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45" w:rsidRPr="003D209B" w:rsidRDefault="00000F45" w:rsidP="0000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3D209B"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</w:p>
    <w:p w:rsidR="00000F45" w:rsidRPr="003D209B" w:rsidRDefault="00000F45" w:rsidP="00000F4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3D209B"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</w:p>
    <w:p w:rsidR="00000F45" w:rsidRPr="003D209B" w:rsidRDefault="00000F45" w:rsidP="00000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="003D209B"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6F5903"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3D209B"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31/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10/2020  </w:t>
      </w:r>
    </w:p>
    <w:p w:rsidR="00000F45" w:rsidRPr="003D209B" w:rsidRDefault="00000F45" w:rsidP="00000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</w:t>
      </w:r>
    </w:p>
    <w:p w:rsidR="00000F45" w:rsidRPr="003D209B" w:rsidRDefault="00000F45" w:rsidP="00000F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D209B" w:rsidRPr="003D209B" w:rsidRDefault="003D209B" w:rsidP="003D209B">
      <w:pPr>
        <w:jc w:val="center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 w:cs="Times New Roman"/>
          <w:b/>
          <w:sz w:val="28"/>
          <w:szCs w:val="28"/>
        </w:rPr>
        <w:t xml:space="preserve">BÀI 8: </w:t>
      </w:r>
      <w:r w:rsidRPr="003D209B">
        <w:rPr>
          <w:rFonts w:ascii="Times New Roman" w:hAnsi="Times New Roman"/>
          <w:b/>
          <w:sz w:val="28"/>
          <w:szCs w:val="28"/>
        </w:rPr>
        <w:t>KHOAN DUNG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A.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Mục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tiêu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cần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 w:hint="eastAsia"/>
          <w:b/>
          <w:sz w:val="28"/>
          <w:szCs w:val="28"/>
          <w:u w:val="single"/>
        </w:rPr>
        <w:t>đ</w:t>
      </w:r>
      <w:r w:rsidRPr="003D209B">
        <w:rPr>
          <w:rFonts w:ascii="Times New Roman" w:hAnsi="Times New Roman"/>
          <w:b/>
          <w:sz w:val="28"/>
          <w:szCs w:val="28"/>
          <w:u w:val="single"/>
        </w:rPr>
        <w:t>ạt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>: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- HS </w:t>
      </w:r>
      <w:proofErr w:type="spellStart"/>
      <w:r w:rsidRPr="003D209B">
        <w:rPr>
          <w:rFonts w:ascii="Times New Roman" w:hAnsi="Times New Roman"/>
          <w:sz w:val="28"/>
          <w:szCs w:val="28"/>
        </w:rPr>
        <w:t>hiểu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thế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nào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là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khoan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dung? </w:t>
      </w:r>
      <w:proofErr w:type="spellStart"/>
      <w:proofErr w:type="gramStart"/>
      <w:r w:rsidRPr="003D209B">
        <w:rPr>
          <w:rFonts w:ascii="Times New Roman" w:hAnsi="Times New Roman"/>
          <w:sz w:val="28"/>
          <w:szCs w:val="28"/>
        </w:rPr>
        <w:t>Thấy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ó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là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một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phẩm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chất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ạo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ức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tốt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ẹp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  <w:proofErr w:type="gramEnd"/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- Ý </w:t>
      </w:r>
      <w:proofErr w:type="spellStart"/>
      <w:r w:rsidRPr="003D209B">
        <w:rPr>
          <w:rFonts w:ascii="Times New Roman" w:hAnsi="Times New Roman"/>
          <w:sz w:val="28"/>
          <w:szCs w:val="28"/>
        </w:rPr>
        <w:t>nghĩa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của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khoan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3D209B">
        <w:rPr>
          <w:rFonts w:ascii="Times New Roman" w:hAnsi="Times New Roman"/>
          <w:sz w:val="28"/>
          <w:szCs w:val="28"/>
        </w:rPr>
        <w:t>trong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cuộc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sống</w:t>
      </w:r>
      <w:proofErr w:type="spellEnd"/>
      <w:r w:rsidRPr="003D209B">
        <w:rPr>
          <w:rFonts w:ascii="Times New Roman" w:hAnsi="Times New Roman"/>
          <w:sz w:val="28"/>
          <w:szCs w:val="28"/>
        </w:rPr>
        <w:t>?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D209B">
        <w:rPr>
          <w:rFonts w:ascii="Times New Roman" w:hAnsi="Times New Roman"/>
          <w:sz w:val="28"/>
          <w:szCs w:val="28"/>
        </w:rPr>
        <w:t>Cách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rèn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luyện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ể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trở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thành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ng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r w:rsidRPr="003D209B">
        <w:rPr>
          <w:rFonts w:ascii="Times New Roman" w:hAnsi="Times New Roman"/>
          <w:sz w:val="28"/>
          <w:szCs w:val="28"/>
        </w:rPr>
        <w:t>ời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có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lòng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khoan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dung 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Kĩ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n</w:t>
      </w:r>
      <w:r w:rsidRPr="003D209B">
        <w:rPr>
          <w:rFonts w:ascii="Times New Roman" w:hAnsi="Times New Roman" w:hint="eastAsia"/>
          <w:b/>
          <w:sz w:val="28"/>
          <w:szCs w:val="28"/>
        </w:rPr>
        <w:t>ă</w:t>
      </w:r>
      <w:r w:rsidRPr="003D209B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>: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D209B">
        <w:rPr>
          <w:rFonts w:ascii="Times New Roman" w:hAnsi="Times New Roman"/>
          <w:sz w:val="28"/>
          <w:szCs w:val="28"/>
        </w:rPr>
        <w:t>Lắng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nghe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và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hiểu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ng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r w:rsidRPr="003D209B">
        <w:rPr>
          <w:rFonts w:ascii="Times New Roman" w:hAnsi="Times New Roman"/>
          <w:sz w:val="28"/>
          <w:szCs w:val="28"/>
        </w:rPr>
        <w:t>ời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khác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biết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chấp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nhận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và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tha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thứ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D209B">
        <w:rPr>
          <w:rFonts w:ascii="Times New Roman" w:hAnsi="Times New Roman"/>
          <w:sz w:val="28"/>
          <w:szCs w:val="28"/>
        </w:rPr>
        <w:t>C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x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tế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nhị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với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mọi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ng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r w:rsidRPr="003D209B">
        <w:rPr>
          <w:rFonts w:ascii="Times New Roman" w:hAnsi="Times New Roman"/>
          <w:sz w:val="28"/>
          <w:szCs w:val="28"/>
        </w:rPr>
        <w:t>ời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D209B">
        <w:rPr>
          <w:rFonts w:ascii="Times New Roman" w:hAnsi="Times New Roman"/>
          <w:sz w:val="28"/>
          <w:szCs w:val="28"/>
        </w:rPr>
        <w:t>Sống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cởi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mở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thân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ái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nh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r w:rsidRPr="003D209B">
        <w:rPr>
          <w:rFonts w:ascii="Times New Roman" w:hAnsi="Times New Roman"/>
          <w:sz w:val="28"/>
          <w:szCs w:val="28"/>
        </w:rPr>
        <w:t>ờng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nhịn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b/>
          <w:sz w:val="28"/>
          <w:szCs w:val="28"/>
        </w:rPr>
        <w:t>đ</w:t>
      </w:r>
      <w:r w:rsidRPr="003D209B">
        <w:rPr>
          <w:rFonts w:ascii="Times New Roman" w:hAnsi="Times New Roman"/>
          <w:b/>
          <w:sz w:val="28"/>
          <w:szCs w:val="28"/>
        </w:rPr>
        <w:t>ộ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>: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09B">
        <w:rPr>
          <w:rFonts w:ascii="Times New Roman" w:hAnsi="Times New Roman"/>
          <w:sz w:val="28"/>
          <w:szCs w:val="28"/>
        </w:rPr>
        <w:t>Biết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quan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tâm</w:t>
      </w:r>
      <w:proofErr w:type="spellEnd"/>
      <w:r w:rsidRPr="003D209B">
        <w:rPr>
          <w:rFonts w:ascii="Times New Roman" w:hAnsi="Times New Roman"/>
          <w:sz w:val="28"/>
          <w:szCs w:val="28"/>
        </w:rPr>
        <w:t>,</w:t>
      </w:r>
      <w:r w:rsidRPr="003D209B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tôn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trọng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mọi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ng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r w:rsidRPr="003D209B">
        <w:rPr>
          <w:rFonts w:ascii="Times New Roman" w:hAnsi="Times New Roman"/>
          <w:sz w:val="28"/>
          <w:szCs w:val="28"/>
        </w:rPr>
        <w:t>ời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không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mặc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cảm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không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ịnh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kiến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hẹp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hòi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  <w:proofErr w:type="gramEnd"/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B.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Tài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liệu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ph</w:t>
      </w:r>
      <w:r w:rsidRPr="003D209B">
        <w:rPr>
          <w:rFonts w:ascii="Times New Roman" w:hAnsi="Times New Roman" w:hint="eastAsia"/>
          <w:b/>
          <w:sz w:val="28"/>
          <w:szCs w:val="28"/>
          <w:u w:val="single"/>
        </w:rPr>
        <w:t>ươ</w:t>
      </w:r>
      <w:r w:rsidRPr="003D209B">
        <w:rPr>
          <w:rFonts w:ascii="Times New Roman" w:hAnsi="Times New Roman"/>
          <w:b/>
          <w:sz w:val="28"/>
          <w:szCs w:val="28"/>
          <w:u w:val="single"/>
        </w:rPr>
        <w:t>ng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tiện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ph</w:t>
      </w:r>
      <w:r w:rsidRPr="003D209B">
        <w:rPr>
          <w:rFonts w:ascii="Times New Roman" w:hAnsi="Times New Roman" w:hint="eastAsia"/>
          <w:b/>
          <w:sz w:val="28"/>
          <w:szCs w:val="28"/>
          <w:u w:val="single"/>
        </w:rPr>
        <w:t>ươ</w:t>
      </w:r>
      <w:r w:rsidRPr="003D209B">
        <w:rPr>
          <w:rFonts w:ascii="Times New Roman" w:hAnsi="Times New Roman"/>
          <w:b/>
          <w:sz w:val="28"/>
          <w:szCs w:val="28"/>
          <w:u w:val="single"/>
        </w:rPr>
        <w:t>ng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pháp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Tài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liệu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ph</w:t>
      </w:r>
      <w:r w:rsidRPr="003D209B">
        <w:rPr>
          <w:rFonts w:ascii="Times New Roman" w:hAnsi="Times New Roman" w:hint="eastAsia"/>
          <w:b/>
          <w:sz w:val="28"/>
          <w:szCs w:val="28"/>
        </w:rPr>
        <w:t>ươ</w:t>
      </w:r>
      <w:r w:rsidRPr="003D209B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>: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b/>
          <w:i/>
          <w:sz w:val="28"/>
          <w:szCs w:val="28"/>
        </w:rPr>
        <w:t xml:space="preserve">a. </w:t>
      </w:r>
      <w:proofErr w:type="spellStart"/>
      <w:r w:rsidRPr="003D209B">
        <w:rPr>
          <w:rFonts w:ascii="Times New Roman" w:hAnsi="Times New Roman"/>
          <w:b/>
          <w:i/>
          <w:sz w:val="28"/>
          <w:szCs w:val="28"/>
        </w:rPr>
        <w:t>Giáo</w:t>
      </w:r>
      <w:proofErr w:type="spellEnd"/>
      <w:r w:rsidRPr="003D209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i/>
          <w:sz w:val="28"/>
          <w:szCs w:val="28"/>
        </w:rPr>
        <w:t>viên</w:t>
      </w:r>
      <w:proofErr w:type="spellEnd"/>
      <w:r w:rsidRPr="003D209B">
        <w:rPr>
          <w:rFonts w:ascii="Times New Roman" w:hAnsi="Times New Roman"/>
          <w:b/>
          <w:i/>
          <w:sz w:val="28"/>
          <w:szCs w:val="28"/>
        </w:rPr>
        <w:t>:</w:t>
      </w:r>
      <w:r w:rsidRPr="003D209B">
        <w:rPr>
          <w:rFonts w:ascii="Times New Roman" w:hAnsi="Times New Roman"/>
          <w:sz w:val="28"/>
          <w:szCs w:val="28"/>
        </w:rPr>
        <w:t xml:space="preserve"> SGK, SGV, </w:t>
      </w:r>
      <w:proofErr w:type="spellStart"/>
      <w:r w:rsidRPr="003D209B">
        <w:rPr>
          <w:rFonts w:ascii="Times New Roman" w:hAnsi="Times New Roman"/>
          <w:sz w:val="28"/>
          <w:szCs w:val="28"/>
        </w:rPr>
        <w:t>giáo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án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b/>
          <w:i/>
          <w:sz w:val="28"/>
          <w:szCs w:val="28"/>
        </w:rPr>
        <w:t xml:space="preserve">b. </w:t>
      </w:r>
      <w:proofErr w:type="spellStart"/>
      <w:r w:rsidRPr="003D209B">
        <w:rPr>
          <w:rFonts w:ascii="Times New Roman" w:hAnsi="Times New Roman"/>
          <w:b/>
          <w:i/>
          <w:sz w:val="28"/>
          <w:szCs w:val="28"/>
        </w:rPr>
        <w:t>Học</w:t>
      </w:r>
      <w:proofErr w:type="spellEnd"/>
      <w:r w:rsidRPr="003D209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i/>
          <w:sz w:val="28"/>
          <w:szCs w:val="28"/>
        </w:rPr>
        <w:t>sinh</w:t>
      </w:r>
      <w:proofErr w:type="spellEnd"/>
      <w:r w:rsidRPr="003D209B">
        <w:rPr>
          <w:rFonts w:ascii="Times New Roman" w:hAnsi="Times New Roman"/>
          <w:b/>
          <w:i/>
          <w:sz w:val="28"/>
          <w:szCs w:val="28"/>
        </w:rPr>
        <w:t>:</w:t>
      </w:r>
      <w:r w:rsidRPr="003D209B">
        <w:rPr>
          <w:rFonts w:ascii="Times New Roman" w:hAnsi="Times New Roman"/>
          <w:sz w:val="28"/>
          <w:szCs w:val="28"/>
        </w:rPr>
        <w:t xml:space="preserve"> SGK, </w:t>
      </w:r>
      <w:proofErr w:type="spellStart"/>
      <w:r w:rsidRPr="003D209B">
        <w:rPr>
          <w:rFonts w:ascii="Times New Roman" w:hAnsi="Times New Roman"/>
          <w:sz w:val="28"/>
          <w:szCs w:val="28"/>
        </w:rPr>
        <w:t>vở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ghi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vở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soạn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Ph</w:t>
      </w:r>
      <w:r w:rsidRPr="003D209B">
        <w:rPr>
          <w:rFonts w:ascii="Times New Roman" w:hAnsi="Times New Roman" w:hint="eastAsia"/>
          <w:b/>
          <w:sz w:val="28"/>
          <w:szCs w:val="28"/>
        </w:rPr>
        <w:t>ươ</w:t>
      </w:r>
      <w:r w:rsidRPr="003D209B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>:</w:t>
      </w:r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Thảo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luận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nhóm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giải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quyết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vấn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ề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sắm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vai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C.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Các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hoạt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 w:hint="eastAsia"/>
          <w:b/>
          <w:sz w:val="28"/>
          <w:szCs w:val="28"/>
          <w:u w:val="single"/>
        </w:rPr>
        <w:t>đ</w:t>
      </w:r>
      <w:r w:rsidRPr="003D209B">
        <w:rPr>
          <w:rFonts w:ascii="Times New Roman" w:hAnsi="Times New Roman"/>
          <w:b/>
          <w:sz w:val="28"/>
          <w:szCs w:val="28"/>
          <w:u w:val="single"/>
        </w:rPr>
        <w:t>ộng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3D209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3D209B">
        <w:rPr>
          <w:rFonts w:ascii="Times New Roman" w:hAnsi="Times New Roman"/>
          <w:b/>
          <w:sz w:val="28"/>
          <w:szCs w:val="28"/>
        </w:rPr>
        <w:t>cũ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Giới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thiệu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chủ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b/>
          <w:sz w:val="28"/>
          <w:szCs w:val="28"/>
        </w:rPr>
        <w:t>đ</w:t>
      </w:r>
      <w:r w:rsidRPr="003D209B">
        <w:rPr>
          <w:rFonts w:ascii="Times New Roman" w:hAnsi="Times New Roman"/>
          <w:b/>
          <w:sz w:val="28"/>
          <w:szCs w:val="28"/>
        </w:rPr>
        <w:t>ề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mới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3D209B">
        <w:rPr>
          <w:rFonts w:ascii="Times New Roman" w:hAnsi="Times New Roman"/>
          <w:b/>
          <w:sz w:val="28"/>
          <w:szCs w:val="28"/>
        </w:rPr>
        <w:t>( 2’</w:t>
      </w:r>
      <w:proofErr w:type="gramEnd"/>
      <w:r w:rsidRPr="003D209B">
        <w:rPr>
          <w:rFonts w:ascii="Times New Roman" w:hAnsi="Times New Roman"/>
          <w:b/>
          <w:sz w:val="28"/>
          <w:szCs w:val="28"/>
        </w:rPr>
        <w:t>)</w:t>
      </w:r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3D209B">
        <w:rPr>
          <w:rFonts w:ascii="Times New Roman" w:hAnsi="Times New Roman"/>
          <w:sz w:val="28"/>
          <w:szCs w:val="28"/>
        </w:rPr>
        <w:t>vô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tình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làm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r</w:t>
      </w:r>
      <w:r w:rsidRPr="003D209B">
        <w:rPr>
          <w:rFonts w:ascii="Times New Roman" w:hAnsi="Times New Roman" w:hint="eastAsia"/>
          <w:sz w:val="28"/>
          <w:szCs w:val="28"/>
        </w:rPr>
        <w:t>ơ</w:t>
      </w:r>
      <w:r w:rsidRPr="003D209B">
        <w:rPr>
          <w:rFonts w:ascii="Times New Roman" w:hAnsi="Times New Roman"/>
          <w:sz w:val="28"/>
          <w:szCs w:val="28"/>
        </w:rPr>
        <w:t>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vở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3D209B">
        <w:rPr>
          <w:rFonts w:ascii="Times New Roman" w:hAnsi="Times New Roman"/>
          <w:sz w:val="28"/>
          <w:szCs w:val="28"/>
        </w:rPr>
        <w:t>xuống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ất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09B">
        <w:rPr>
          <w:rFonts w:ascii="Times New Roman" w:hAnsi="Times New Roman"/>
          <w:sz w:val="28"/>
          <w:szCs w:val="28"/>
        </w:rPr>
        <w:t>mặc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dù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09B">
        <w:rPr>
          <w:rFonts w:ascii="Times New Roman" w:hAnsi="Times New Roman"/>
          <w:sz w:val="28"/>
          <w:szCs w:val="28"/>
        </w:rPr>
        <w:t>A</w:t>
      </w:r>
      <w:proofErr w:type="gram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hint="eastAsia"/>
          <w:sz w:val="28"/>
          <w:szCs w:val="28"/>
        </w:rPr>
        <w:t>đ</w:t>
      </w:r>
      <w:r w:rsidRPr="003D209B">
        <w:rPr>
          <w:rFonts w:ascii="Times New Roman" w:hAnsi="Times New Roman"/>
          <w:sz w:val="28"/>
          <w:szCs w:val="28"/>
        </w:rPr>
        <w:t>ã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nhặt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lên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và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xin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lỗi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3D209B">
        <w:rPr>
          <w:rFonts w:ascii="Times New Roman" w:hAnsi="Times New Roman"/>
          <w:sz w:val="28"/>
          <w:szCs w:val="28"/>
        </w:rPr>
        <w:t>nh</w:t>
      </w:r>
      <w:r w:rsidRPr="003D209B">
        <w:rPr>
          <w:rFonts w:ascii="Times New Roman" w:hAnsi="Times New Roman" w:hint="eastAsia"/>
          <w:sz w:val="28"/>
          <w:szCs w:val="28"/>
        </w:rPr>
        <w:t>ư</w:t>
      </w:r>
      <w:r w:rsidRPr="003D209B">
        <w:rPr>
          <w:rFonts w:ascii="Times New Roman" w:hAnsi="Times New Roman"/>
          <w:sz w:val="28"/>
          <w:szCs w:val="28"/>
        </w:rPr>
        <w:t>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3D209B">
        <w:rPr>
          <w:rFonts w:ascii="Times New Roman" w:hAnsi="Times New Roman"/>
          <w:sz w:val="28"/>
          <w:szCs w:val="28"/>
        </w:rPr>
        <w:t>vẫn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mắng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D209B">
        <w:rPr>
          <w:rFonts w:ascii="Times New Roman" w:hAnsi="Times New Roman"/>
          <w:sz w:val="28"/>
          <w:szCs w:val="28"/>
        </w:rPr>
        <w:t>thậm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tệ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3D209B">
        <w:rPr>
          <w:rFonts w:ascii="Times New Roman" w:hAnsi="Times New Roman"/>
          <w:sz w:val="28"/>
          <w:szCs w:val="28"/>
        </w:rPr>
        <w:t>Nhân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xét</w:t>
      </w:r>
      <w:proofErr w:type="spellEnd"/>
      <w:r w:rsidRPr="003D209B">
        <w:rPr>
          <w:rFonts w:ascii="Times New Roman" w:hAnsi="Times New Roman"/>
          <w:sz w:val="28"/>
          <w:szCs w:val="28"/>
        </w:rPr>
        <w:t>?</w:t>
      </w:r>
      <w:proofErr w:type="gramEnd"/>
    </w:p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  <w:r w:rsidRPr="003D209B">
        <w:rPr>
          <w:rFonts w:ascii="Times New Roman" w:hAnsi="Times New Roman"/>
          <w:sz w:val="28"/>
          <w:szCs w:val="28"/>
        </w:rPr>
        <w:t xml:space="preserve">GV: </w:t>
      </w:r>
      <w:proofErr w:type="spellStart"/>
      <w:r w:rsidRPr="003D209B">
        <w:rPr>
          <w:rFonts w:ascii="Times New Roman" w:hAnsi="Times New Roman"/>
          <w:sz w:val="28"/>
          <w:szCs w:val="28"/>
        </w:rPr>
        <w:t>N</w:t>
      </w:r>
      <w:r w:rsidRPr="003D209B">
        <w:rPr>
          <w:rFonts w:ascii="Times New Roman" w:hAnsi="Times New Roman" w:hint="eastAsia"/>
          <w:sz w:val="28"/>
          <w:szCs w:val="28"/>
        </w:rPr>
        <w:t>ă</w:t>
      </w:r>
      <w:r w:rsidRPr="003D209B">
        <w:rPr>
          <w:rFonts w:ascii="Times New Roman" w:hAnsi="Times New Roman"/>
          <w:sz w:val="28"/>
          <w:szCs w:val="28"/>
        </w:rPr>
        <w:t>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1995 </w:t>
      </w:r>
      <w:proofErr w:type="spellStart"/>
      <w:r w:rsidRPr="003D209B">
        <w:rPr>
          <w:rFonts w:ascii="Times New Roman" w:hAnsi="Times New Roman"/>
          <w:sz w:val="28"/>
          <w:szCs w:val="28"/>
        </w:rPr>
        <w:t>Liên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hợp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quốc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lấy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làm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n</w:t>
      </w:r>
      <w:r w:rsidRPr="003D209B">
        <w:rPr>
          <w:rFonts w:ascii="Times New Roman" w:hAnsi="Times New Roman" w:hint="eastAsia"/>
          <w:sz w:val="28"/>
          <w:szCs w:val="28"/>
        </w:rPr>
        <w:t>ă</w:t>
      </w:r>
      <w:r w:rsidRPr="003D209B">
        <w:rPr>
          <w:rFonts w:ascii="Times New Roman" w:hAnsi="Times New Roman"/>
          <w:sz w:val="28"/>
          <w:szCs w:val="28"/>
        </w:rPr>
        <w:t>m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quốc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tế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về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lòng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khoan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dung→ </w:t>
      </w:r>
      <w:proofErr w:type="spellStart"/>
      <w:r w:rsidRPr="003D209B">
        <w:rPr>
          <w:rFonts w:ascii="Times New Roman" w:hAnsi="Times New Roman"/>
          <w:sz w:val="28"/>
          <w:szCs w:val="28"/>
        </w:rPr>
        <w:t>Bài</w:t>
      </w:r>
      <w:proofErr w:type="spellEnd"/>
      <w:r w:rsidRPr="003D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sz w:val="28"/>
          <w:szCs w:val="28"/>
        </w:rPr>
        <w:t>mới</w:t>
      </w:r>
      <w:proofErr w:type="spellEnd"/>
      <w:r w:rsidRPr="003D209B">
        <w:rPr>
          <w:rFonts w:ascii="Times New Roman" w:hAnsi="Times New Roman"/>
          <w:sz w:val="28"/>
          <w:szCs w:val="28"/>
        </w:rPr>
        <w:t>.</w:t>
      </w:r>
    </w:p>
    <w:p w:rsidR="003D209B" w:rsidRPr="003D209B" w:rsidRDefault="003D209B" w:rsidP="003D209B">
      <w:pPr>
        <w:jc w:val="both"/>
        <w:rPr>
          <w:rFonts w:ascii="Times New Roman" w:hAnsi="Times New Roman"/>
          <w:b/>
          <w:sz w:val="28"/>
          <w:szCs w:val="28"/>
        </w:rPr>
      </w:pPr>
      <w:r w:rsidRPr="003D209B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/>
          <w:b/>
          <w:sz w:val="28"/>
          <w:szCs w:val="28"/>
        </w:rPr>
        <w:t>mới</w:t>
      </w:r>
      <w:proofErr w:type="spellEnd"/>
      <w:r w:rsidRPr="003D209B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TableGrid"/>
        <w:tblW w:w="9648" w:type="dxa"/>
        <w:tblInd w:w="0" w:type="dxa"/>
        <w:tblLook w:val="01E0" w:firstRow="1" w:lastRow="1" w:firstColumn="1" w:lastColumn="1" w:noHBand="0" w:noVBand="0"/>
      </w:tblPr>
      <w:tblGrid>
        <w:gridCol w:w="3528"/>
        <w:gridCol w:w="3060"/>
        <w:gridCol w:w="3060"/>
      </w:tblGrid>
      <w:tr w:rsidR="003D209B" w:rsidRPr="003D209B" w:rsidTr="00394F51">
        <w:tc>
          <w:tcPr>
            <w:tcW w:w="3528" w:type="dxa"/>
          </w:tcPr>
          <w:p w:rsidR="003D209B" w:rsidRPr="003D209B" w:rsidRDefault="003D209B" w:rsidP="00394F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ộng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060" w:type="dxa"/>
          </w:tcPr>
          <w:p w:rsidR="003D209B" w:rsidRPr="003D209B" w:rsidRDefault="003D209B" w:rsidP="00394F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ộng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060" w:type="dxa"/>
          </w:tcPr>
          <w:p w:rsidR="003D209B" w:rsidRPr="003D209B" w:rsidRDefault="003D209B" w:rsidP="00394F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3D209B" w:rsidRPr="003D209B" w:rsidTr="00394F51">
        <w:tc>
          <w:tcPr>
            <w:tcW w:w="3528" w:type="dxa"/>
          </w:tcPr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</w:t>
            </w:r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1: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truyện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( 8’ )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ộ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ối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ổi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ổi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(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1 )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ộ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ớc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ộ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2).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ộ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(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3 )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</w:t>
            </w:r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2: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( 22’ )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TH: 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đươ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ợt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vẫn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mắng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dọc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Theo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chấp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lầm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ột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ặc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Ý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song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ể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kẻ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ai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”?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SGK- 25?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</w:t>
            </w:r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3: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Luyện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( 8’</w:t>
            </w:r>
            <w:proofErr w:type="gram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).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: a, </w:t>
            </w:r>
            <w:r w:rsidRPr="003D209B">
              <w:rPr>
                <w:rFonts w:ascii="Times New Roman" w:hAnsi="Times New Roman"/>
                <w:sz w:val="28"/>
                <w:szCs w:val="28"/>
              </w:rPr>
              <w:lastRenderedPageBreak/>
              <w:t>b, c SGK- 26?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sung?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Sắm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d? 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sung?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</w:t>
            </w:r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4: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( 4’)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Chia 2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</w:t>
            </w:r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5: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</w:t>
            </w:r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ư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ớng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dẫn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( 1’)</w:t>
            </w:r>
          </w:p>
          <w:p w:rsidR="003D209B" w:rsidRPr="003D209B" w:rsidRDefault="003D209B" w:rsidP="003D20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bookmarkStart w:id="0" w:name="_GoBack"/>
            <w:bookmarkEnd w:id="0"/>
          </w:p>
        </w:tc>
        <w:tc>
          <w:tcPr>
            <w:tcW w:w="3060" w:type="dxa"/>
          </w:tcPr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ầu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ậy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to: </w:t>
            </w:r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....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”;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Cúi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ầu,r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rớm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ớc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nghèn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nghẹn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hối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Lặng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ổi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ộ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ợng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vội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mẻ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lastRenderedPageBreak/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SGK- 25.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ể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gây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lầm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bất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→ tin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ởng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cởi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ớc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ầu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iều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ể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ý,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khuyên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nhủ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chấp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nhặt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hẹp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hòi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>chấp</w:t>
            </w:r>
            <w:proofErr w:type="spellEnd"/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ý b.1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SGK-25.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hẹp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hòi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proofErr w:type="gram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xấu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hổ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hẹp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hòi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Cởi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ồng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ý b.2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SGK- 25.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Sắm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Tiết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10: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I.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Truyện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b/>
                <w:sz w:val="28"/>
                <w:szCs w:val="28"/>
                <w:u w:val="single"/>
              </w:rPr>
              <w:t>đ</w:t>
            </w: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>Hãy</w:t>
            </w:r>
            <w:proofErr w:type="spellEnd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>cho</w:t>
            </w:r>
            <w:proofErr w:type="spellEnd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lầm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II.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học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1.Khoan dung: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2. Ý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nghĩa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quí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ẹp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Cách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rèn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Cởi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Gần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gũi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III.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dung: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lỡ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vi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dung: 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nhịn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lastRenderedPageBreak/>
              <w:t>biểu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xét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nảy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cáu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kỉnh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dung.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d.-</w:t>
            </w:r>
            <w:proofErr w:type="gram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Tình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huống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au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h</w:t>
            </w:r>
            <w:r w:rsidRPr="003D209B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9B" w:rsidRPr="003D209B" w:rsidRDefault="003D209B" w:rsidP="00394F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Ứng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xử</w:t>
            </w:r>
            <w:proofErr w:type="spellEnd"/>
            <w:r w:rsidRPr="003D20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ỡ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 w:hint="eastAsia"/>
                <w:sz w:val="28"/>
                <w:szCs w:val="28"/>
              </w:rPr>
              <w:t>d</w:t>
            </w:r>
            <w:r w:rsidRPr="003D209B">
              <w:rPr>
                <w:rFonts w:ascii="Times New Roman" w:hAnsi="Times New Roman"/>
                <w:sz w:val="28"/>
                <w:szCs w:val="28"/>
              </w:rPr>
              <w:t>ậy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209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D20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D209B" w:rsidRPr="003D209B" w:rsidRDefault="003D209B" w:rsidP="003D209B">
      <w:pPr>
        <w:jc w:val="both"/>
        <w:rPr>
          <w:rFonts w:ascii="Times New Roman" w:hAnsi="Times New Roman"/>
          <w:sz w:val="28"/>
          <w:szCs w:val="28"/>
        </w:rPr>
      </w:pPr>
    </w:p>
    <w:p w:rsidR="00000F45" w:rsidRPr="003D209B" w:rsidRDefault="00000F45" w:rsidP="003D209B">
      <w:pPr>
        <w:rPr>
          <w:rFonts w:ascii="Times New Roman" w:hAnsi="Times New Roman" w:cs="Times New Roman"/>
          <w:b/>
          <w:sz w:val="28"/>
          <w:szCs w:val="28"/>
        </w:rPr>
      </w:pPr>
      <w:r w:rsidRPr="003D209B">
        <w:rPr>
          <w:rFonts w:ascii="Times New Roman" w:hAnsi="Times New Roman" w:cs="Times New Roman"/>
          <w:b/>
          <w:sz w:val="28"/>
          <w:szCs w:val="28"/>
        </w:rPr>
        <w:t xml:space="preserve">D- </w:t>
      </w:r>
      <w:proofErr w:type="spellStart"/>
      <w:r w:rsidRPr="003D209B">
        <w:rPr>
          <w:rFonts w:ascii="Times New Roman" w:hAnsi="Times New Roman" w:cs="Times New Roman"/>
          <w:b/>
          <w:sz w:val="28"/>
          <w:szCs w:val="28"/>
        </w:rPr>
        <w:t>Rút</w:t>
      </w:r>
      <w:proofErr w:type="spellEnd"/>
      <w:r w:rsidRPr="003D20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3D20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000F45" w:rsidRPr="003D209B" w:rsidRDefault="00000F45" w:rsidP="00000F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09B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9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209B">
        <w:rPr>
          <w:rFonts w:ascii="Times New Roman" w:hAnsi="Times New Roman" w:cs="Times New Roman"/>
          <w:sz w:val="28"/>
          <w:szCs w:val="28"/>
        </w:rPr>
        <w:t>.</w:t>
      </w:r>
    </w:p>
    <w:p w:rsidR="00000F45" w:rsidRPr="003D209B" w:rsidRDefault="00000F45" w:rsidP="0000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3D209B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5164FE" w:rsidRPr="003D209B" w:rsidRDefault="003D209B">
      <w:pPr>
        <w:rPr>
          <w:rFonts w:ascii="Times New Roman" w:hAnsi="Times New Roman" w:cs="Times New Roman"/>
          <w:sz w:val="28"/>
          <w:szCs w:val="28"/>
        </w:rPr>
      </w:pPr>
    </w:p>
    <w:sectPr w:rsidR="005164FE" w:rsidRPr="003D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B91"/>
    <w:multiLevelType w:val="hybridMultilevel"/>
    <w:tmpl w:val="1ABAD2B2"/>
    <w:lvl w:ilvl="0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47BB"/>
    <w:multiLevelType w:val="hybridMultilevel"/>
    <w:tmpl w:val="34FC237C"/>
    <w:lvl w:ilvl="0" w:tplc="DF80E2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C41"/>
    <w:multiLevelType w:val="hybridMultilevel"/>
    <w:tmpl w:val="3C7CE922"/>
    <w:lvl w:ilvl="0" w:tplc="844CD2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928BD"/>
    <w:multiLevelType w:val="hybridMultilevel"/>
    <w:tmpl w:val="496C0D88"/>
    <w:lvl w:ilvl="0" w:tplc="1FECF0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45"/>
    <w:rsid w:val="00000F45"/>
    <w:rsid w:val="00105773"/>
    <w:rsid w:val="002E61CE"/>
    <w:rsid w:val="003D209B"/>
    <w:rsid w:val="006538A4"/>
    <w:rsid w:val="006F5903"/>
    <w:rsid w:val="007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F45"/>
    <w:pPr>
      <w:ind w:left="720"/>
      <w:contextualSpacing/>
    </w:pPr>
  </w:style>
  <w:style w:type="table" w:styleId="TableGrid">
    <w:name w:val="Table Grid"/>
    <w:basedOn w:val="TableNormal"/>
    <w:rsid w:val="0000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F45"/>
    <w:pPr>
      <w:ind w:left="720"/>
      <w:contextualSpacing/>
    </w:pPr>
  </w:style>
  <w:style w:type="table" w:styleId="TableGrid">
    <w:name w:val="Table Grid"/>
    <w:basedOn w:val="TableNormal"/>
    <w:rsid w:val="0000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2020-10-26T00:09:00Z</dcterms:created>
  <dcterms:modified xsi:type="dcterms:W3CDTF">2020-10-26T00:09:00Z</dcterms:modified>
</cp:coreProperties>
</file>