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2EDD3" w14:textId="708F6029" w:rsidR="00927B06" w:rsidRDefault="00927B06" w:rsidP="00927B06">
      <w:pPr>
        <w:ind w:right="-180"/>
        <w:jc w:val="both"/>
        <w:rPr>
          <w:b/>
          <w:color w:val="000000"/>
          <w:sz w:val="26"/>
          <w:szCs w:val="26"/>
          <w:lang w:val="en-US"/>
        </w:rPr>
      </w:pPr>
      <w:proofErr w:type="spellStart"/>
      <w:r>
        <w:rPr>
          <w:b/>
          <w:color w:val="000000"/>
          <w:sz w:val="26"/>
          <w:szCs w:val="26"/>
          <w:lang w:val="en-US"/>
        </w:rPr>
        <w:t>Tuần</w:t>
      </w:r>
      <w:proofErr w:type="spellEnd"/>
      <w:r>
        <w:rPr>
          <w:b/>
          <w:color w:val="000000"/>
          <w:sz w:val="26"/>
          <w:szCs w:val="26"/>
          <w:lang w:val="en-US"/>
        </w:rPr>
        <w:t xml:space="preserve">: </w:t>
      </w:r>
      <w:r>
        <w:rPr>
          <w:b/>
          <w:color w:val="000000"/>
          <w:sz w:val="26"/>
          <w:szCs w:val="26"/>
          <w:lang w:val="en-US"/>
        </w:rPr>
        <w:t>10</w:t>
      </w:r>
    </w:p>
    <w:p w14:paraId="2BAA72EC" w14:textId="3529C6B0" w:rsidR="00927B06" w:rsidRDefault="00927B06" w:rsidP="00927B06">
      <w:pPr>
        <w:ind w:right="-180"/>
        <w:jc w:val="both"/>
        <w:rPr>
          <w:b/>
          <w:color w:val="000000"/>
          <w:sz w:val="26"/>
          <w:szCs w:val="26"/>
          <w:lang w:val="en-US"/>
        </w:rPr>
      </w:pPr>
      <w:proofErr w:type="spellStart"/>
      <w:r>
        <w:rPr>
          <w:b/>
          <w:color w:val="000000"/>
          <w:sz w:val="26"/>
          <w:szCs w:val="26"/>
          <w:lang w:val="en-US"/>
        </w:rPr>
        <w:t>Ngày</w:t>
      </w:r>
      <w:proofErr w:type="spellEnd"/>
      <w:r>
        <w:rPr>
          <w:b/>
          <w:color w:val="000000"/>
          <w:sz w:val="26"/>
          <w:szCs w:val="26"/>
          <w:lang w:val="en-US"/>
        </w:rPr>
        <w:t xml:space="preserve"> </w:t>
      </w:r>
      <w:proofErr w:type="spellStart"/>
      <w:r>
        <w:rPr>
          <w:b/>
          <w:color w:val="000000"/>
          <w:sz w:val="26"/>
          <w:szCs w:val="26"/>
          <w:lang w:val="en-US"/>
        </w:rPr>
        <w:t>dạy</w:t>
      </w:r>
      <w:proofErr w:type="spellEnd"/>
      <w:r>
        <w:rPr>
          <w:b/>
          <w:color w:val="000000"/>
          <w:sz w:val="26"/>
          <w:szCs w:val="26"/>
          <w:lang w:val="en-US"/>
        </w:rPr>
        <w:t xml:space="preserve">: </w:t>
      </w:r>
      <w:proofErr w:type="spellStart"/>
      <w:r>
        <w:rPr>
          <w:b/>
          <w:color w:val="000000"/>
          <w:sz w:val="26"/>
          <w:szCs w:val="26"/>
          <w:lang w:val="en-US"/>
        </w:rPr>
        <w:t>từ</w:t>
      </w:r>
      <w:proofErr w:type="spellEnd"/>
      <w:r>
        <w:rPr>
          <w:b/>
          <w:color w:val="000000"/>
          <w:sz w:val="26"/>
          <w:szCs w:val="26"/>
          <w:lang w:val="en-US"/>
        </w:rPr>
        <w:t xml:space="preserve"> 0</w:t>
      </w:r>
      <w:r>
        <w:rPr>
          <w:b/>
          <w:color w:val="000000"/>
          <w:sz w:val="26"/>
          <w:szCs w:val="26"/>
          <w:lang w:val="en-US"/>
        </w:rPr>
        <w:t>9</w:t>
      </w:r>
      <w:r>
        <w:rPr>
          <w:b/>
          <w:color w:val="000000"/>
          <w:sz w:val="26"/>
          <w:szCs w:val="26"/>
          <w:lang w:val="en-US"/>
        </w:rPr>
        <w:t xml:space="preserve">/11/2020 </w:t>
      </w:r>
      <w:proofErr w:type="spellStart"/>
      <w:r>
        <w:rPr>
          <w:b/>
          <w:color w:val="000000"/>
          <w:sz w:val="26"/>
          <w:szCs w:val="26"/>
          <w:lang w:val="en-US"/>
        </w:rPr>
        <w:t>đến</w:t>
      </w:r>
      <w:proofErr w:type="spellEnd"/>
      <w:r>
        <w:rPr>
          <w:b/>
          <w:color w:val="000000"/>
          <w:sz w:val="26"/>
          <w:szCs w:val="26"/>
          <w:lang w:val="en-US"/>
        </w:rPr>
        <w:t xml:space="preserve"> </w:t>
      </w:r>
      <w:r>
        <w:rPr>
          <w:b/>
          <w:color w:val="000000"/>
          <w:sz w:val="26"/>
          <w:szCs w:val="26"/>
          <w:lang w:val="en-US"/>
        </w:rPr>
        <w:t>14</w:t>
      </w:r>
      <w:r>
        <w:rPr>
          <w:b/>
          <w:color w:val="000000"/>
          <w:sz w:val="26"/>
          <w:szCs w:val="26"/>
          <w:lang w:val="en-US"/>
        </w:rPr>
        <w:t>/11/2020</w:t>
      </w:r>
    </w:p>
    <w:p w14:paraId="45079536" w14:textId="77777777" w:rsidR="00927B06" w:rsidRPr="007914B5" w:rsidRDefault="00927B06" w:rsidP="00927B06">
      <w:pPr>
        <w:ind w:right="-180"/>
        <w:jc w:val="both"/>
        <w:rPr>
          <w:b/>
          <w:color w:val="000000"/>
          <w:sz w:val="26"/>
          <w:szCs w:val="26"/>
          <w:lang w:val="en-US"/>
        </w:rPr>
      </w:pPr>
      <w:proofErr w:type="spellStart"/>
      <w:r>
        <w:rPr>
          <w:b/>
          <w:color w:val="000000"/>
          <w:sz w:val="26"/>
          <w:szCs w:val="26"/>
          <w:lang w:val="en-US"/>
        </w:rPr>
        <w:t>Lớp</w:t>
      </w:r>
      <w:proofErr w:type="spellEnd"/>
      <w:r>
        <w:rPr>
          <w:b/>
          <w:color w:val="000000"/>
          <w:sz w:val="26"/>
          <w:szCs w:val="26"/>
          <w:lang w:val="en-US"/>
        </w:rPr>
        <w:t xml:space="preserve"> </w:t>
      </w:r>
      <w:proofErr w:type="spellStart"/>
      <w:r>
        <w:rPr>
          <w:b/>
          <w:color w:val="000000"/>
          <w:sz w:val="26"/>
          <w:szCs w:val="26"/>
          <w:lang w:val="en-US"/>
        </w:rPr>
        <w:t>dạy</w:t>
      </w:r>
      <w:proofErr w:type="spellEnd"/>
      <w:r>
        <w:rPr>
          <w:b/>
          <w:color w:val="000000"/>
          <w:sz w:val="26"/>
          <w:szCs w:val="26"/>
          <w:lang w:val="en-US"/>
        </w:rPr>
        <w:t>: 9A1, 9A2, 9A3, 9A4</w:t>
      </w:r>
    </w:p>
    <w:p w14:paraId="32FC09B4" w14:textId="3FA48902" w:rsidR="00927B06" w:rsidRPr="00F45BC8" w:rsidRDefault="00927B06" w:rsidP="00927B06">
      <w:pPr>
        <w:jc w:val="center"/>
        <w:rPr>
          <w:b/>
          <w:color w:val="000000"/>
          <w:sz w:val="26"/>
          <w:szCs w:val="26"/>
        </w:rPr>
      </w:pPr>
      <w:bookmarkStart w:id="0" w:name="_Hlk50067198"/>
      <w:proofErr w:type="spellStart"/>
      <w:r>
        <w:rPr>
          <w:b/>
          <w:color w:val="000000"/>
          <w:sz w:val="26"/>
          <w:szCs w:val="26"/>
          <w:lang w:val="en-US"/>
        </w:rPr>
        <w:t>Bài</w:t>
      </w:r>
      <w:proofErr w:type="spellEnd"/>
      <w:r>
        <w:rPr>
          <w:b/>
          <w:color w:val="000000"/>
          <w:sz w:val="26"/>
          <w:szCs w:val="26"/>
          <w:lang w:val="en-US"/>
        </w:rPr>
        <w:t xml:space="preserve"> </w:t>
      </w:r>
      <w:r w:rsidRPr="00F45BC8">
        <w:rPr>
          <w:b/>
          <w:color w:val="000000"/>
          <w:sz w:val="26"/>
          <w:szCs w:val="26"/>
        </w:rPr>
        <w:t xml:space="preserve">9:  NHẬT BẢN </w:t>
      </w:r>
      <w:bookmarkEnd w:id="0"/>
    </w:p>
    <w:p w14:paraId="0A0D10F7" w14:textId="77777777" w:rsidR="00927B06" w:rsidRPr="00F45BC8" w:rsidRDefault="00927B06" w:rsidP="00927B06">
      <w:pPr>
        <w:jc w:val="both"/>
        <w:rPr>
          <w:b/>
          <w:color w:val="000000"/>
          <w:sz w:val="26"/>
          <w:szCs w:val="26"/>
        </w:rPr>
      </w:pPr>
      <w:r w:rsidRPr="00F45BC8">
        <w:rPr>
          <w:b/>
          <w:color w:val="000000"/>
          <w:sz w:val="26"/>
          <w:szCs w:val="26"/>
        </w:rPr>
        <w:t>I. Mục tiêu bài học</w:t>
      </w:r>
      <w:r w:rsidRPr="00F45BC8">
        <w:rPr>
          <w:b/>
          <w:color w:val="000000"/>
          <w:sz w:val="26"/>
          <w:szCs w:val="26"/>
        </w:rPr>
        <w:tab/>
      </w:r>
    </w:p>
    <w:p w14:paraId="32508DA7" w14:textId="77777777" w:rsidR="00927B06" w:rsidRPr="00F45BC8" w:rsidRDefault="00927B06" w:rsidP="00927B06">
      <w:pPr>
        <w:ind w:firstLine="720"/>
        <w:jc w:val="both"/>
        <w:rPr>
          <w:b/>
          <w:color w:val="000000"/>
          <w:sz w:val="26"/>
          <w:szCs w:val="26"/>
        </w:rPr>
      </w:pPr>
      <w:r w:rsidRPr="00F45BC8">
        <w:rPr>
          <w:b/>
          <w:color w:val="000000"/>
          <w:sz w:val="26"/>
          <w:szCs w:val="26"/>
        </w:rPr>
        <w:t>1. Kiến thức:</w:t>
      </w:r>
    </w:p>
    <w:p w14:paraId="575702CD" w14:textId="77777777" w:rsidR="00927B06" w:rsidRPr="00F45BC8" w:rsidRDefault="00927B06" w:rsidP="00927B06">
      <w:pPr>
        <w:jc w:val="both"/>
        <w:rPr>
          <w:color w:val="000000"/>
          <w:sz w:val="26"/>
          <w:szCs w:val="26"/>
        </w:rPr>
      </w:pPr>
      <w:r w:rsidRPr="00F45BC8">
        <w:rPr>
          <w:b/>
          <w:color w:val="000000"/>
          <w:sz w:val="26"/>
          <w:szCs w:val="26"/>
        </w:rPr>
        <w:tab/>
      </w:r>
      <w:r w:rsidRPr="00F45BC8">
        <w:rPr>
          <w:color w:val="000000"/>
          <w:sz w:val="26"/>
          <w:szCs w:val="26"/>
        </w:rPr>
        <w:t>- Nhật Bản từ một nước bại trận, bị chiến tranh tàn phá nặng nề đã vươn lên trở thành siêu cường kinh tế, đứng thứ hai thế giới, sau Mĩ.</w:t>
      </w:r>
    </w:p>
    <w:p w14:paraId="40136916" w14:textId="77777777" w:rsidR="00927B06" w:rsidRPr="00F45BC8" w:rsidRDefault="00927B06" w:rsidP="00927B06">
      <w:pPr>
        <w:jc w:val="both"/>
        <w:rPr>
          <w:b/>
          <w:color w:val="000000"/>
          <w:sz w:val="26"/>
          <w:szCs w:val="26"/>
        </w:rPr>
      </w:pPr>
      <w:r w:rsidRPr="00F45BC8">
        <w:rPr>
          <w:b/>
          <w:color w:val="000000"/>
          <w:sz w:val="26"/>
          <w:szCs w:val="26"/>
        </w:rPr>
        <w:tab/>
        <w:t>2. Tư tưởng:</w:t>
      </w:r>
    </w:p>
    <w:p w14:paraId="43B33913" w14:textId="77777777" w:rsidR="00927B06" w:rsidRPr="00F45BC8" w:rsidRDefault="00927B06" w:rsidP="00927B06">
      <w:pPr>
        <w:jc w:val="both"/>
        <w:rPr>
          <w:color w:val="000000"/>
          <w:sz w:val="26"/>
          <w:szCs w:val="26"/>
        </w:rPr>
      </w:pPr>
      <w:r w:rsidRPr="00F45BC8">
        <w:rPr>
          <w:b/>
          <w:color w:val="000000"/>
          <w:sz w:val="26"/>
          <w:szCs w:val="26"/>
        </w:rPr>
        <w:tab/>
      </w:r>
      <w:r w:rsidRPr="00F45BC8">
        <w:rPr>
          <w:color w:val="000000"/>
          <w:sz w:val="26"/>
          <w:szCs w:val="26"/>
        </w:rPr>
        <w:t>- Giáo dục ý chí vươn lên, lao động hết mình, tôn trọng kỉ luật .. của người Nhật là một trong những nguyên nhân có ý nghĩa quyết định đưa tới sự phát triển thần kì của Nhật Bản.</w:t>
      </w:r>
    </w:p>
    <w:p w14:paraId="4DA15DB3" w14:textId="77777777" w:rsidR="00927B06" w:rsidRPr="00F45BC8" w:rsidRDefault="00927B06" w:rsidP="00927B06">
      <w:pPr>
        <w:jc w:val="both"/>
        <w:rPr>
          <w:color w:val="000000"/>
          <w:sz w:val="26"/>
          <w:szCs w:val="26"/>
        </w:rPr>
      </w:pPr>
      <w:r w:rsidRPr="00F45BC8">
        <w:rPr>
          <w:color w:val="000000"/>
          <w:sz w:val="26"/>
          <w:szCs w:val="26"/>
        </w:rPr>
        <w:tab/>
        <w:t>- Từ năm 1993 đến nay, các mối quan hệ về chính trị, kinh tế, văn hoá.. giữa nước ta và Nhật Bản ngày càng mở rộng và phát triển trên cơ sở của phương châm “Hợp tác lâu dài, đối tác tin cậy” giữa hai nước.</w:t>
      </w:r>
    </w:p>
    <w:p w14:paraId="42948706" w14:textId="77777777" w:rsidR="00927B06" w:rsidRPr="00F45BC8" w:rsidRDefault="00927B06" w:rsidP="00927B06">
      <w:pPr>
        <w:jc w:val="both"/>
        <w:rPr>
          <w:b/>
          <w:color w:val="000000"/>
          <w:sz w:val="26"/>
          <w:szCs w:val="26"/>
        </w:rPr>
      </w:pPr>
      <w:r w:rsidRPr="00F45BC8">
        <w:rPr>
          <w:b/>
          <w:color w:val="000000"/>
          <w:sz w:val="26"/>
          <w:szCs w:val="26"/>
        </w:rPr>
        <w:tab/>
        <w:t>3. Kĩ năng:</w:t>
      </w:r>
    </w:p>
    <w:p w14:paraId="570CD9B4" w14:textId="77777777" w:rsidR="00927B06" w:rsidRPr="00F45BC8" w:rsidRDefault="00927B06" w:rsidP="00927B06">
      <w:pPr>
        <w:jc w:val="both"/>
        <w:rPr>
          <w:color w:val="000000"/>
          <w:sz w:val="26"/>
          <w:szCs w:val="26"/>
        </w:rPr>
      </w:pPr>
      <w:r w:rsidRPr="00F45BC8">
        <w:rPr>
          <w:b/>
          <w:color w:val="000000"/>
          <w:sz w:val="26"/>
          <w:szCs w:val="26"/>
        </w:rPr>
        <w:tab/>
      </w:r>
      <w:r w:rsidRPr="00F45BC8">
        <w:rPr>
          <w:color w:val="000000"/>
          <w:sz w:val="26"/>
          <w:szCs w:val="26"/>
        </w:rPr>
        <w:t>Giúp HS rèn luyện phương pháp tư duy, phân tích, so sánh và liên hệ.</w:t>
      </w:r>
    </w:p>
    <w:p w14:paraId="2308B724" w14:textId="77777777" w:rsidR="00927B06" w:rsidRPr="00F45BC8" w:rsidRDefault="00927B06" w:rsidP="00927B06">
      <w:pPr>
        <w:ind w:firstLine="436"/>
        <w:jc w:val="both"/>
        <w:rPr>
          <w:b/>
          <w:bCs/>
          <w:sz w:val="26"/>
          <w:szCs w:val="26"/>
          <w:u w:val="single"/>
          <w:lang w:val="pt-BR"/>
        </w:rPr>
      </w:pPr>
      <w:r w:rsidRPr="00F45BC8">
        <w:rPr>
          <w:b/>
          <w:bCs/>
          <w:sz w:val="26"/>
          <w:szCs w:val="26"/>
          <w:lang w:val="pt-BR"/>
        </w:rPr>
        <w:t xml:space="preserve">    4. </w:t>
      </w:r>
      <w:r w:rsidRPr="00F45BC8">
        <w:rPr>
          <w:b/>
          <w:bCs/>
          <w:sz w:val="26"/>
          <w:szCs w:val="26"/>
          <w:u w:val="single"/>
          <w:lang w:val="pt-BR"/>
        </w:rPr>
        <w:t>Năng lực, phẩm chất hướng tới:</w:t>
      </w:r>
    </w:p>
    <w:p w14:paraId="2066B75F" w14:textId="77777777" w:rsidR="00927B06" w:rsidRPr="00F45BC8" w:rsidRDefault="00927B06" w:rsidP="00927B06">
      <w:pPr>
        <w:jc w:val="both"/>
        <w:rPr>
          <w:bCs/>
          <w:sz w:val="26"/>
          <w:szCs w:val="26"/>
          <w:lang w:val="pt-BR"/>
        </w:rPr>
      </w:pPr>
      <w:r w:rsidRPr="00F45BC8">
        <w:rPr>
          <w:bCs/>
          <w:sz w:val="26"/>
          <w:szCs w:val="26"/>
          <w:lang w:val="pt-BR"/>
        </w:rPr>
        <w:t xml:space="preserve"> - Năng lực chung: Năng lực ghi nhớ, năng lực phân tích, đánh giá, </w:t>
      </w:r>
      <w:r w:rsidRPr="00F45BC8">
        <w:rPr>
          <w:sz w:val="26"/>
          <w:szCs w:val="26"/>
          <w:lang w:val="pt-BR"/>
        </w:rPr>
        <w:t>tự học, giải quyết vấn đề, sáng tạo, hợp tc, sử dụng ngơn ngữ, giao tiếp</w:t>
      </w:r>
      <w:r w:rsidRPr="00F45BC8">
        <w:rPr>
          <w:bCs/>
          <w:sz w:val="26"/>
          <w:szCs w:val="26"/>
          <w:lang w:val="pt-BR"/>
        </w:rPr>
        <w:t>.....</w:t>
      </w:r>
    </w:p>
    <w:p w14:paraId="1F958271" w14:textId="77777777" w:rsidR="00927B06" w:rsidRPr="00F45BC8" w:rsidRDefault="00927B06" w:rsidP="00927B06">
      <w:pPr>
        <w:rPr>
          <w:bCs/>
          <w:sz w:val="26"/>
          <w:szCs w:val="26"/>
          <w:lang w:val="pt-BR"/>
        </w:rPr>
      </w:pPr>
      <w:r w:rsidRPr="00F45BC8">
        <w:rPr>
          <w:bCs/>
          <w:sz w:val="26"/>
          <w:szCs w:val="26"/>
          <w:lang w:val="pt-BR"/>
        </w:rPr>
        <w:t xml:space="preserve"> - Năng lực chuyên biệt:</w:t>
      </w:r>
      <w:r w:rsidRPr="00F45BC8">
        <w:rPr>
          <w:b/>
          <w:bCs/>
          <w:sz w:val="26"/>
          <w:szCs w:val="26"/>
          <w:lang w:val="pt-BR"/>
        </w:rPr>
        <w:t xml:space="preserve">  </w:t>
      </w:r>
      <w:r w:rsidRPr="00F45BC8">
        <w:rPr>
          <w:bCs/>
          <w:sz w:val="26"/>
          <w:szCs w:val="26"/>
          <w:lang w:val="pt-BR"/>
        </w:rPr>
        <w:t xml:space="preserve">Năng lực phân tích sự kiện lịch sử, năng lực tái hiện sự kiện lịch sử, năng lực đánh giá, nhận xét sự kiện lịch sử, </w:t>
      </w:r>
      <w:r w:rsidRPr="00F45BC8">
        <w:rPr>
          <w:sz w:val="26"/>
          <w:szCs w:val="26"/>
          <w:lang w:val="pt-BR"/>
        </w:rPr>
        <w:t>thơng qua sử dụng ngơn ngữ thể hiện chính kiến của mình về vấn đề lịch sử</w:t>
      </w:r>
      <w:r w:rsidRPr="00F45BC8">
        <w:rPr>
          <w:bCs/>
          <w:sz w:val="26"/>
          <w:szCs w:val="26"/>
          <w:lang w:val="pt-BR"/>
        </w:rPr>
        <w:t xml:space="preserve">..... </w:t>
      </w:r>
    </w:p>
    <w:p w14:paraId="45B9F51A" w14:textId="77777777" w:rsidR="00927B06" w:rsidRPr="00F45BC8" w:rsidRDefault="00927B06" w:rsidP="00927B06">
      <w:pPr>
        <w:jc w:val="both"/>
        <w:rPr>
          <w:sz w:val="26"/>
          <w:szCs w:val="26"/>
          <w:lang w:val="pt-BR"/>
        </w:rPr>
      </w:pPr>
      <w:r w:rsidRPr="00F45BC8">
        <w:rPr>
          <w:bCs/>
          <w:sz w:val="26"/>
          <w:szCs w:val="26"/>
          <w:lang w:val="pt-BR"/>
        </w:rPr>
        <w:t xml:space="preserve">Tích hợp: </w:t>
      </w:r>
      <w:r w:rsidRPr="00F45BC8">
        <w:rPr>
          <w:i/>
          <w:sz w:val="26"/>
          <w:szCs w:val="26"/>
          <w:lang w:val="pt-BR"/>
        </w:rPr>
        <w:t xml:space="preserve">- Môn Địa lí: </w:t>
      </w:r>
      <w:r w:rsidRPr="00F45BC8">
        <w:rPr>
          <w:sz w:val="26"/>
          <w:szCs w:val="26"/>
          <w:lang w:val="pt-BR"/>
        </w:rPr>
        <w:t xml:space="preserve">+ Sử dụng bản đồ thế giới để xác định vị trí Nhật Bản. </w:t>
      </w:r>
    </w:p>
    <w:p w14:paraId="09FCCE4D" w14:textId="77777777" w:rsidR="00927B06" w:rsidRPr="00F45BC8" w:rsidRDefault="00927B06" w:rsidP="00927B06">
      <w:pPr>
        <w:ind w:firstLine="180"/>
        <w:jc w:val="both"/>
        <w:rPr>
          <w:sz w:val="26"/>
          <w:szCs w:val="26"/>
          <w:lang w:val="pt-BR"/>
        </w:rPr>
      </w:pPr>
      <w:r w:rsidRPr="00F45BC8">
        <w:rPr>
          <w:sz w:val="26"/>
          <w:szCs w:val="26"/>
          <w:lang w:val="pt-BR"/>
        </w:rPr>
        <w:t>+ Giới thiệu chung về đất nước và con người của các nước: ĐKTN, vị trí địa lí ...</w:t>
      </w:r>
    </w:p>
    <w:p w14:paraId="42830A02" w14:textId="77777777" w:rsidR="00927B06" w:rsidRPr="001B2049" w:rsidRDefault="00927B06" w:rsidP="00927B06">
      <w:pPr>
        <w:rPr>
          <w:sz w:val="26"/>
          <w:szCs w:val="26"/>
          <w:lang w:val="pt-BR"/>
        </w:rPr>
      </w:pPr>
      <w:r w:rsidRPr="00F45BC8">
        <w:rPr>
          <w:bCs/>
          <w:sz w:val="26"/>
          <w:szCs w:val="26"/>
          <w:lang w:val="pt-BR"/>
        </w:rPr>
        <w:t>- HS</w:t>
      </w:r>
      <w:r w:rsidRPr="00F45BC8">
        <w:rPr>
          <w:sz w:val="26"/>
          <w:szCs w:val="26"/>
          <w:lang w:val="pt-BR"/>
        </w:rPr>
        <w:t>: Hồn thnh nhiệm vụ được giao theo nhóm (Sưu tầm tài liệu; tìm hiểu trước thông tin kiến thức liên quan đến chủ đề; vở ghi,…)</w:t>
      </w:r>
    </w:p>
    <w:p w14:paraId="3823C4BF" w14:textId="77777777" w:rsidR="00927B06" w:rsidRPr="00F45BC8" w:rsidRDefault="00927B06" w:rsidP="00927B06">
      <w:pPr>
        <w:tabs>
          <w:tab w:val="left" w:pos="2130"/>
        </w:tabs>
        <w:jc w:val="both"/>
        <w:rPr>
          <w:b/>
          <w:bCs/>
          <w:sz w:val="26"/>
          <w:szCs w:val="26"/>
          <w:u w:val="single"/>
          <w:lang w:val="pt-BR"/>
        </w:rPr>
      </w:pPr>
      <w:r w:rsidRPr="00F45BC8">
        <w:rPr>
          <w:b/>
          <w:bCs/>
          <w:sz w:val="26"/>
          <w:szCs w:val="26"/>
          <w:u w:val="single"/>
          <w:lang w:val="pt-BR"/>
        </w:rPr>
        <w:t>Hình thức, phương pháp, kỹ thuật dạy học:</w:t>
      </w:r>
    </w:p>
    <w:p w14:paraId="4F3F9AF1" w14:textId="77777777" w:rsidR="00927B06" w:rsidRPr="00F45BC8" w:rsidRDefault="00927B06" w:rsidP="00927B06">
      <w:pPr>
        <w:tabs>
          <w:tab w:val="left" w:pos="2130"/>
        </w:tabs>
        <w:jc w:val="both"/>
        <w:rPr>
          <w:bCs/>
          <w:sz w:val="26"/>
          <w:szCs w:val="26"/>
          <w:lang w:val="pt-BR"/>
        </w:rPr>
      </w:pPr>
      <w:r w:rsidRPr="00F45BC8">
        <w:rPr>
          <w:bCs/>
          <w:sz w:val="26"/>
          <w:szCs w:val="26"/>
          <w:lang w:val="pt-BR"/>
        </w:rPr>
        <w:t xml:space="preserve"> - Hình thức: Dạy trên lớp</w:t>
      </w:r>
    </w:p>
    <w:p w14:paraId="5627FB4C" w14:textId="77777777" w:rsidR="00927B06" w:rsidRPr="00F45BC8" w:rsidRDefault="00927B06" w:rsidP="00927B06">
      <w:pPr>
        <w:rPr>
          <w:sz w:val="26"/>
          <w:szCs w:val="26"/>
          <w:lang w:val="pt-BR"/>
        </w:rPr>
      </w:pPr>
      <w:r w:rsidRPr="00F45BC8">
        <w:rPr>
          <w:bCs/>
          <w:sz w:val="26"/>
          <w:szCs w:val="26"/>
          <w:lang w:val="pt-BR"/>
        </w:rPr>
        <w:t xml:space="preserve"> - Phương pháp: </w:t>
      </w:r>
      <w:r w:rsidRPr="00F45BC8">
        <w:rPr>
          <w:sz w:val="26"/>
          <w:szCs w:val="26"/>
          <w:lang w:val="pt-BR"/>
        </w:rPr>
        <w:t>Trực quan, thực hành bộ môn, thảo luận, nêu và giải quyết vấn đề, thuyết giảng…</w:t>
      </w:r>
    </w:p>
    <w:p w14:paraId="56E07417" w14:textId="77777777" w:rsidR="00927B06" w:rsidRPr="00F45BC8" w:rsidRDefault="00927B06" w:rsidP="00927B06">
      <w:pPr>
        <w:tabs>
          <w:tab w:val="left" w:pos="2130"/>
        </w:tabs>
        <w:jc w:val="both"/>
        <w:rPr>
          <w:sz w:val="26"/>
          <w:szCs w:val="26"/>
          <w:lang w:val="pt-BR"/>
        </w:rPr>
      </w:pPr>
      <w:r w:rsidRPr="00F45BC8">
        <w:rPr>
          <w:bCs/>
          <w:sz w:val="26"/>
          <w:szCs w:val="26"/>
          <w:lang w:val="pt-BR"/>
        </w:rPr>
        <w:t xml:space="preserve"> -Kỹ thuật: </w:t>
      </w:r>
      <w:r w:rsidRPr="00F45BC8">
        <w:rPr>
          <w:sz w:val="26"/>
          <w:szCs w:val="26"/>
          <w:lang w:val="pt-BR"/>
        </w:rPr>
        <w:t>Động não, tia chớp, công đoạn, mảnh ghép, khăn trải bàn, thảo luận nhóm.</w:t>
      </w:r>
    </w:p>
    <w:p w14:paraId="7BD27C41" w14:textId="77777777" w:rsidR="00927B06" w:rsidRPr="00F45BC8" w:rsidRDefault="00927B06" w:rsidP="00927B06">
      <w:pPr>
        <w:jc w:val="both"/>
        <w:rPr>
          <w:rFonts w:ascii="VNI-Times" w:hAnsi="VNI-Times"/>
          <w:color w:val="000000"/>
          <w:sz w:val="26"/>
          <w:szCs w:val="26"/>
        </w:rPr>
      </w:pPr>
    </w:p>
    <w:p w14:paraId="54F5CB03" w14:textId="77777777" w:rsidR="00927B06" w:rsidRPr="00F45BC8" w:rsidRDefault="00927B06" w:rsidP="00927B06">
      <w:pPr>
        <w:jc w:val="both"/>
        <w:rPr>
          <w:b/>
          <w:color w:val="000000"/>
          <w:sz w:val="26"/>
          <w:szCs w:val="26"/>
        </w:rPr>
      </w:pPr>
      <w:r w:rsidRPr="00F45BC8">
        <w:rPr>
          <w:rFonts w:ascii="VNI-Times" w:hAnsi="VNI-Times"/>
          <w:color w:val="000000"/>
          <w:sz w:val="26"/>
          <w:szCs w:val="26"/>
        </w:rPr>
        <w:t xml:space="preserve"> </w:t>
      </w:r>
      <w:r w:rsidRPr="00F45BC8">
        <w:rPr>
          <w:b/>
          <w:color w:val="000000"/>
          <w:sz w:val="26"/>
          <w:szCs w:val="26"/>
        </w:rPr>
        <w:t>II. Thiết bị dạy học</w:t>
      </w:r>
    </w:p>
    <w:p w14:paraId="747A269A" w14:textId="77777777" w:rsidR="00927B06" w:rsidRPr="00F45BC8" w:rsidRDefault="00927B06" w:rsidP="00927B06">
      <w:pPr>
        <w:jc w:val="both"/>
        <w:rPr>
          <w:b/>
          <w:color w:val="000000"/>
          <w:sz w:val="26"/>
          <w:szCs w:val="26"/>
        </w:rPr>
      </w:pPr>
      <w:r w:rsidRPr="00F45BC8">
        <w:rPr>
          <w:b/>
          <w:color w:val="000000"/>
          <w:sz w:val="26"/>
          <w:szCs w:val="26"/>
        </w:rPr>
        <w:tab/>
        <w:t xml:space="preserve">GV- </w:t>
      </w:r>
      <w:r w:rsidRPr="00F45BC8">
        <w:rPr>
          <w:color w:val="000000"/>
          <w:sz w:val="26"/>
          <w:szCs w:val="26"/>
        </w:rPr>
        <w:t>Bản đồ Nhật Bản (hoặc bản đồ châu Á).</w:t>
      </w:r>
    </w:p>
    <w:p w14:paraId="0D27CD19" w14:textId="77777777" w:rsidR="00927B06" w:rsidRPr="00F45BC8" w:rsidRDefault="00927B06" w:rsidP="00927B06">
      <w:pPr>
        <w:jc w:val="both"/>
        <w:rPr>
          <w:color w:val="000000"/>
          <w:sz w:val="26"/>
          <w:szCs w:val="26"/>
        </w:rPr>
      </w:pPr>
      <w:r w:rsidRPr="00F45BC8">
        <w:rPr>
          <w:b/>
          <w:color w:val="000000"/>
          <w:sz w:val="26"/>
          <w:szCs w:val="26"/>
        </w:rPr>
        <w:tab/>
        <w:t xml:space="preserve">HS-  </w:t>
      </w:r>
      <w:r w:rsidRPr="00F45BC8">
        <w:rPr>
          <w:color w:val="000000"/>
          <w:sz w:val="26"/>
          <w:szCs w:val="26"/>
        </w:rPr>
        <w:t>Một số tranh ảnh về đất nước Nhật Bản.</w:t>
      </w:r>
    </w:p>
    <w:p w14:paraId="4AF3E1F7" w14:textId="77777777" w:rsidR="00927B06" w:rsidRPr="00F45BC8" w:rsidRDefault="00927B06" w:rsidP="00927B06">
      <w:pPr>
        <w:jc w:val="both"/>
        <w:rPr>
          <w:b/>
          <w:color w:val="000000"/>
          <w:sz w:val="26"/>
          <w:szCs w:val="26"/>
        </w:rPr>
      </w:pPr>
      <w:r w:rsidRPr="00F45BC8">
        <w:rPr>
          <w:b/>
          <w:color w:val="000000"/>
          <w:sz w:val="26"/>
          <w:szCs w:val="26"/>
        </w:rPr>
        <w:t>III. Tiến trình tổ chức dạy và học</w:t>
      </w:r>
    </w:p>
    <w:p w14:paraId="0930AF2E" w14:textId="77777777" w:rsidR="00927B06" w:rsidRPr="00F45BC8" w:rsidRDefault="00927B06" w:rsidP="00927B06">
      <w:pPr>
        <w:jc w:val="both"/>
        <w:rPr>
          <w:b/>
          <w:color w:val="000000"/>
          <w:sz w:val="26"/>
          <w:szCs w:val="26"/>
        </w:rPr>
      </w:pPr>
      <w:r w:rsidRPr="00F45BC8">
        <w:rPr>
          <w:b/>
          <w:color w:val="000000"/>
          <w:sz w:val="26"/>
          <w:szCs w:val="26"/>
        </w:rPr>
        <w:tab/>
        <w:t>1. Kiểm tra bài cũ:</w:t>
      </w:r>
    </w:p>
    <w:p w14:paraId="2BBD2126" w14:textId="77777777" w:rsidR="00927B06" w:rsidRPr="00F45BC8" w:rsidRDefault="00927B06" w:rsidP="00927B06">
      <w:pPr>
        <w:ind w:left="720"/>
        <w:jc w:val="both"/>
        <w:rPr>
          <w:color w:val="000000"/>
          <w:sz w:val="26"/>
          <w:szCs w:val="26"/>
        </w:rPr>
      </w:pPr>
      <w:r w:rsidRPr="00F45BC8">
        <w:rPr>
          <w:color w:val="000000"/>
          <w:sz w:val="26"/>
          <w:szCs w:val="26"/>
        </w:rPr>
        <w:t>Vì sao nước Mĩ lại trở thành nước tư bản giàu mạnh nhất thế giới khi Chiến tranh thế giới thứ hai kết thúc?</w:t>
      </w:r>
    </w:p>
    <w:p w14:paraId="11AD7371" w14:textId="77777777" w:rsidR="00927B06" w:rsidRPr="00F45BC8" w:rsidRDefault="00927B06" w:rsidP="00927B06">
      <w:pPr>
        <w:jc w:val="both"/>
        <w:rPr>
          <w:b/>
          <w:color w:val="000000"/>
          <w:sz w:val="26"/>
          <w:szCs w:val="26"/>
        </w:rPr>
      </w:pPr>
      <w:r w:rsidRPr="00F45BC8">
        <w:rPr>
          <w:b/>
          <w:color w:val="000000"/>
          <w:sz w:val="26"/>
          <w:szCs w:val="26"/>
        </w:rPr>
        <w:tab/>
        <w:t>2. Dạy và học bài mới</w:t>
      </w:r>
    </w:p>
    <w:p w14:paraId="46327836" w14:textId="77777777" w:rsidR="00927B06" w:rsidRPr="00F45BC8" w:rsidRDefault="00927B06" w:rsidP="00927B06">
      <w:pPr>
        <w:jc w:val="both"/>
        <w:rPr>
          <w:rFonts w:ascii="VNI-Times" w:hAnsi="VNI-Times"/>
          <w:color w:val="000000"/>
          <w:sz w:val="26"/>
          <w:szCs w:val="26"/>
        </w:rPr>
      </w:pPr>
    </w:p>
    <w:tbl>
      <w:tblPr>
        <w:tblpPr w:leftFromText="180" w:rightFromText="180" w:bottomFromText="200" w:vertAnchor="text" w:tblpX="-34"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927B06" w:rsidRPr="00F45BC8" w14:paraId="1B5A6825" w14:textId="77777777" w:rsidTr="00FE1614">
        <w:tc>
          <w:tcPr>
            <w:tcW w:w="9918" w:type="dxa"/>
            <w:tcBorders>
              <w:top w:val="single" w:sz="4" w:space="0" w:color="auto"/>
              <w:left w:val="single" w:sz="4" w:space="0" w:color="auto"/>
              <w:bottom w:val="single" w:sz="4" w:space="0" w:color="auto"/>
              <w:right w:val="single" w:sz="4" w:space="0" w:color="auto"/>
            </w:tcBorders>
            <w:vAlign w:val="center"/>
            <w:hideMark/>
          </w:tcPr>
          <w:p w14:paraId="193A985F" w14:textId="77777777" w:rsidR="00927B06" w:rsidRPr="00F45BC8" w:rsidRDefault="00927B06" w:rsidP="00FE1614">
            <w:pPr>
              <w:jc w:val="center"/>
              <w:rPr>
                <w:rFonts w:ascii=".VnTime" w:hAnsi=".VnTime"/>
                <w:b/>
                <w:sz w:val="26"/>
                <w:szCs w:val="26"/>
              </w:rPr>
            </w:pPr>
            <w:r w:rsidRPr="00F45BC8">
              <w:rPr>
                <w:rFonts w:ascii=".VnTime" w:hAnsi=".VnTime"/>
                <w:b/>
                <w:sz w:val="26"/>
                <w:szCs w:val="26"/>
              </w:rPr>
              <w:t>HO</w:t>
            </w:r>
            <w:r w:rsidRPr="00F45BC8">
              <w:rPr>
                <w:b/>
                <w:sz w:val="26"/>
                <w:szCs w:val="26"/>
              </w:rPr>
              <w:t>Ạ</w:t>
            </w:r>
            <w:r w:rsidRPr="00F45BC8">
              <w:rPr>
                <w:rFonts w:ascii=".VnTime" w:hAnsi=".VnTime"/>
                <w:b/>
                <w:sz w:val="26"/>
                <w:szCs w:val="26"/>
              </w:rPr>
              <w:t xml:space="preserve">T </w:t>
            </w:r>
            <w:r w:rsidRPr="00F45BC8">
              <w:rPr>
                <w:b/>
                <w:sz w:val="26"/>
                <w:szCs w:val="26"/>
              </w:rPr>
              <w:t>ĐỘ</w:t>
            </w:r>
            <w:r w:rsidRPr="00F45BC8">
              <w:rPr>
                <w:rFonts w:ascii=".VnTime" w:hAnsi=".VnTime"/>
                <w:b/>
                <w:sz w:val="26"/>
                <w:szCs w:val="26"/>
              </w:rPr>
              <w:t>NG 1: Kh</w:t>
            </w:r>
            <w:r w:rsidRPr="00F45BC8">
              <w:rPr>
                <w:b/>
                <w:sz w:val="26"/>
                <w:szCs w:val="26"/>
              </w:rPr>
              <w:t>ở</w:t>
            </w:r>
            <w:r w:rsidRPr="00F45BC8">
              <w:rPr>
                <w:rFonts w:ascii=".VnTime" w:hAnsi=".VnTime"/>
                <w:b/>
                <w:sz w:val="26"/>
                <w:szCs w:val="26"/>
              </w:rPr>
              <w:t xml:space="preserve">i </w:t>
            </w:r>
            <w:r w:rsidRPr="00F45BC8">
              <w:rPr>
                <w:b/>
                <w:sz w:val="26"/>
                <w:szCs w:val="26"/>
              </w:rPr>
              <w:t>độ</w:t>
            </w:r>
            <w:r w:rsidRPr="00F45BC8">
              <w:rPr>
                <w:rFonts w:ascii=".VnTime" w:hAnsi=".VnTime"/>
                <w:b/>
                <w:sz w:val="26"/>
                <w:szCs w:val="26"/>
              </w:rPr>
              <w:t xml:space="preserve">ng </w:t>
            </w:r>
          </w:p>
          <w:p w14:paraId="77F42570" w14:textId="77777777" w:rsidR="00927B06" w:rsidRPr="00F45BC8" w:rsidRDefault="00927B06" w:rsidP="00927B06">
            <w:pPr>
              <w:jc w:val="both"/>
              <w:rPr>
                <w:sz w:val="26"/>
                <w:szCs w:val="26"/>
              </w:rPr>
            </w:pPr>
            <w:r w:rsidRPr="00F45BC8">
              <w:rPr>
                <w:b/>
                <w:sz w:val="26"/>
                <w:szCs w:val="26"/>
              </w:rPr>
              <w:t>Mục tiêu:</w:t>
            </w:r>
            <w:r w:rsidRPr="00F45BC8">
              <w:rPr>
                <w:sz w:val="26"/>
                <w:szCs w:val="26"/>
              </w:rPr>
              <w:t xml:space="preserve">   HS biết được các nội dung cơ bản của bài học cần đạt được, tạo tâm thế cho học sinh đi vào tìm hiểu bài mới.</w:t>
            </w:r>
          </w:p>
          <w:p w14:paraId="6C4D2AFA" w14:textId="77777777" w:rsidR="00927B06" w:rsidRPr="00F45BC8" w:rsidRDefault="00927B06" w:rsidP="00FE1614">
            <w:pPr>
              <w:contextualSpacing/>
              <w:jc w:val="both"/>
              <w:rPr>
                <w:sz w:val="26"/>
                <w:szCs w:val="26"/>
              </w:rPr>
            </w:pPr>
            <w:r w:rsidRPr="00F45BC8">
              <w:rPr>
                <w:b/>
                <w:sz w:val="26"/>
                <w:szCs w:val="26"/>
              </w:rPr>
              <w:lastRenderedPageBreak/>
              <w:t>Phương pháp dạy học:</w:t>
            </w:r>
            <w:r w:rsidRPr="00F45BC8">
              <w:rPr>
                <w:sz w:val="26"/>
                <w:szCs w:val="26"/>
              </w:rPr>
              <w:t xml:space="preserve"> </w:t>
            </w:r>
            <w:r w:rsidRPr="00F45BC8">
              <w:rPr>
                <w:sz w:val="26"/>
                <w:szCs w:val="26"/>
                <w:lang w:val="en-GB"/>
              </w:rPr>
              <w:t xml:space="preserve"> </w:t>
            </w:r>
            <w:r w:rsidRPr="00F45BC8">
              <w:rPr>
                <w:sz w:val="26"/>
                <w:szCs w:val="26"/>
              </w:rPr>
              <w:t>Dạy học nhóm; dạy học nêu và giải quyết vấn đề; phương pháp thuyết trình; sử dụng đồ dung trực qua</w:t>
            </w:r>
          </w:p>
          <w:p w14:paraId="6776AB3C" w14:textId="77777777" w:rsidR="00927B06" w:rsidRPr="00F45BC8" w:rsidRDefault="00927B06" w:rsidP="00FE1614">
            <w:pPr>
              <w:rPr>
                <w:rFonts w:ascii=".VnTime" w:hAnsi=".VnTime"/>
                <w:b/>
                <w:sz w:val="26"/>
                <w:szCs w:val="26"/>
              </w:rPr>
            </w:pPr>
            <w:r w:rsidRPr="00F45BC8">
              <w:rPr>
                <w:b/>
                <w:sz w:val="26"/>
                <w:szCs w:val="26"/>
              </w:rPr>
              <w:t xml:space="preserve">Định hướng phát triển năng lực: </w:t>
            </w:r>
            <w:r w:rsidRPr="00F45BC8">
              <w:rPr>
                <w:sz w:val="26"/>
                <w:szCs w:val="26"/>
              </w:rPr>
              <w:t xml:space="preserve"> Năng lực tư duy logic, năng lực nhận thức,  quan sát tranh ảnh lịch sử, nhận xét nhân vật lịch sử, sử dụng lược đồ lịch sử</w:t>
            </w:r>
          </w:p>
          <w:p w14:paraId="4E9404B9" w14:textId="77777777" w:rsidR="00927B06" w:rsidRPr="00F45BC8" w:rsidRDefault="00927B06" w:rsidP="00FE1614">
            <w:pPr>
              <w:jc w:val="both"/>
              <w:rPr>
                <w:sz w:val="26"/>
                <w:szCs w:val="26"/>
              </w:rPr>
            </w:pPr>
            <w:r w:rsidRPr="00F45BC8">
              <w:rPr>
                <w:b/>
                <w:bCs/>
                <w:sz w:val="26"/>
                <w:szCs w:val="26"/>
              </w:rPr>
              <w:t>GV:</w:t>
            </w:r>
            <w:r w:rsidRPr="00F45BC8">
              <w:rPr>
                <w:sz w:val="26"/>
                <w:szCs w:val="26"/>
              </w:rPr>
              <w:t xml:space="preserve"> Sử dụng PP trực quan và kĩ thuật tia chớp, cho HS quan sát tranh (Quốc kỳ Nhật Bản, ….) và trả lời nội dung bức tranh.                                        </w:t>
            </w:r>
          </w:p>
          <w:p w14:paraId="1F860493" w14:textId="77777777" w:rsidR="00927B06" w:rsidRDefault="00927B06" w:rsidP="00FE1614">
            <w:pPr>
              <w:jc w:val="both"/>
              <w:rPr>
                <w:i/>
                <w:sz w:val="26"/>
                <w:szCs w:val="26"/>
                <w:lang w:val="pt-BR"/>
              </w:rPr>
            </w:pPr>
            <w:r w:rsidRPr="00F45BC8">
              <w:rPr>
                <w:bCs/>
                <w:sz w:val="26"/>
                <w:szCs w:val="26"/>
              </w:rPr>
              <w:t>HS trả lời, nhận xét, bổ sung. GVKL: Những hình ảnh trên có liên quan đế nội dung của chủ đề bài học hôm nay.</w:t>
            </w:r>
            <w:r w:rsidRPr="00F45BC8">
              <w:rPr>
                <w:i/>
                <w:sz w:val="26"/>
                <w:szCs w:val="26"/>
                <w:lang w:val="pt-BR"/>
              </w:rPr>
              <w:tab/>
            </w:r>
          </w:p>
          <w:p w14:paraId="736A4D4C" w14:textId="77777777" w:rsidR="00927B06" w:rsidRPr="001B2049" w:rsidRDefault="00927B06" w:rsidP="00FE1614">
            <w:pPr>
              <w:jc w:val="both"/>
              <w:rPr>
                <w:b/>
                <w:bCs/>
                <w:i/>
                <w:iCs/>
                <w:color w:val="000000"/>
                <w:sz w:val="26"/>
                <w:szCs w:val="26"/>
              </w:rPr>
            </w:pPr>
            <w:r w:rsidRPr="001B2049">
              <w:rPr>
                <w:b/>
                <w:bCs/>
                <w:i/>
                <w:iCs/>
                <w:color w:val="000000"/>
                <w:sz w:val="26"/>
                <w:szCs w:val="26"/>
              </w:rPr>
              <w:t xml:space="preserve">* Giới thiệu bài mới:Từ một nước bại trận, bị chiến tranh tàn phá nặng nề, Nhật Bản đã vươn lên mạnh mẽ, trở thành một siêu cường kinh tế đứng thứ hai thế giới. Vậy công cuộc khôi phục và phát triển kinh tế Nhật Bản đã diễn ra như thế nào? Tại sao kinh tế Nhật Bản lại có sự phát triển như thế? </w:t>
            </w:r>
          </w:p>
          <w:p w14:paraId="50244AE7" w14:textId="77777777" w:rsidR="00927B06" w:rsidRPr="00F45BC8" w:rsidRDefault="00927B06" w:rsidP="00FE1614">
            <w:pPr>
              <w:jc w:val="both"/>
              <w:rPr>
                <w:i/>
                <w:sz w:val="26"/>
                <w:szCs w:val="26"/>
                <w:lang w:val="pt-BR"/>
              </w:rPr>
            </w:pPr>
          </w:p>
        </w:tc>
      </w:tr>
      <w:tr w:rsidR="00927B06" w:rsidRPr="00F45BC8" w14:paraId="08C2FD69" w14:textId="77777777" w:rsidTr="00FE1614">
        <w:trPr>
          <w:trHeight w:val="555"/>
        </w:trPr>
        <w:tc>
          <w:tcPr>
            <w:tcW w:w="9918" w:type="dxa"/>
            <w:tcBorders>
              <w:top w:val="single" w:sz="4" w:space="0" w:color="auto"/>
              <w:left w:val="single" w:sz="4" w:space="0" w:color="auto"/>
              <w:bottom w:val="single" w:sz="4" w:space="0" w:color="auto"/>
              <w:right w:val="single" w:sz="4" w:space="0" w:color="auto"/>
            </w:tcBorders>
            <w:vAlign w:val="center"/>
            <w:hideMark/>
          </w:tcPr>
          <w:p w14:paraId="765A2051" w14:textId="77777777" w:rsidR="00927B06" w:rsidRPr="00F45BC8" w:rsidRDefault="00927B06" w:rsidP="00FE1614">
            <w:pPr>
              <w:jc w:val="center"/>
              <w:rPr>
                <w:b/>
                <w:sz w:val="26"/>
                <w:szCs w:val="26"/>
              </w:rPr>
            </w:pPr>
            <w:r w:rsidRPr="00F45BC8">
              <w:rPr>
                <w:b/>
                <w:sz w:val="26"/>
                <w:szCs w:val="26"/>
              </w:rPr>
              <w:lastRenderedPageBreak/>
              <w:t xml:space="preserve">HOẠT ĐỘNG 2: Hình thành kiến thức </w:t>
            </w:r>
          </w:p>
          <w:p w14:paraId="7A96AB33" w14:textId="77777777" w:rsidR="00927B06" w:rsidRPr="00F45BC8" w:rsidRDefault="00927B06" w:rsidP="00FE1614">
            <w:pPr>
              <w:jc w:val="both"/>
              <w:rPr>
                <w:sz w:val="26"/>
                <w:szCs w:val="26"/>
                <w:lang w:val="pt-BR"/>
              </w:rPr>
            </w:pPr>
            <w:r w:rsidRPr="00F45BC8">
              <w:rPr>
                <w:b/>
                <w:sz w:val="26"/>
                <w:szCs w:val="26"/>
              </w:rPr>
              <w:t>Mục tiêu:</w:t>
            </w:r>
            <w:r w:rsidRPr="00F45BC8">
              <w:rPr>
                <w:sz w:val="26"/>
                <w:szCs w:val="26"/>
              </w:rPr>
              <w:t xml:space="preserve"> </w:t>
            </w:r>
            <w:r w:rsidRPr="00F45BC8">
              <w:rPr>
                <w:sz w:val="26"/>
                <w:szCs w:val="26"/>
                <w:lang w:val="pt-BR"/>
              </w:rPr>
              <w:t xml:space="preserve">- Trình bày được quá trình phát triển về kinh tế, khoa học - kĩ thuật của nước Nhật Bản từ sau Chiến tranh thế giới thứ hai, giải thích được nguyên nhân dẫn đến sự phát triển đó. </w:t>
            </w:r>
          </w:p>
          <w:p w14:paraId="0132B366" w14:textId="18765F01" w:rsidR="00927B06" w:rsidRPr="00F45BC8" w:rsidRDefault="00927B06" w:rsidP="00FE1614">
            <w:pPr>
              <w:contextualSpacing/>
              <w:jc w:val="both"/>
              <w:rPr>
                <w:sz w:val="26"/>
                <w:szCs w:val="26"/>
              </w:rPr>
            </w:pPr>
            <w:r w:rsidRPr="00F45BC8">
              <w:rPr>
                <w:b/>
                <w:sz w:val="26"/>
                <w:szCs w:val="26"/>
              </w:rPr>
              <w:t>Phương pháp dạy học:</w:t>
            </w:r>
            <w:r w:rsidRPr="00F45BC8">
              <w:rPr>
                <w:sz w:val="26"/>
                <w:szCs w:val="26"/>
              </w:rPr>
              <w:t xml:space="preserve"> Dạy học nhóm; dạy học nêu và giải quyết vấn đề; phương pháp thuyết trình; sử dụng đồ dung trực qua</w:t>
            </w:r>
          </w:p>
          <w:p w14:paraId="11190AE0" w14:textId="1EB81E7D" w:rsidR="00927B06" w:rsidRPr="00F45BC8" w:rsidRDefault="00927B06" w:rsidP="00927B06">
            <w:pPr>
              <w:jc w:val="both"/>
              <w:rPr>
                <w:rFonts w:ascii=".VnTime" w:hAnsi=".VnTime"/>
                <w:b/>
                <w:sz w:val="26"/>
                <w:szCs w:val="26"/>
              </w:rPr>
            </w:pPr>
            <w:r w:rsidRPr="00F45BC8">
              <w:rPr>
                <w:b/>
                <w:sz w:val="26"/>
                <w:szCs w:val="26"/>
              </w:rPr>
              <w:t xml:space="preserve">Định hướng phát triển năng lực: </w:t>
            </w:r>
            <w:r w:rsidRPr="00F45BC8">
              <w:rPr>
                <w:sz w:val="26"/>
                <w:szCs w:val="26"/>
              </w:rPr>
              <w:t xml:space="preserve"> Năng lực tư duy logic, năng lực nhận thức, quan sát tranh ảnh lịch sử, nhận xét nhân vật lịch sử, sử dụng lược đồ lịch sử</w:t>
            </w:r>
          </w:p>
        </w:tc>
      </w:tr>
    </w:tbl>
    <w:p w14:paraId="3B804F71" w14:textId="77777777" w:rsidR="00927B06" w:rsidRPr="00F45BC8" w:rsidRDefault="00927B06" w:rsidP="00927B06">
      <w:pPr>
        <w:jc w:val="both"/>
        <w:rPr>
          <w:rFonts w:ascii="VNI-Times" w:hAnsi="VNI-Times"/>
          <w:color w:val="000000"/>
          <w:sz w:val="26"/>
          <w:szCs w:val="26"/>
        </w:rPr>
      </w:pPr>
    </w:p>
    <w:p w14:paraId="44747D47" w14:textId="77777777" w:rsidR="00927B06" w:rsidRPr="00F45BC8" w:rsidRDefault="00927B06" w:rsidP="00927B06">
      <w:pPr>
        <w:jc w:val="both"/>
        <w:rPr>
          <w:rFonts w:ascii="VNI-Times" w:hAnsi="VNI-Times"/>
          <w:color w:val="000000"/>
          <w:sz w:val="26"/>
          <w:szCs w:val="2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960"/>
      </w:tblGrid>
      <w:tr w:rsidR="00927B06" w:rsidRPr="00F45BC8" w14:paraId="400A5DDC" w14:textId="77777777" w:rsidTr="00FE1614">
        <w:tc>
          <w:tcPr>
            <w:tcW w:w="5868" w:type="dxa"/>
            <w:shd w:val="clear" w:color="auto" w:fill="auto"/>
          </w:tcPr>
          <w:p w14:paraId="43F6D912" w14:textId="77777777" w:rsidR="00927B06" w:rsidRPr="00F45BC8" w:rsidRDefault="00927B06" w:rsidP="00FE1614">
            <w:pPr>
              <w:jc w:val="center"/>
              <w:rPr>
                <w:rFonts w:ascii="VNI-Times" w:hAnsi="VNI-Times"/>
                <w:b/>
                <w:color w:val="000000"/>
                <w:sz w:val="26"/>
                <w:szCs w:val="26"/>
              </w:rPr>
            </w:pPr>
            <w:r w:rsidRPr="00F45BC8">
              <w:rPr>
                <w:b/>
                <w:color w:val="000000"/>
                <w:sz w:val="26"/>
                <w:szCs w:val="26"/>
              </w:rPr>
              <w:t>HOẠT ĐỘNG DAY VÀ HỌC</w:t>
            </w:r>
          </w:p>
        </w:tc>
        <w:tc>
          <w:tcPr>
            <w:tcW w:w="3960" w:type="dxa"/>
            <w:shd w:val="clear" w:color="auto" w:fill="auto"/>
          </w:tcPr>
          <w:p w14:paraId="6FF25DEE" w14:textId="77777777" w:rsidR="00927B06" w:rsidRPr="00F45BC8" w:rsidRDefault="00927B06" w:rsidP="00FE1614">
            <w:pPr>
              <w:jc w:val="center"/>
              <w:rPr>
                <w:rFonts w:ascii="VNI-Times" w:hAnsi="VNI-Times"/>
                <w:b/>
                <w:color w:val="000000"/>
                <w:sz w:val="26"/>
                <w:szCs w:val="26"/>
              </w:rPr>
            </w:pPr>
            <w:r w:rsidRPr="00F45BC8">
              <w:rPr>
                <w:b/>
                <w:color w:val="000000"/>
                <w:sz w:val="26"/>
                <w:szCs w:val="26"/>
              </w:rPr>
              <w:t>NỘI DUNG GHI BẢNG</w:t>
            </w:r>
          </w:p>
        </w:tc>
      </w:tr>
      <w:tr w:rsidR="00927B06" w:rsidRPr="00F45BC8" w14:paraId="43AB3D5C" w14:textId="77777777" w:rsidTr="00FE1614">
        <w:tc>
          <w:tcPr>
            <w:tcW w:w="5868" w:type="dxa"/>
            <w:shd w:val="clear" w:color="auto" w:fill="auto"/>
          </w:tcPr>
          <w:p w14:paraId="68BF9810" w14:textId="77777777" w:rsidR="00927B06" w:rsidRDefault="00927B06" w:rsidP="00FE1614">
            <w:pPr>
              <w:jc w:val="both"/>
              <w:rPr>
                <w:color w:val="000000"/>
                <w:sz w:val="26"/>
                <w:szCs w:val="26"/>
              </w:rPr>
            </w:pPr>
            <w:r w:rsidRPr="00F45BC8">
              <w:rPr>
                <w:color w:val="000000"/>
                <w:sz w:val="26"/>
                <w:szCs w:val="26"/>
                <w:u w:val="single"/>
              </w:rPr>
              <w:t>Hoạt động 1</w:t>
            </w:r>
            <w:r w:rsidRPr="00F45BC8">
              <w:rPr>
                <w:color w:val="000000"/>
                <w:sz w:val="26"/>
                <w:szCs w:val="26"/>
              </w:rPr>
              <w:t>: Tình hình Nhật Bản và những cải cách dân chủ sau CTTG II.</w:t>
            </w:r>
          </w:p>
          <w:p w14:paraId="1939812C" w14:textId="77777777" w:rsidR="00927B06" w:rsidRPr="00B74582" w:rsidRDefault="00927B06" w:rsidP="00FE1614">
            <w:pPr>
              <w:jc w:val="both"/>
              <w:rPr>
                <w:rFonts w:eastAsia="Calibri"/>
                <w:b/>
                <w:bCs/>
                <w:i/>
                <w:iCs/>
                <w:spacing w:val="-6"/>
                <w:sz w:val="26"/>
                <w:szCs w:val="22"/>
                <w:u w:val="single"/>
              </w:rPr>
            </w:pPr>
            <w:r w:rsidRPr="001B2049">
              <w:rPr>
                <w:rFonts w:eastAsia="Calibri"/>
                <w:b/>
                <w:bCs/>
                <w:spacing w:val="-6"/>
                <w:sz w:val="26"/>
                <w:szCs w:val="22"/>
                <w:u w:val="single"/>
                <w:lang w:val="en-US"/>
              </w:rPr>
              <w:t>I</w:t>
            </w:r>
            <w:r w:rsidRPr="001B2049">
              <w:rPr>
                <w:rFonts w:eastAsia="Calibri"/>
                <w:b/>
                <w:bCs/>
                <w:spacing w:val="-6"/>
                <w:sz w:val="26"/>
                <w:szCs w:val="22"/>
                <w:u w:val="single"/>
              </w:rPr>
              <w:t>. Tình hình Nhật Bản sau chiến tranh</w:t>
            </w:r>
            <w:r w:rsidRPr="001B2049">
              <w:rPr>
                <w:rFonts w:eastAsia="Calibri"/>
                <w:b/>
                <w:bCs/>
                <w:spacing w:val="-6"/>
                <w:sz w:val="26"/>
                <w:szCs w:val="22"/>
                <w:u w:val="single"/>
                <w:lang w:val="en-US"/>
              </w:rPr>
              <w:t>:</w:t>
            </w:r>
            <w:r w:rsidRPr="001B2049">
              <w:rPr>
                <w:rFonts w:eastAsia="Calibri"/>
                <w:b/>
                <w:bCs/>
                <w:spacing w:val="-6"/>
                <w:sz w:val="26"/>
                <w:szCs w:val="22"/>
                <w:u w:val="single"/>
              </w:rPr>
              <w:t xml:space="preserve"> </w:t>
            </w:r>
          </w:p>
          <w:p w14:paraId="4E1D22EA" w14:textId="77777777" w:rsidR="00927B06" w:rsidRPr="00B74582" w:rsidRDefault="00927B06" w:rsidP="00FE1614">
            <w:pPr>
              <w:jc w:val="both"/>
              <w:rPr>
                <w:sz w:val="28"/>
                <w:szCs w:val="28"/>
              </w:rPr>
            </w:pPr>
            <w:r w:rsidRPr="00B74582">
              <w:rPr>
                <w:i/>
                <w:iCs/>
                <w:color w:val="000000"/>
                <w:sz w:val="26"/>
                <w:szCs w:val="26"/>
              </w:rPr>
              <w:t xml:space="preserve">GV </w:t>
            </w:r>
            <w:r>
              <w:rPr>
                <w:sz w:val="28"/>
                <w:szCs w:val="28"/>
              </w:rPr>
              <w:t>Treo bản đồ Châu á</w:t>
            </w:r>
            <w:r>
              <w:rPr>
                <w:sz w:val="28"/>
                <w:szCs w:val="28"/>
                <w:lang w:val="en-US"/>
              </w:rPr>
              <w:t>,</w:t>
            </w:r>
            <w:r w:rsidRPr="00B74582">
              <w:rPr>
                <w:i/>
                <w:iCs/>
                <w:color w:val="000000"/>
                <w:sz w:val="26"/>
                <w:szCs w:val="26"/>
              </w:rPr>
              <w:t xml:space="preserve"> “Lược đồ Nhật Bản sau CTTG II”</w:t>
            </w:r>
            <w:r>
              <w:rPr>
                <w:i/>
                <w:iCs/>
                <w:color w:val="000000"/>
                <w:sz w:val="26"/>
                <w:szCs w:val="26"/>
                <w:lang w:val="en-US"/>
              </w:rPr>
              <w:t xml:space="preserve"> </w:t>
            </w:r>
            <w:proofErr w:type="spellStart"/>
            <w:r>
              <w:rPr>
                <w:i/>
                <w:iCs/>
                <w:color w:val="000000"/>
                <w:sz w:val="26"/>
                <w:szCs w:val="26"/>
                <w:lang w:val="en-US"/>
              </w:rPr>
              <w:t>và</w:t>
            </w:r>
            <w:proofErr w:type="spellEnd"/>
            <w:r>
              <w:rPr>
                <w:i/>
                <w:iCs/>
                <w:color w:val="000000"/>
                <w:sz w:val="26"/>
                <w:szCs w:val="26"/>
                <w:lang w:val="en-US"/>
              </w:rPr>
              <w:t xml:space="preserve"> </w:t>
            </w:r>
            <w:proofErr w:type="spellStart"/>
            <w:r>
              <w:rPr>
                <w:i/>
                <w:iCs/>
                <w:color w:val="000000"/>
                <w:sz w:val="26"/>
                <w:szCs w:val="26"/>
                <w:lang w:val="en-US"/>
              </w:rPr>
              <w:t>giới</w:t>
            </w:r>
            <w:proofErr w:type="spellEnd"/>
            <w:r>
              <w:rPr>
                <w:i/>
                <w:iCs/>
                <w:color w:val="000000"/>
                <w:sz w:val="26"/>
                <w:szCs w:val="26"/>
                <w:lang w:val="en-US"/>
              </w:rPr>
              <w:t xml:space="preserve"> </w:t>
            </w:r>
            <w:proofErr w:type="spellStart"/>
            <w:r>
              <w:rPr>
                <w:i/>
                <w:iCs/>
                <w:color w:val="000000"/>
                <w:sz w:val="26"/>
                <w:szCs w:val="26"/>
                <w:lang w:val="en-US"/>
              </w:rPr>
              <w:t>thiệu</w:t>
            </w:r>
            <w:proofErr w:type="spellEnd"/>
            <w:r>
              <w:rPr>
                <w:i/>
                <w:iCs/>
                <w:color w:val="000000"/>
                <w:sz w:val="26"/>
                <w:szCs w:val="26"/>
                <w:lang w:val="en-US"/>
              </w:rPr>
              <w:t>:</w:t>
            </w:r>
            <w:r>
              <w:rPr>
                <w:sz w:val="28"/>
                <w:szCs w:val="28"/>
                <w:lang w:val="pt-BR"/>
              </w:rPr>
              <w:t xml:space="preserve"> Vị trí không thuận lợi, nghèo tài nguyên thiên nhiên.</w:t>
            </w:r>
          </w:p>
          <w:p w14:paraId="4ED1521C" w14:textId="77777777" w:rsidR="00927B06" w:rsidRPr="00B74582" w:rsidRDefault="00927B06" w:rsidP="00FE1614">
            <w:pPr>
              <w:jc w:val="both"/>
              <w:rPr>
                <w:b/>
                <w:bCs/>
                <w:color w:val="000000"/>
                <w:sz w:val="26"/>
                <w:szCs w:val="26"/>
              </w:rPr>
            </w:pPr>
            <w:proofErr w:type="spellStart"/>
            <w:r w:rsidRPr="00B74582">
              <w:rPr>
                <w:b/>
                <w:bCs/>
                <w:color w:val="000000"/>
                <w:sz w:val="26"/>
                <w:szCs w:val="26"/>
                <w:lang w:val="en-US"/>
              </w:rPr>
              <w:t>Thảo</w:t>
            </w:r>
            <w:proofErr w:type="spellEnd"/>
            <w:r w:rsidRPr="00B74582">
              <w:rPr>
                <w:b/>
                <w:bCs/>
                <w:color w:val="000000"/>
                <w:sz w:val="26"/>
                <w:szCs w:val="26"/>
                <w:lang w:val="en-US"/>
              </w:rPr>
              <w:t xml:space="preserve"> </w:t>
            </w:r>
            <w:proofErr w:type="spellStart"/>
            <w:proofErr w:type="gramStart"/>
            <w:r w:rsidRPr="00B74582">
              <w:rPr>
                <w:b/>
                <w:bCs/>
                <w:color w:val="000000"/>
                <w:sz w:val="26"/>
                <w:szCs w:val="26"/>
                <w:lang w:val="en-US"/>
              </w:rPr>
              <w:t>Luận</w:t>
            </w:r>
            <w:proofErr w:type="spellEnd"/>
            <w:r w:rsidRPr="00B74582">
              <w:rPr>
                <w:b/>
                <w:bCs/>
                <w:color w:val="000000"/>
                <w:sz w:val="26"/>
                <w:szCs w:val="26"/>
              </w:rPr>
              <w:t>?:</w:t>
            </w:r>
            <w:proofErr w:type="gramEnd"/>
            <w:r w:rsidRPr="00B74582">
              <w:rPr>
                <w:b/>
                <w:bCs/>
                <w:color w:val="000000"/>
                <w:sz w:val="26"/>
                <w:szCs w:val="26"/>
              </w:rPr>
              <w:t xml:space="preserve"> Em hãy cho biết tình hình Nhật Bản sau CTTG II về:</w:t>
            </w:r>
          </w:p>
          <w:p w14:paraId="4F47D39D" w14:textId="77777777" w:rsidR="00927B06" w:rsidRPr="00B74582" w:rsidRDefault="00927B06" w:rsidP="00927B06">
            <w:pPr>
              <w:numPr>
                <w:ilvl w:val="0"/>
                <w:numId w:val="1"/>
              </w:numPr>
              <w:tabs>
                <w:tab w:val="left" w:pos="720"/>
              </w:tabs>
              <w:overflowPunct w:val="0"/>
              <w:autoSpaceDE w:val="0"/>
              <w:autoSpaceDN w:val="0"/>
              <w:adjustRightInd w:val="0"/>
              <w:jc w:val="both"/>
              <w:textAlignment w:val="baseline"/>
              <w:rPr>
                <w:b/>
                <w:bCs/>
                <w:color w:val="000000"/>
                <w:sz w:val="26"/>
                <w:szCs w:val="26"/>
              </w:rPr>
            </w:pPr>
            <w:r w:rsidRPr="00B74582">
              <w:rPr>
                <w:b/>
                <w:bCs/>
                <w:color w:val="000000"/>
                <w:sz w:val="26"/>
                <w:szCs w:val="26"/>
              </w:rPr>
              <w:t>Kinh tế.</w:t>
            </w:r>
          </w:p>
          <w:p w14:paraId="118E06E7" w14:textId="77777777" w:rsidR="00927B06" w:rsidRPr="00B74582" w:rsidRDefault="00927B06" w:rsidP="00927B06">
            <w:pPr>
              <w:numPr>
                <w:ilvl w:val="0"/>
                <w:numId w:val="1"/>
              </w:numPr>
              <w:tabs>
                <w:tab w:val="left" w:pos="720"/>
              </w:tabs>
              <w:overflowPunct w:val="0"/>
              <w:autoSpaceDE w:val="0"/>
              <w:autoSpaceDN w:val="0"/>
              <w:adjustRightInd w:val="0"/>
              <w:jc w:val="both"/>
              <w:textAlignment w:val="baseline"/>
              <w:rPr>
                <w:b/>
                <w:bCs/>
                <w:color w:val="000000"/>
                <w:sz w:val="26"/>
                <w:szCs w:val="26"/>
              </w:rPr>
            </w:pPr>
            <w:r w:rsidRPr="00B74582">
              <w:rPr>
                <w:b/>
                <w:bCs/>
                <w:color w:val="000000"/>
                <w:sz w:val="26"/>
                <w:szCs w:val="26"/>
              </w:rPr>
              <w:t>Xã hội .</w:t>
            </w:r>
          </w:p>
          <w:p w14:paraId="10AB8FBB" w14:textId="77777777" w:rsidR="00927B06" w:rsidRPr="00B74582" w:rsidRDefault="00927B06" w:rsidP="00927B06">
            <w:pPr>
              <w:numPr>
                <w:ilvl w:val="0"/>
                <w:numId w:val="1"/>
              </w:numPr>
              <w:tabs>
                <w:tab w:val="left" w:pos="720"/>
              </w:tabs>
              <w:overflowPunct w:val="0"/>
              <w:autoSpaceDE w:val="0"/>
              <w:autoSpaceDN w:val="0"/>
              <w:adjustRightInd w:val="0"/>
              <w:jc w:val="both"/>
              <w:textAlignment w:val="baseline"/>
              <w:rPr>
                <w:b/>
                <w:bCs/>
                <w:color w:val="000000"/>
                <w:sz w:val="26"/>
                <w:szCs w:val="26"/>
              </w:rPr>
            </w:pPr>
            <w:r w:rsidRPr="00B74582">
              <w:rPr>
                <w:b/>
                <w:bCs/>
                <w:color w:val="000000"/>
                <w:sz w:val="26"/>
                <w:szCs w:val="26"/>
              </w:rPr>
              <w:t>Chính trị.</w:t>
            </w:r>
          </w:p>
          <w:p w14:paraId="20B5BB2C" w14:textId="77777777" w:rsidR="00927B06" w:rsidRDefault="00927B06" w:rsidP="00FE1614">
            <w:pPr>
              <w:jc w:val="both"/>
              <w:rPr>
                <w:sz w:val="28"/>
                <w:szCs w:val="28"/>
                <w:lang w:val="pt-BR"/>
              </w:rPr>
            </w:pPr>
            <w:r w:rsidRPr="00F45BC8">
              <w:rPr>
                <w:color w:val="000000"/>
                <w:sz w:val="26"/>
                <w:szCs w:val="26"/>
              </w:rPr>
              <w:t>GV nhận xét, bổ sung nội dung HS trả lời.</w:t>
            </w:r>
            <w:r>
              <w:rPr>
                <w:sz w:val="28"/>
                <w:szCs w:val="28"/>
                <w:lang w:val="pt-BR"/>
              </w:rPr>
              <w:t xml:space="preserve"> :</w:t>
            </w:r>
          </w:p>
          <w:p w14:paraId="76DA5056" w14:textId="77777777" w:rsidR="00927B06" w:rsidRPr="00B74582" w:rsidRDefault="00927B06" w:rsidP="00FE1614">
            <w:pPr>
              <w:jc w:val="both"/>
              <w:rPr>
                <w:i/>
                <w:iCs/>
                <w:sz w:val="28"/>
                <w:szCs w:val="28"/>
                <w:lang w:val="pt-BR"/>
              </w:rPr>
            </w:pPr>
            <w:r w:rsidRPr="00B74582">
              <w:rPr>
                <w:i/>
                <w:iCs/>
                <w:sz w:val="28"/>
                <w:szCs w:val="28"/>
                <w:lang w:val="pt-BR"/>
              </w:rPr>
              <w:t>- Là một nước bại trận, gặp nhiều khó khăn; Lần dầu tiên bị nước ngoài chiếm đóng; Vô cùng khó khăn và điêu đứng.</w:t>
            </w:r>
          </w:p>
          <w:p w14:paraId="3048ECC7" w14:textId="77777777" w:rsidR="00927B06" w:rsidRDefault="00927B06" w:rsidP="00FE1614">
            <w:pPr>
              <w:jc w:val="both"/>
              <w:rPr>
                <w:sz w:val="28"/>
                <w:szCs w:val="28"/>
                <w:lang w:val="pt-BR"/>
              </w:rPr>
            </w:pPr>
          </w:p>
          <w:p w14:paraId="78B059BE" w14:textId="77777777" w:rsidR="00927B06" w:rsidRPr="00B74582" w:rsidRDefault="00927B06" w:rsidP="00FE1614">
            <w:pPr>
              <w:numPr>
                <w:ilvl w:val="12"/>
                <w:numId w:val="0"/>
              </w:numPr>
              <w:jc w:val="both"/>
              <w:rPr>
                <w:b/>
                <w:bCs/>
                <w:color w:val="000000"/>
                <w:sz w:val="26"/>
                <w:szCs w:val="26"/>
                <w:lang w:val="en-US"/>
              </w:rPr>
            </w:pPr>
            <w:r w:rsidRPr="00B74582">
              <w:rPr>
                <w:b/>
                <w:bCs/>
                <w:color w:val="000000"/>
                <w:sz w:val="26"/>
                <w:szCs w:val="26"/>
              </w:rPr>
              <w:t>HS thảo luận nhóm: những cải cách dân chủ ở Nhật sau CTTG II</w:t>
            </w:r>
            <w:r>
              <w:rPr>
                <w:b/>
                <w:bCs/>
                <w:color w:val="000000"/>
                <w:sz w:val="26"/>
                <w:szCs w:val="26"/>
                <w:lang w:val="en-US"/>
              </w:rPr>
              <w:t>?</w:t>
            </w:r>
          </w:p>
          <w:p w14:paraId="206FCADB" w14:textId="77777777" w:rsidR="00927B06" w:rsidRPr="00F45BC8" w:rsidRDefault="00927B06" w:rsidP="00FE1614">
            <w:pPr>
              <w:numPr>
                <w:ilvl w:val="12"/>
                <w:numId w:val="0"/>
              </w:numPr>
              <w:jc w:val="both"/>
              <w:rPr>
                <w:color w:val="000000"/>
                <w:sz w:val="26"/>
                <w:szCs w:val="26"/>
              </w:rPr>
            </w:pPr>
            <w:r w:rsidRPr="00F45BC8">
              <w:rPr>
                <w:color w:val="000000"/>
                <w:sz w:val="26"/>
                <w:szCs w:val="26"/>
              </w:rPr>
              <w:t>Nhóm 1: Nội dung.</w:t>
            </w:r>
          </w:p>
          <w:p w14:paraId="7BC5FEB5" w14:textId="77777777" w:rsidR="00927B06" w:rsidRPr="00F45BC8" w:rsidRDefault="00927B06" w:rsidP="00FE1614">
            <w:pPr>
              <w:numPr>
                <w:ilvl w:val="12"/>
                <w:numId w:val="0"/>
              </w:numPr>
              <w:jc w:val="both"/>
              <w:rPr>
                <w:color w:val="000000"/>
                <w:sz w:val="26"/>
                <w:szCs w:val="26"/>
              </w:rPr>
            </w:pPr>
            <w:r w:rsidRPr="00F45BC8">
              <w:rPr>
                <w:color w:val="000000"/>
                <w:sz w:val="26"/>
                <w:szCs w:val="26"/>
              </w:rPr>
              <w:t xml:space="preserve">Nhóm 2: Ý nghĩa. </w:t>
            </w:r>
          </w:p>
          <w:p w14:paraId="75C96D12" w14:textId="77777777" w:rsidR="00927B06" w:rsidRPr="00F45BC8" w:rsidRDefault="00927B06" w:rsidP="00FE1614">
            <w:pPr>
              <w:numPr>
                <w:ilvl w:val="12"/>
                <w:numId w:val="0"/>
              </w:numPr>
              <w:jc w:val="both"/>
              <w:rPr>
                <w:color w:val="000000"/>
                <w:sz w:val="26"/>
                <w:szCs w:val="26"/>
              </w:rPr>
            </w:pPr>
            <w:r w:rsidRPr="00F45BC8">
              <w:rPr>
                <w:color w:val="000000"/>
                <w:sz w:val="26"/>
                <w:szCs w:val="26"/>
              </w:rPr>
              <w:t xml:space="preserve">Nhóm 3: Đặc điểm. </w:t>
            </w:r>
          </w:p>
          <w:p w14:paraId="4B6A4D8A" w14:textId="77777777" w:rsidR="00927B06" w:rsidRPr="00F45BC8" w:rsidRDefault="00927B06" w:rsidP="00FE1614">
            <w:pPr>
              <w:numPr>
                <w:ilvl w:val="12"/>
                <w:numId w:val="0"/>
              </w:numPr>
              <w:jc w:val="both"/>
              <w:rPr>
                <w:color w:val="000000"/>
                <w:sz w:val="26"/>
                <w:szCs w:val="26"/>
              </w:rPr>
            </w:pPr>
            <w:r w:rsidRPr="00F45BC8">
              <w:rPr>
                <w:color w:val="000000"/>
                <w:sz w:val="26"/>
                <w:szCs w:val="26"/>
              </w:rPr>
              <w:t>-Các nhóm nhận xét, bổ sung cho nhau.</w:t>
            </w:r>
          </w:p>
          <w:p w14:paraId="482D86AB" w14:textId="77777777" w:rsidR="00927B06" w:rsidRPr="00F45BC8" w:rsidRDefault="00927B06" w:rsidP="00FE1614">
            <w:pPr>
              <w:numPr>
                <w:ilvl w:val="12"/>
                <w:numId w:val="0"/>
              </w:numPr>
              <w:jc w:val="both"/>
              <w:rPr>
                <w:color w:val="000000"/>
                <w:sz w:val="26"/>
                <w:szCs w:val="26"/>
              </w:rPr>
            </w:pPr>
            <w:r w:rsidRPr="00F45BC8">
              <w:rPr>
                <w:color w:val="000000"/>
                <w:sz w:val="26"/>
                <w:szCs w:val="26"/>
              </w:rPr>
              <w:lastRenderedPageBreak/>
              <w:t>-GV kết luận và nói rõ hơn về đặc điểm những cải cách dân chủ ở Nhật sau CTTG II là do Mĩ tiến hành</w:t>
            </w:r>
            <w:r>
              <w:rPr>
                <w:color w:val="000000"/>
                <w:sz w:val="26"/>
                <w:szCs w:val="26"/>
                <w:lang w:val="en-US"/>
              </w:rPr>
              <w:t>:</w:t>
            </w:r>
            <w:r>
              <w:rPr>
                <w:sz w:val="28"/>
                <w:szCs w:val="28"/>
                <w:lang w:val="pt-BR"/>
              </w:rPr>
              <w:t xml:space="preserve"> </w:t>
            </w:r>
            <w:r w:rsidRPr="00B74582">
              <w:rPr>
                <w:sz w:val="26"/>
                <w:szCs w:val="26"/>
                <w:lang w:val="pt-BR"/>
              </w:rPr>
              <w:t>Mang lại luồng không khí mới đối với các tầng lớp nhân dân; là nhân tố quan trọng giúp Nhật Bản phát triển mạnh mẽ sau này.</w:t>
            </w:r>
          </w:p>
          <w:p w14:paraId="1594184E" w14:textId="77777777" w:rsidR="00927B06" w:rsidRPr="0037525B" w:rsidRDefault="00927B06" w:rsidP="00FE1614">
            <w:pPr>
              <w:numPr>
                <w:ilvl w:val="12"/>
                <w:numId w:val="0"/>
              </w:numPr>
              <w:jc w:val="both"/>
              <w:rPr>
                <w:b/>
                <w:bCs/>
                <w:i/>
                <w:iCs/>
                <w:color w:val="000000"/>
                <w:sz w:val="26"/>
                <w:szCs w:val="26"/>
                <w:lang w:val="sv-SE"/>
              </w:rPr>
            </w:pPr>
            <w:r w:rsidRPr="0037525B">
              <w:rPr>
                <w:b/>
                <w:bCs/>
                <w:color w:val="000000"/>
                <w:sz w:val="26"/>
                <w:szCs w:val="26"/>
                <w:lang w:val="sv-SE"/>
              </w:rPr>
              <w:t>-GV?: Vì sao?</w:t>
            </w:r>
            <w:r>
              <w:rPr>
                <w:b/>
                <w:bCs/>
                <w:color w:val="000000"/>
                <w:sz w:val="26"/>
                <w:szCs w:val="26"/>
                <w:lang w:val="sv-SE"/>
              </w:rPr>
              <w:t xml:space="preserve">: </w:t>
            </w:r>
            <w:r w:rsidRPr="0037525B">
              <w:rPr>
                <w:b/>
                <w:bCs/>
                <w:i/>
                <w:iCs/>
                <w:color w:val="000000"/>
                <w:sz w:val="26"/>
                <w:szCs w:val="26"/>
                <w:lang w:val="sv-SE"/>
              </w:rPr>
              <w:t>Quân Mĩ chiếm NB ko cai trị trực tiếp mà thông qua bộ máy chính quyền NB, vẫn duy trì ngôi vua của Thiên hoàng; chú ý là Mĩ thi hành cải cách dân chủ, nhờ đó, NB đã có chuyển biến sâu sắc: từ chế độ chuyên chế sang dân chủ. Chính điều này đã trở thành 1 nhân tố quan trọng tạo nên sự phát triển ”thần kỳ” của NB (1952-1973)</w:t>
            </w:r>
          </w:p>
          <w:p w14:paraId="6D751511" w14:textId="77777777" w:rsidR="00927B06" w:rsidRPr="00F45BC8" w:rsidRDefault="00927B06" w:rsidP="00FE1614">
            <w:pPr>
              <w:numPr>
                <w:ilvl w:val="12"/>
                <w:numId w:val="0"/>
              </w:numPr>
              <w:jc w:val="both"/>
              <w:rPr>
                <w:color w:val="000000"/>
                <w:sz w:val="26"/>
                <w:szCs w:val="26"/>
                <w:lang w:val="sv-SE"/>
              </w:rPr>
            </w:pPr>
          </w:p>
          <w:p w14:paraId="3FB617E0" w14:textId="77777777" w:rsidR="00927B06" w:rsidRPr="00456D58" w:rsidRDefault="00927B06" w:rsidP="00FE1614">
            <w:pPr>
              <w:numPr>
                <w:ilvl w:val="12"/>
                <w:numId w:val="0"/>
              </w:numPr>
              <w:jc w:val="both"/>
              <w:rPr>
                <w:bCs/>
                <w:i/>
                <w:iCs/>
                <w:color w:val="000000"/>
                <w:sz w:val="26"/>
                <w:szCs w:val="26"/>
              </w:rPr>
            </w:pPr>
            <w:r w:rsidRPr="00456D58">
              <w:rPr>
                <w:bCs/>
                <w:i/>
                <w:iCs/>
                <w:color w:val="000000"/>
                <w:sz w:val="26"/>
                <w:szCs w:val="26"/>
                <w:u w:val="single"/>
              </w:rPr>
              <w:t>Hoạt động 2</w:t>
            </w:r>
            <w:r w:rsidRPr="00456D58">
              <w:rPr>
                <w:bCs/>
                <w:i/>
                <w:iCs/>
                <w:color w:val="000000"/>
                <w:sz w:val="26"/>
                <w:szCs w:val="26"/>
              </w:rPr>
              <w:t>: Những nguyên nhân chủ yếu dẫn đến sự phát triển của nền kinh tế Nhật Bản.</w:t>
            </w:r>
          </w:p>
          <w:p w14:paraId="47BEB907" w14:textId="77777777" w:rsidR="00927B06" w:rsidRPr="0037525B" w:rsidRDefault="00927B06" w:rsidP="00FE1614">
            <w:pPr>
              <w:jc w:val="both"/>
              <w:rPr>
                <w:rFonts w:eastAsia="Calibri"/>
                <w:b/>
                <w:bCs/>
                <w:spacing w:val="-6"/>
                <w:sz w:val="26"/>
                <w:szCs w:val="22"/>
                <w:u w:val="single"/>
              </w:rPr>
            </w:pPr>
            <w:r w:rsidRPr="00456D58">
              <w:rPr>
                <w:rFonts w:eastAsia="Calibri"/>
                <w:b/>
                <w:bCs/>
                <w:spacing w:val="-6"/>
                <w:sz w:val="26"/>
                <w:szCs w:val="22"/>
                <w:u w:val="single"/>
                <w:lang w:val="en-US"/>
              </w:rPr>
              <w:t>II</w:t>
            </w:r>
            <w:r w:rsidRPr="001B2049">
              <w:rPr>
                <w:rFonts w:eastAsia="Calibri"/>
                <w:b/>
                <w:bCs/>
                <w:spacing w:val="-6"/>
                <w:sz w:val="26"/>
                <w:szCs w:val="22"/>
                <w:u w:val="single"/>
              </w:rPr>
              <w:t>. Nhật Bản khôi phục và phát triển kinh tế sau chiến tranh:</w:t>
            </w:r>
          </w:p>
          <w:p w14:paraId="7ACD1469" w14:textId="77777777" w:rsidR="00927B06" w:rsidRPr="00F45BC8" w:rsidRDefault="00927B06" w:rsidP="00FE1614">
            <w:pPr>
              <w:numPr>
                <w:ilvl w:val="12"/>
                <w:numId w:val="0"/>
              </w:numPr>
              <w:jc w:val="both"/>
              <w:rPr>
                <w:color w:val="000000"/>
                <w:sz w:val="26"/>
                <w:szCs w:val="26"/>
              </w:rPr>
            </w:pPr>
            <w:r w:rsidRPr="00F45BC8">
              <w:rPr>
                <w:color w:val="000000"/>
                <w:sz w:val="26"/>
                <w:szCs w:val="26"/>
              </w:rPr>
              <w:t>-GV trình bày công cuộc khôi phục và phát triển kinh tế của Nhật:</w:t>
            </w:r>
          </w:p>
          <w:p w14:paraId="2894FC4D" w14:textId="77777777" w:rsidR="00927B06" w:rsidRPr="0037525B" w:rsidRDefault="00927B06" w:rsidP="00FE1614">
            <w:pPr>
              <w:numPr>
                <w:ilvl w:val="12"/>
                <w:numId w:val="0"/>
              </w:numPr>
              <w:jc w:val="both"/>
              <w:rPr>
                <w:i/>
                <w:iCs/>
                <w:color w:val="000000"/>
                <w:sz w:val="26"/>
                <w:szCs w:val="26"/>
              </w:rPr>
            </w:pPr>
            <w:r w:rsidRPr="0037525B">
              <w:rPr>
                <w:i/>
                <w:iCs/>
                <w:color w:val="000000"/>
                <w:sz w:val="26"/>
                <w:szCs w:val="26"/>
              </w:rPr>
              <w:t>Từ năm 1950 – 1970: kinh tế Nhật Bản đã tăng trưởng nhanh chóng, nhất là trong những năm 1952 – 1973, thường được gọi là giai đoạn “thần kì” của Nhật Bản.</w:t>
            </w:r>
          </w:p>
          <w:p w14:paraId="769FEF0F" w14:textId="77777777" w:rsidR="00927B06" w:rsidRDefault="00927B06" w:rsidP="00FE1614">
            <w:pPr>
              <w:jc w:val="both"/>
              <w:rPr>
                <w:sz w:val="28"/>
                <w:szCs w:val="28"/>
              </w:rPr>
            </w:pPr>
            <w:r w:rsidRPr="00F45BC8">
              <w:rPr>
                <w:color w:val="000000"/>
                <w:sz w:val="26"/>
                <w:szCs w:val="26"/>
              </w:rPr>
              <w:t>-HS đọc SGK/37 về những số liệu chứng tỏ sự phát triển “thần kì” của Nhật -&gt; GV nhấn mạnh đến những số liệu và so sánh</w:t>
            </w:r>
            <w:r>
              <w:rPr>
                <w:color w:val="000000"/>
                <w:sz w:val="26"/>
                <w:szCs w:val="26"/>
                <w:lang w:val="en-US"/>
              </w:rPr>
              <w:t>:</w:t>
            </w:r>
            <w:r>
              <w:rPr>
                <w:sz w:val="28"/>
                <w:szCs w:val="28"/>
              </w:rPr>
              <w:t xml:space="preserve"> </w:t>
            </w:r>
            <w:r w:rsidRPr="0037525B">
              <w:rPr>
                <w:b/>
                <w:bCs/>
                <w:i/>
                <w:iCs/>
                <w:sz w:val="28"/>
                <w:szCs w:val="28"/>
              </w:rPr>
              <w:t>Rất to lớn, là bước tiến thần kì</w:t>
            </w:r>
          </w:p>
          <w:p w14:paraId="70A31186" w14:textId="77777777" w:rsidR="00927B06" w:rsidRPr="00F45BC8" w:rsidRDefault="00927B06" w:rsidP="00FE1614">
            <w:pPr>
              <w:numPr>
                <w:ilvl w:val="12"/>
                <w:numId w:val="0"/>
              </w:numPr>
              <w:jc w:val="both"/>
              <w:rPr>
                <w:color w:val="000000"/>
                <w:sz w:val="26"/>
                <w:szCs w:val="26"/>
              </w:rPr>
            </w:pPr>
          </w:p>
          <w:p w14:paraId="3AE44448" w14:textId="77777777" w:rsidR="00927B06" w:rsidRPr="0037525B" w:rsidRDefault="00927B06" w:rsidP="00FE1614">
            <w:pPr>
              <w:numPr>
                <w:ilvl w:val="12"/>
                <w:numId w:val="0"/>
              </w:numPr>
              <w:jc w:val="both"/>
              <w:rPr>
                <w:i/>
                <w:iCs/>
                <w:color w:val="000000"/>
                <w:sz w:val="26"/>
                <w:szCs w:val="26"/>
              </w:rPr>
            </w:pPr>
            <w:r w:rsidRPr="00F45BC8">
              <w:rPr>
                <w:color w:val="000000"/>
                <w:sz w:val="26"/>
                <w:szCs w:val="26"/>
              </w:rPr>
              <w:t>-</w:t>
            </w:r>
            <w:r w:rsidRPr="0037525B">
              <w:rPr>
                <w:i/>
                <w:iCs/>
                <w:color w:val="000000"/>
                <w:sz w:val="26"/>
                <w:szCs w:val="26"/>
              </w:rPr>
              <w:t>Từ những năm 70 của thế kỉ XX: Nhật Bản trở thành một trong ba trung tâm kinh tế, tài chính thế giới.</w:t>
            </w:r>
          </w:p>
          <w:p w14:paraId="621C48B5" w14:textId="77777777" w:rsidR="00927B06" w:rsidRPr="00F45BC8" w:rsidRDefault="00927B06" w:rsidP="00FE1614">
            <w:pPr>
              <w:numPr>
                <w:ilvl w:val="12"/>
                <w:numId w:val="0"/>
              </w:numPr>
              <w:jc w:val="both"/>
              <w:rPr>
                <w:color w:val="000000"/>
                <w:sz w:val="26"/>
                <w:szCs w:val="26"/>
              </w:rPr>
            </w:pPr>
            <w:r w:rsidRPr="00F45BC8">
              <w:rPr>
                <w:color w:val="000000"/>
                <w:sz w:val="26"/>
                <w:szCs w:val="26"/>
              </w:rPr>
              <w:t>HS thảo luận nhóm:</w:t>
            </w:r>
          </w:p>
          <w:p w14:paraId="721E3DB0" w14:textId="77777777" w:rsidR="00927B06" w:rsidRPr="0037525B" w:rsidRDefault="00927B06" w:rsidP="00FE1614">
            <w:pPr>
              <w:numPr>
                <w:ilvl w:val="12"/>
                <w:numId w:val="0"/>
              </w:numPr>
              <w:jc w:val="both"/>
              <w:rPr>
                <w:b/>
                <w:bCs/>
                <w:i/>
                <w:iCs/>
                <w:color w:val="000000"/>
                <w:sz w:val="26"/>
                <w:szCs w:val="26"/>
              </w:rPr>
            </w:pPr>
            <w:r w:rsidRPr="0037525B">
              <w:rPr>
                <w:b/>
                <w:bCs/>
                <w:i/>
                <w:iCs/>
                <w:color w:val="000000"/>
                <w:sz w:val="26"/>
                <w:szCs w:val="26"/>
              </w:rPr>
              <w:t>-Hãy cho biết những nguyên nhân dẫn đến sự phát triển kinh tế của Nhật Bản?</w:t>
            </w:r>
          </w:p>
          <w:p w14:paraId="0D318566" w14:textId="77777777" w:rsidR="00927B06" w:rsidRPr="0037525B" w:rsidRDefault="00927B06" w:rsidP="00FE1614">
            <w:pPr>
              <w:numPr>
                <w:ilvl w:val="12"/>
                <w:numId w:val="0"/>
              </w:numPr>
              <w:jc w:val="both"/>
              <w:rPr>
                <w:b/>
                <w:bCs/>
                <w:i/>
                <w:iCs/>
                <w:color w:val="000000"/>
                <w:sz w:val="26"/>
                <w:szCs w:val="26"/>
              </w:rPr>
            </w:pPr>
            <w:r w:rsidRPr="0037525B">
              <w:rPr>
                <w:b/>
                <w:bCs/>
                <w:i/>
                <w:iCs/>
                <w:color w:val="000000"/>
                <w:sz w:val="26"/>
                <w:szCs w:val="26"/>
              </w:rPr>
              <w:t>? Theo em, nguyên nhân nào là chủ yếu? Vì sao?</w:t>
            </w:r>
          </w:p>
          <w:p w14:paraId="3FD7424B" w14:textId="77777777" w:rsidR="00927B06" w:rsidRPr="00206BF0" w:rsidRDefault="00927B06" w:rsidP="00FE1614">
            <w:pPr>
              <w:jc w:val="both"/>
              <w:rPr>
                <w:sz w:val="26"/>
                <w:szCs w:val="26"/>
                <w:lang w:val="pt-BR"/>
              </w:rPr>
            </w:pPr>
            <w:r w:rsidRPr="00206BF0">
              <w:rPr>
                <w:sz w:val="26"/>
                <w:szCs w:val="26"/>
                <w:lang w:val="pt-BR"/>
              </w:rPr>
              <w:t>Nêu được 4 nguyên nhân trong sgk-trong đó vai trò của nhà nước và con người Nhật.</w:t>
            </w:r>
          </w:p>
          <w:p w14:paraId="4016FF7A" w14:textId="77777777" w:rsidR="00927B06" w:rsidRPr="00F45BC8" w:rsidRDefault="00927B06" w:rsidP="00FE1614">
            <w:pPr>
              <w:numPr>
                <w:ilvl w:val="12"/>
                <w:numId w:val="0"/>
              </w:numPr>
              <w:jc w:val="both"/>
              <w:rPr>
                <w:color w:val="000000"/>
                <w:sz w:val="26"/>
                <w:szCs w:val="26"/>
              </w:rPr>
            </w:pPr>
            <w:r w:rsidRPr="00F45BC8">
              <w:rPr>
                <w:color w:val="000000"/>
                <w:sz w:val="26"/>
                <w:szCs w:val="26"/>
              </w:rPr>
              <w:t xml:space="preserve"> -&gt; GV nhận xét, bổ sung và kết luận. (SGV tr. 42).</w:t>
            </w:r>
          </w:p>
          <w:p w14:paraId="4D53C90E" w14:textId="77777777" w:rsidR="00927B06" w:rsidRDefault="00927B06" w:rsidP="00FE1614">
            <w:pPr>
              <w:numPr>
                <w:ilvl w:val="12"/>
                <w:numId w:val="0"/>
              </w:numPr>
              <w:jc w:val="both"/>
              <w:rPr>
                <w:i/>
                <w:iCs/>
                <w:color w:val="000000"/>
                <w:sz w:val="26"/>
                <w:szCs w:val="26"/>
              </w:rPr>
            </w:pPr>
            <w:r w:rsidRPr="00206BF0">
              <w:rPr>
                <w:i/>
                <w:iCs/>
                <w:color w:val="000000"/>
                <w:sz w:val="26"/>
                <w:szCs w:val="26"/>
              </w:rPr>
              <w:t>-GV giới thiệu một số tranh ảnh trong SGK và sưu tầm được để HS thấy được sự phát triển của kinh tế Nhật Bản.</w:t>
            </w:r>
          </w:p>
          <w:p w14:paraId="225500D8" w14:textId="77777777" w:rsidR="00927B06" w:rsidRPr="00206BF0" w:rsidRDefault="00927B06" w:rsidP="00FE1614">
            <w:pPr>
              <w:jc w:val="both"/>
              <w:rPr>
                <w:b/>
                <w:bCs/>
                <w:i/>
                <w:iCs/>
                <w:sz w:val="26"/>
                <w:szCs w:val="26"/>
              </w:rPr>
            </w:pPr>
            <w:r w:rsidRPr="00206BF0">
              <w:rPr>
                <w:b/>
                <w:bCs/>
                <w:i/>
                <w:iCs/>
                <w:sz w:val="26"/>
                <w:szCs w:val="26"/>
              </w:rPr>
              <w:t>? So sánh với Việt Nam ? Em có suy nghĩ gì về trách nhiệm của chúng ta?</w:t>
            </w:r>
          </w:p>
          <w:p w14:paraId="320E2162" w14:textId="77777777" w:rsidR="00927B06" w:rsidRPr="00206BF0" w:rsidRDefault="00927B06" w:rsidP="00FE1614">
            <w:pPr>
              <w:jc w:val="both"/>
              <w:rPr>
                <w:sz w:val="26"/>
                <w:szCs w:val="26"/>
                <w:lang w:val="pt-BR"/>
              </w:rPr>
            </w:pPr>
            <w:r w:rsidRPr="00206BF0">
              <w:rPr>
                <w:sz w:val="26"/>
                <w:szCs w:val="26"/>
                <w:lang w:val="pt-BR"/>
              </w:rPr>
              <w:t>Việt Nam còn phải học tập nhiều đó là nhiệm vụ to lớn của thế hệ trẻ.</w:t>
            </w:r>
          </w:p>
          <w:p w14:paraId="632367F1" w14:textId="77777777" w:rsidR="00927B06" w:rsidRPr="00206BF0" w:rsidRDefault="00927B06" w:rsidP="00FE1614">
            <w:pPr>
              <w:numPr>
                <w:ilvl w:val="12"/>
                <w:numId w:val="0"/>
              </w:numPr>
              <w:jc w:val="both"/>
              <w:rPr>
                <w:i/>
                <w:iCs/>
                <w:color w:val="000000"/>
                <w:sz w:val="26"/>
                <w:szCs w:val="26"/>
              </w:rPr>
            </w:pPr>
          </w:p>
          <w:p w14:paraId="6057835B" w14:textId="77777777" w:rsidR="00927B06" w:rsidRDefault="00927B06" w:rsidP="00FE1614">
            <w:pPr>
              <w:numPr>
                <w:ilvl w:val="12"/>
                <w:numId w:val="0"/>
              </w:numPr>
              <w:jc w:val="both"/>
              <w:rPr>
                <w:b/>
                <w:bCs/>
                <w:color w:val="000000"/>
                <w:sz w:val="26"/>
                <w:szCs w:val="26"/>
              </w:rPr>
            </w:pPr>
            <w:r w:rsidRPr="00206BF0">
              <w:rPr>
                <w:b/>
                <w:bCs/>
                <w:color w:val="000000"/>
                <w:sz w:val="26"/>
                <w:szCs w:val="26"/>
              </w:rPr>
              <w:t>Từ đầu những năm 90 của thế kỉ XX: kinh tế Nhật Bản lâm vào tình trạng suy thoái -&gt; GV dẫn chứng (SGK/39).</w:t>
            </w:r>
          </w:p>
          <w:p w14:paraId="18572F19" w14:textId="77777777" w:rsidR="00927B06" w:rsidRPr="00206BF0" w:rsidRDefault="00927B06" w:rsidP="00FE1614">
            <w:pPr>
              <w:numPr>
                <w:ilvl w:val="12"/>
                <w:numId w:val="0"/>
              </w:numPr>
              <w:jc w:val="both"/>
              <w:rPr>
                <w:b/>
                <w:bCs/>
                <w:color w:val="000000"/>
                <w:sz w:val="26"/>
                <w:szCs w:val="26"/>
              </w:rPr>
            </w:pPr>
          </w:p>
          <w:p w14:paraId="63B6A148" w14:textId="77777777" w:rsidR="00927B06" w:rsidRDefault="00927B06" w:rsidP="00FE1614">
            <w:pPr>
              <w:numPr>
                <w:ilvl w:val="12"/>
                <w:numId w:val="0"/>
              </w:numPr>
              <w:jc w:val="both"/>
              <w:rPr>
                <w:color w:val="000000"/>
                <w:sz w:val="26"/>
                <w:szCs w:val="26"/>
              </w:rPr>
            </w:pPr>
            <w:r w:rsidRPr="00F45BC8">
              <w:rPr>
                <w:color w:val="000000"/>
                <w:sz w:val="26"/>
                <w:szCs w:val="26"/>
              </w:rPr>
              <w:t>*Tổng  kết bài học:</w:t>
            </w:r>
          </w:p>
          <w:p w14:paraId="705620C5" w14:textId="77777777" w:rsidR="00927B06" w:rsidRDefault="00927B06" w:rsidP="00FE1614">
            <w:pPr>
              <w:numPr>
                <w:ilvl w:val="12"/>
                <w:numId w:val="0"/>
              </w:numPr>
              <w:jc w:val="both"/>
              <w:rPr>
                <w:b/>
                <w:color w:val="000000"/>
                <w:sz w:val="26"/>
                <w:szCs w:val="26"/>
              </w:rPr>
            </w:pPr>
            <w:r w:rsidRPr="00F45BC8">
              <w:rPr>
                <w:b/>
                <w:color w:val="000000"/>
                <w:sz w:val="26"/>
                <w:szCs w:val="26"/>
              </w:rPr>
              <w:t>- Những nổ lực phi thường của Nhật Bản trong việc khắc phục khó khăn, vươn lên trở thành siêu cường kinh tế.</w:t>
            </w:r>
          </w:p>
          <w:p w14:paraId="333408B3" w14:textId="77777777" w:rsidR="00927B06" w:rsidRPr="00206BF0" w:rsidRDefault="00927B06" w:rsidP="00FE1614">
            <w:pPr>
              <w:numPr>
                <w:ilvl w:val="12"/>
                <w:numId w:val="0"/>
              </w:numPr>
              <w:jc w:val="both"/>
              <w:rPr>
                <w:color w:val="000000"/>
                <w:sz w:val="26"/>
                <w:szCs w:val="26"/>
              </w:rPr>
            </w:pPr>
            <w:r w:rsidRPr="00F45BC8">
              <w:rPr>
                <w:b/>
                <w:color w:val="000000"/>
                <w:sz w:val="26"/>
                <w:szCs w:val="26"/>
              </w:rPr>
              <w:t>- Từ sau “Chiến tranh lạnh”, Nhật Bản vươn lên trở thành một cường quốc chính trị trên thế giới.</w:t>
            </w:r>
          </w:p>
          <w:p w14:paraId="6E3E7A7D" w14:textId="77777777" w:rsidR="00927B06" w:rsidRPr="00F45BC8" w:rsidRDefault="00927B06" w:rsidP="00FE1614">
            <w:pPr>
              <w:numPr>
                <w:ilvl w:val="12"/>
                <w:numId w:val="0"/>
              </w:numPr>
              <w:jc w:val="both"/>
              <w:rPr>
                <w:rFonts w:ascii="VNI-Times" w:hAnsi="VNI-Times"/>
                <w:color w:val="000000"/>
                <w:sz w:val="26"/>
                <w:szCs w:val="26"/>
              </w:rPr>
            </w:pPr>
          </w:p>
        </w:tc>
        <w:tc>
          <w:tcPr>
            <w:tcW w:w="3960" w:type="dxa"/>
            <w:shd w:val="clear" w:color="auto" w:fill="auto"/>
          </w:tcPr>
          <w:p w14:paraId="6DEE07D7" w14:textId="77777777" w:rsidR="00927B06" w:rsidRPr="00F45BC8" w:rsidRDefault="00927B06" w:rsidP="00FE1614">
            <w:pPr>
              <w:numPr>
                <w:ilvl w:val="12"/>
                <w:numId w:val="0"/>
              </w:numPr>
              <w:jc w:val="both"/>
              <w:rPr>
                <w:rFonts w:ascii="VNI-Times" w:hAnsi="VNI-Times"/>
                <w:b/>
                <w:color w:val="000000"/>
                <w:sz w:val="26"/>
                <w:szCs w:val="26"/>
              </w:rPr>
            </w:pPr>
          </w:p>
          <w:p w14:paraId="5FAFBBD0" w14:textId="77777777" w:rsidR="00927B06" w:rsidRPr="001B2049" w:rsidRDefault="00927B06" w:rsidP="00FE1614">
            <w:pPr>
              <w:jc w:val="both"/>
              <w:rPr>
                <w:rFonts w:eastAsia="Calibri"/>
                <w:b/>
                <w:bCs/>
                <w:i/>
                <w:iCs/>
                <w:spacing w:val="-6"/>
                <w:sz w:val="26"/>
                <w:szCs w:val="22"/>
                <w:u w:val="single"/>
              </w:rPr>
            </w:pPr>
            <w:bookmarkStart w:id="1" w:name="_Hlk50067324"/>
            <w:r w:rsidRPr="001B2049">
              <w:rPr>
                <w:rFonts w:eastAsia="Calibri"/>
                <w:b/>
                <w:bCs/>
                <w:spacing w:val="-6"/>
                <w:sz w:val="26"/>
                <w:szCs w:val="22"/>
                <w:u w:val="single"/>
                <w:lang w:val="en-US"/>
              </w:rPr>
              <w:t>I</w:t>
            </w:r>
            <w:r w:rsidRPr="001B2049">
              <w:rPr>
                <w:rFonts w:eastAsia="Calibri"/>
                <w:b/>
                <w:bCs/>
                <w:spacing w:val="-6"/>
                <w:sz w:val="26"/>
                <w:szCs w:val="22"/>
                <w:u w:val="single"/>
              </w:rPr>
              <w:t>. Tình hình Nhật Bản sau chiến tranh</w:t>
            </w:r>
            <w:r w:rsidRPr="001B2049">
              <w:rPr>
                <w:rFonts w:eastAsia="Calibri"/>
                <w:b/>
                <w:bCs/>
                <w:spacing w:val="-6"/>
                <w:sz w:val="26"/>
                <w:szCs w:val="22"/>
                <w:u w:val="single"/>
                <w:lang w:val="en-US"/>
              </w:rPr>
              <w:t>:</w:t>
            </w:r>
            <w:r w:rsidRPr="001B2049">
              <w:rPr>
                <w:rFonts w:eastAsia="Calibri"/>
                <w:b/>
                <w:bCs/>
                <w:spacing w:val="-6"/>
                <w:sz w:val="26"/>
                <w:szCs w:val="22"/>
                <w:u w:val="single"/>
              </w:rPr>
              <w:t xml:space="preserve"> </w:t>
            </w:r>
          </w:p>
          <w:p w14:paraId="73C50C60" w14:textId="77777777" w:rsidR="00927B06" w:rsidRDefault="00927B06" w:rsidP="00FE1614">
            <w:pPr>
              <w:jc w:val="both"/>
              <w:rPr>
                <w:rFonts w:eastAsia="Calibri"/>
                <w:sz w:val="26"/>
                <w:szCs w:val="22"/>
              </w:rPr>
            </w:pPr>
          </w:p>
          <w:p w14:paraId="6978BBB4" w14:textId="77777777" w:rsidR="00927B06" w:rsidRDefault="00927B06" w:rsidP="00FE1614">
            <w:pPr>
              <w:jc w:val="both"/>
              <w:rPr>
                <w:rFonts w:eastAsia="Calibri"/>
                <w:sz w:val="26"/>
                <w:szCs w:val="22"/>
              </w:rPr>
            </w:pPr>
          </w:p>
          <w:p w14:paraId="57C5D9E8" w14:textId="77777777" w:rsidR="00927B06" w:rsidRDefault="00927B06" w:rsidP="00FE1614">
            <w:pPr>
              <w:jc w:val="both"/>
              <w:rPr>
                <w:rFonts w:eastAsia="Calibri"/>
                <w:sz w:val="26"/>
                <w:szCs w:val="22"/>
              </w:rPr>
            </w:pPr>
          </w:p>
          <w:p w14:paraId="5C457A3D" w14:textId="77777777" w:rsidR="00927B06" w:rsidRDefault="00927B06" w:rsidP="00FE1614">
            <w:pPr>
              <w:jc w:val="both"/>
              <w:rPr>
                <w:rFonts w:eastAsia="Calibri"/>
                <w:sz w:val="26"/>
                <w:szCs w:val="22"/>
              </w:rPr>
            </w:pPr>
          </w:p>
          <w:p w14:paraId="706F51A5" w14:textId="77777777" w:rsidR="00927B06" w:rsidRDefault="00927B06" w:rsidP="00FE1614">
            <w:pPr>
              <w:jc w:val="both"/>
              <w:rPr>
                <w:rFonts w:eastAsia="Calibri"/>
                <w:sz w:val="26"/>
                <w:szCs w:val="22"/>
              </w:rPr>
            </w:pPr>
          </w:p>
          <w:p w14:paraId="799C1ED3" w14:textId="77777777" w:rsidR="00927B06" w:rsidRDefault="00927B06" w:rsidP="00FE1614">
            <w:pPr>
              <w:jc w:val="both"/>
              <w:rPr>
                <w:rFonts w:eastAsia="Calibri"/>
                <w:sz w:val="26"/>
                <w:szCs w:val="22"/>
              </w:rPr>
            </w:pPr>
          </w:p>
          <w:p w14:paraId="75577677" w14:textId="77777777" w:rsidR="00927B06" w:rsidRPr="001B2049" w:rsidRDefault="00927B06" w:rsidP="00FE1614">
            <w:pPr>
              <w:jc w:val="both"/>
              <w:rPr>
                <w:rFonts w:eastAsia="Calibri"/>
                <w:sz w:val="26"/>
                <w:szCs w:val="22"/>
              </w:rPr>
            </w:pPr>
            <w:r w:rsidRPr="001B2049">
              <w:rPr>
                <w:rFonts w:eastAsia="Calibri"/>
                <w:sz w:val="26"/>
                <w:szCs w:val="22"/>
              </w:rPr>
              <w:t xml:space="preserve">+ Là nước </w:t>
            </w:r>
            <w:r w:rsidRPr="00547A66">
              <w:rPr>
                <w:rFonts w:eastAsia="Calibri"/>
                <w:sz w:val="26"/>
                <w:szCs w:val="22"/>
                <w:u w:val="single"/>
              </w:rPr>
              <w:t>bại trận, bị tàn phá nặng nề,</w:t>
            </w:r>
            <w:r w:rsidRPr="001B2049">
              <w:rPr>
                <w:rFonts w:eastAsia="Calibri"/>
                <w:sz w:val="26"/>
                <w:szCs w:val="22"/>
              </w:rPr>
              <w:t xml:space="preserve"> nhiều khó khăn lớn (thất nghiệp 13 triệu người, thiếu thốn lương thực, thực phẩm và hàng tiêu dùng,...).</w:t>
            </w:r>
          </w:p>
          <w:p w14:paraId="3768B023" w14:textId="77777777" w:rsidR="00927B06" w:rsidRDefault="00927B06" w:rsidP="00FE1614">
            <w:pPr>
              <w:jc w:val="both"/>
              <w:rPr>
                <w:rFonts w:eastAsia="Calibri"/>
                <w:spacing w:val="-6"/>
                <w:sz w:val="26"/>
                <w:szCs w:val="22"/>
              </w:rPr>
            </w:pPr>
          </w:p>
          <w:p w14:paraId="463A00C3" w14:textId="77777777" w:rsidR="00927B06" w:rsidRDefault="00927B06" w:rsidP="00FE1614">
            <w:pPr>
              <w:jc w:val="both"/>
              <w:rPr>
                <w:rFonts w:eastAsia="Calibri"/>
                <w:spacing w:val="-6"/>
                <w:sz w:val="26"/>
                <w:szCs w:val="22"/>
              </w:rPr>
            </w:pPr>
          </w:p>
          <w:p w14:paraId="3A3C0EB5" w14:textId="77777777" w:rsidR="00927B06" w:rsidRDefault="00927B06" w:rsidP="00FE1614">
            <w:pPr>
              <w:jc w:val="both"/>
              <w:rPr>
                <w:rFonts w:eastAsia="Calibri"/>
                <w:spacing w:val="-6"/>
                <w:sz w:val="26"/>
                <w:szCs w:val="22"/>
              </w:rPr>
            </w:pPr>
          </w:p>
          <w:p w14:paraId="2D0D15BD" w14:textId="77777777" w:rsidR="00927B06" w:rsidRDefault="00927B06" w:rsidP="00FE1614">
            <w:pPr>
              <w:jc w:val="both"/>
              <w:rPr>
                <w:rFonts w:eastAsia="Calibri"/>
                <w:spacing w:val="-6"/>
                <w:sz w:val="26"/>
                <w:szCs w:val="22"/>
              </w:rPr>
            </w:pPr>
          </w:p>
          <w:p w14:paraId="6A07C149" w14:textId="77777777" w:rsidR="00927B06" w:rsidRDefault="00927B06" w:rsidP="00FE1614">
            <w:pPr>
              <w:jc w:val="both"/>
              <w:rPr>
                <w:rFonts w:eastAsia="Calibri"/>
                <w:spacing w:val="-6"/>
                <w:sz w:val="26"/>
                <w:szCs w:val="22"/>
              </w:rPr>
            </w:pPr>
          </w:p>
          <w:p w14:paraId="468EEE40" w14:textId="77777777" w:rsidR="00927B06" w:rsidRDefault="00927B06" w:rsidP="00FE1614">
            <w:pPr>
              <w:jc w:val="both"/>
              <w:rPr>
                <w:rFonts w:eastAsia="Calibri"/>
                <w:spacing w:val="-6"/>
                <w:sz w:val="26"/>
                <w:szCs w:val="22"/>
              </w:rPr>
            </w:pPr>
          </w:p>
          <w:p w14:paraId="7456FA31" w14:textId="77777777" w:rsidR="00927B06" w:rsidRPr="001B2049" w:rsidRDefault="00927B06" w:rsidP="00FE1614">
            <w:pPr>
              <w:jc w:val="both"/>
              <w:rPr>
                <w:rFonts w:eastAsia="Calibri"/>
                <w:b/>
                <w:bCs/>
                <w:i/>
                <w:iCs/>
                <w:spacing w:val="-6"/>
                <w:sz w:val="26"/>
                <w:szCs w:val="22"/>
              </w:rPr>
            </w:pPr>
            <w:r w:rsidRPr="001B2049">
              <w:rPr>
                <w:rFonts w:eastAsia="Calibri"/>
                <w:spacing w:val="-6"/>
                <w:sz w:val="26"/>
                <w:szCs w:val="22"/>
              </w:rPr>
              <w:t xml:space="preserve">+ Dưới chế độ </w:t>
            </w:r>
            <w:r w:rsidRPr="00547A66">
              <w:rPr>
                <w:rFonts w:eastAsia="Calibri"/>
                <w:spacing w:val="-6"/>
                <w:sz w:val="26"/>
                <w:szCs w:val="22"/>
                <w:u w:val="single"/>
              </w:rPr>
              <w:t>chiếm đóng của Mĩ</w:t>
            </w:r>
            <w:r w:rsidRPr="001B2049">
              <w:rPr>
                <w:rFonts w:eastAsia="Calibri"/>
                <w:spacing w:val="-6"/>
                <w:sz w:val="26"/>
                <w:szCs w:val="22"/>
              </w:rPr>
              <w:t xml:space="preserve">, nhiều cuộc cải cách dân chủ đã được tiến hành như: ban hành Hiến pháp </w:t>
            </w:r>
            <w:r w:rsidRPr="001B2049">
              <w:rPr>
                <w:rFonts w:eastAsia="Calibri"/>
                <w:spacing w:val="-6"/>
                <w:sz w:val="26"/>
                <w:szCs w:val="22"/>
              </w:rPr>
              <w:lastRenderedPageBreak/>
              <w:t xml:space="preserve">mới (1946), cải cách ruộng đất, xóa bỏ chủ nghĩa quân phiệt và trừng trị tội phạm chiến tranh, ban hành các quyền tự do dân chủ (Luật Công đoàn, nam nữ bình đẳng...). </w:t>
            </w:r>
            <w:r w:rsidRPr="001B2049">
              <w:rPr>
                <w:rFonts w:eastAsia="Calibri"/>
                <w:b/>
                <w:bCs/>
                <w:i/>
                <w:iCs/>
                <w:spacing w:val="-6"/>
                <w:sz w:val="26"/>
                <w:szCs w:val="22"/>
              </w:rPr>
              <w:t>Những cải cách ấy đã trở thành nhân tố quan trọng giúp NB phát triển mạnh mẽ sau này.</w:t>
            </w:r>
          </w:p>
          <w:p w14:paraId="47C92E0D" w14:textId="77777777" w:rsidR="00927B06" w:rsidRDefault="00927B06" w:rsidP="00FE1614">
            <w:pPr>
              <w:jc w:val="both"/>
              <w:rPr>
                <w:rFonts w:eastAsia="Calibri"/>
                <w:b/>
                <w:bCs/>
                <w:spacing w:val="-6"/>
                <w:sz w:val="26"/>
                <w:szCs w:val="22"/>
                <w:u w:val="single"/>
                <w:lang w:val="en-US"/>
              </w:rPr>
            </w:pPr>
          </w:p>
          <w:p w14:paraId="0BF87321" w14:textId="77777777" w:rsidR="00927B06" w:rsidRDefault="00927B06" w:rsidP="00FE1614">
            <w:pPr>
              <w:jc w:val="both"/>
              <w:rPr>
                <w:rFonts w:eastAsia="Calibri"/>
                <w:b/>
                <w:bCs/>
                <w:spacing w:val="-6"/>
                <w:sz w:val="26"/>
                <w:szCs w:val="22"/>
                <w:u w:val="single"/>
                <w:lang w:val="en-US"/>
              </w:rPr>
            </w:pPr>
          </w:p>
          <w:p w14:paraId="55657AA0" w14:textId="77777777" w:rsidR="00927B06" w:rsidRDefault="00927B06" w:rsidP="00FE1614">
            <w:pPr>
              <w:jc w:val="both"/>
              <w:rPr>
                <w:rFonts w:eastAsia="Calibri"/>
                <w:b/>
                <w:bCs/>
                <w:spacing w:val="-6"/>
                <w:sz w:val="26"/>
                <w:szCs w:val="22"/>
                <w:u w:val="single"/>
                <w:lang w:val="en-US"/>
              </w:rPr>
            </w:pPr>
          </w:p>
          <w:p w14:paraId="311E2A76" w14:textId="77777777" w:rsidR="00927B06" w:rsidRDefault="00927B06" w:rsidP="00FE1614">
            <w:pPr>
              <w:jc w:val="both"/>
              <w:rPr>
                <w:rFonts w:eastAsia="Calibri"/>
                <w:b/>
                <w:bCs/>
                <w:spacing w:val="-6"/>
                <w:sz w:val="26"/>
                <w:szCs w:val="22"/>
                <w:u w:val="single"/>
                <w:lang w:val="en-US"/>
              </w:rPr>
            </w:pPr>
          </w:p>
          <w:p w14:paraId="6D4FBEA4" w14:textId="77777777" w:rsidR="00927B06" w:rsidRDefault="00927B06" w:rsidP="00FE1614">
            <w:pPr>
              <w:jc w:val="both"/>
              <w:rPr>
                <w:rFonts w:eastAsia="Calibri"/>
                <w:b/>
                <w:bCs/>
                <w:spacing w:val="-6"/>
                <w:sz w:val="26"/>
                <w:szCs w:val="22"/>
                <w:u w:val="single"/>
                <w:lang w:val="en-US"/>
              </w:rPr>
            </w:pPr>
          </w:p>
          <w:p w14:paraId="27518840" w14:textId="77777777" w:rsidR="00927B06" w:rsidRDefault="00927B06" w:rsidP="00FE1614">
            <w:pPr>
              <w:jc w:val="both"/>
              <w:rPr>
                <w:rFonts w:eastAsia="Calibri"/>
                <w:b/>
                <w:bCs/>
                <w:spacing w:val="-6"/>
                <w:sz w:val="26"/>
                <w:szCs w:val="22"/>
                <w:u w:val="single"/>
                <w:lang w:val="en-US"/>
              </w:rPr>
            </w:pPr>
          </w:p>
          <w:p w14:paraId="7DE4BDA9" w14:textId="77777777" w:rsidR="00927B06" w:rsidRPr="001B2049" w:rsidRDefault="00927B06" w:rsidP="00FE1614">
            <w:pPr>
              <w:jc w:val="both"/>
              <w:rPr>
                <w:rFonts w:eastAsia="Calibri"/>
                <w:b/>
                <w:bCs/>
                <w:spacing w:val="-6"/>
                <w:sz w:val="26"/>
                <w:szCs w:val="22"/>
                <w:u w:val="single"/>
              </w:rPr>
            </w:pPr>
            <w:r w:rsidRPr="00456D58">
              <w:rPr>
                <w:rFonts w:eastAsia="Calibri"/>
                <w:b/>
                <w:bCs/>
                <w:spacing w:val="-6"/>
                <w:sz w:val="26"/>
                <w:szCs w:val="22"/>
                <w:u w:val="single"/>
                <w:lang w:val="en-US"/>
              </w:rPr>
              <w:t>II</w:t>
            </w:r>
            <w:r w:rsidRPr="001B2049">
              <w:rPr>
                <w:rFonts w:eastAsia="Calibri"/>
                <w:b/>
                <w:bCs/>
                <w:spacing w:val="-6"/>
                <w:sz w:val="26"/>
                <w:szCs w:val="22"/>
                <w:u w:val="single"/>
              </w:rPr>
              <w:t>. Nhật Bản khôi phục và phát triển kinh tế sau chiến tranh:</w:t>
            </w:r>
          </w:p>
          <w:p w14:paraId="4B4D085C" w14:textId="77777777" w:rsidR="00927B06" w:rsidRDefault="00927B06" w:rsidP="00FE1614">
            <w:pPr>
              <w:jc w:val="both"/>
              <w:rPr>
                <w:rFonts w:eastAsia="Calibri"/>
                <w:bCs/>
                <w:spacing w:val="-6"/>
                <w:sz w:val="26"/>
                <w:szCs w:val="22"/>
              </w:rPr>
            </w:pPr>
          </w:p>
          <w:p w14:paraId="654696F3" w14:textId="77777777" w:rsidR="00927B06" w:rsidRPr="00547A66" w:rsidRDefault="00927B06" w:rsidP="00FE1614">
            <w:pPr>
              <w:jc w:val="both"/>
              <w:rPr>
                <w:rFonts w:eastAsia="Calibri"/>
                <w:bCs/>
                <w:spacing w:val="-6"/>
                <w:sz w:val="26"/>
                <w:szCs w:val="22"/>
                <w:u w:val="single"/>
              </w:rPr>
            </w:pPr>
            <w:r w:rsidRPr="001B2049">
              <w:rPr>
                <w:rFonts w:eastAsia="Calibri"/>
                <w:bCs/>
                <w:spacing w:val="-6"/>
                <w:sz w:val="26"/>
                <w:szCs w:val="22"/>
              </w:rPr>
              <w:t xml:space="preserve">+ Từ đầu những năm 50 đến đầu những năm 70 của thế kỉ XX, kinh tế Nhật Bản </w:t>
            </w:r>
            <w:r w:rsidRPr="00547A66">
              <w:rPr>
                <w:rFonts w:eastAsia="Calibri"/>
                <w:bCs/>
                <w:spacing w:val="-6"/>
                <w:sz w:val="26"/>
                <w:szCs w:val="22"/>
                <w:u w:val="single"/>
              </w:rPr>
              <w:t>tăng trưởng mạnh mẽ</w:t>
            </w:r>
            <w:r w:rsidRPr="001B2049">
              <w:rPr>
                <w:rFonts w:eastAsia="Calibri"/>
                <w:bCs/>
                <w:spacing w:val="-6"/>
                <w:sz w:val="26"/>
                <w:szCs w:val="22"/>
              </w:rPr>
              <w:t>, được coi là “</w:t>
            </w:r>
            <w:r w:rsidRPr="001B2049">
              <w:rPr>
                <w:rFonts w:eastAsia="Calibri"/>
                <w:bCs/>
                <w:i/>
                <w:spacing w:val="-6"/>
                <w:sz w:val="26"/>
                <w:szCs w:val="22"/>
              </w:rPr>
              <w:t>sự phát triển thần kì</w:t>
            </w:r>
            <w:r w:rsidRPr="001B2049">
              <w:rPr>
                <w:rFonts w:eastAsia="Calibri"/>
                <w:bCs/>
                <w:spacing w:val="-6"/>
                <w:sz w:val="26"/>
                <w:szCs w:val="22"/>
              </w:rPr>
              <w:t xml:space="preserve">”... Cùng với Mĩ và Tây Âu, Nhật Bản trở thành </w:t>
            </w:r>
            <w:r w:rsidRPr="00547A66">
              <w:rPr>
                <w:rFonts w:eastAsia="Calibri"/>
                <w:bCs/>
                <w:spacing w:val="-6"/>
                <w:sz w:val="26"/>
                <w:szCs w:val="22"/>
                <w:u w:val="single"/>
              </w:rPr>
              <w:t>1 trong 3 trung tâm kinh tế - tài chính trên thế giới.</w:t>
            </w:r>
          </w:p>
          <w:p w14:paraId="6019C6D6" w14:textId="77777777" w:rsidR="00927B06" w:rsidRDefault="00927B06" w:rsidP="00FE1614">
            <w:pPr>
              <w:jc w:val="both"/>
              <w:rPr>
                <w:rFonts w:eastAsia="Calibri"/>
                <w:bCs/>
                <w:spacing w:val="-6"/>
                <w:sz w:val="26"/>
                <w:szCs w:val="22"/>
              </w:rPr>
            </w:pPr>
          </w:p>
          <w:p w14:paraId="57EDE26C" w14:textId="77777777" w:rsidR="00927B06" w:rsidRDefault="00927B06" w:rsidP="00FE1614">
            <w:pPr>
              <w:jc w:val="both"/>
              <w:rPr>
                <w:rFonts w:eastAsia="Calibri"/>
                <w:bCs/>
                <w:spacing w:val="-6"/>
                <w:sz w:val="26"/>
                <w:szCs w:val="22"/>
              </w:rPr>
            </w:pPr>
          </w:p>
          <w:p w14:paraId="5C142B8A" w14:textId="77777777" w:rsidR="00927B06" w:rsidRPr="001B2049" w:rsidRDefault="00927B06" w:rsidP="00FE1614">
            <w:pPr>
              <w:jc w:val="both"/>
              <w:rPr>
                <w:rFonts w:eastAsia="Calibri"/>
                <w:bCs/>
                <w:spacing w:val="-6"/>
                <w:sz w:val="26"/>
                <w:szCs w:val="22"/>
              </w:rPr>
            </w:pPr>
            <w:r w:rsidRPr="001B2049">
              <w:rPr>
                <w:rFonts w:eastAsia="Calibri"/>
                <w:bCs/>
                <w:spacing w:val="-6"/>
                <w:sz w:val="26"/>
                <w:szCs w:val="22"/>
              </w:rPr>
              <w:t xml:space="preserve">+ Những nguyên nhân chính của sự phát triển đó là do: </w:t>
            </w:r>
            <w:r w:rsidRPr="00547A66">
              <w:rPr>
                <w:rFonts w:eastAsia="Calibri"/>
                <w:bCs/>
                <w:spacing w:val="-6"/>
                <w:sz w:val="26"/>
                <w:szCs w:val="22"/>
                <w:u w:val="single"/>
              </w:rPr>
              <w:t>truyền thống văn hóa, giáo dục lâu đời của người Nhật</w:t>
            </w:r>
            <w:r w:rsidRPr="001B2049">
              <w:rPr>
                <w:rFonts w:eastAsia="Calibri"/>
                <w:bCs/>
                <w:spacing w:val="-6"/>
                <w:sz w:val="26"/>
                <w:szCs w:val="22"/>
              </w:rPr>
              <w:t xml:space="preserve"> - sẵn sàng tiếp thu những giá trị tiến bộ của thế giới nhưng vẫn giữ được bản sắc dân tộc; con người NB được đào tạo chu đáo và có ý chí vươn lên; sự quản lí có hiệu quả các của các xí nghiệp, công ti; vai trò điều tiết và đề ra các chiến lược phát triển kinh tế của Chính phủ...</w:t>
            </w:r>
          </w:p>
          <w:p w14:paraId="0CD732F7" w14:textId="77777777" w:rsidR="00927B06" w:rsidRDefault="00927B06" w:rsidP="00FE1614">
            <w:pPr>
              <w:jc w:val="both"/>
              <w:rPr>
                <w:rFonts w:eastAsia="Calibri"/>
                <w:sz w:val="26"/>
                <w:szCs w:val="22"/>
              </w:rPr>
            </w:pPr>
            <w:r w:rsidRPr="001B2049">
              <w:rPr>
                <w:rFonts w:eastAsia="Calibri"/>
                <w:sz w:val="26"/>
                <w:szCs w:val="22"/>
              </w:rPr>
              <w:tab/>
            </w:r>
          </w:p>
          <w:p w14:paraId="36CADB70" w14:textId="77777777" w:rsidR="00927B06" w:rsidRDefault="00927B06" w:rsidP="00FE1614">
            <w:pPr>
              <w:jc w:val="both"/>
              <w:rPr>
                <w:rFonts w:eastAsia="Calibri"/>
                <w:sz w:val="26"/>
                <w:szCs w:val="22"/>
              </w:rPr>
            </w:pPr>
          </w:p>
          <w:p w14:paraId="1F5129E3" w14:textId="77777777" w:rsidR="00927B06" w:rsidRDefault="00927B06" w:rsidP="00FE1614">
            <w:pPr>
              <w:jc w:val="both"/>
              <w:rPr>
                <w:rFonts w:eastAsia="Calibri"/>
                <w:sz w:val="26"/>
                <w:szCs w:val="22"/>
              </w:rPr>
            </w:pPr>
          </w:p>
          <w:p w14:paraId="07C0A6E9" w14:textId="77777777" w:rsidR="00927B06" w:rsidRDefault="00927B06" w:rsidP="00FE1614">
            <w:pPr>
              <w:jc w:val="both"/>
              <w:rPr>
                <w:rFonts w:eastAsia="Calibri"/>
                <w:sz w:val="26"/>
                <w:szCs w:val="22"/>
              </w:rPr>
            </w:pPr>
          </w:p>
          <w:p w14:paraId="04CFEA07" w14:textId="77777777" w:rsidR="00927B06" w:rsidRPr="001B2049" w:rsidRDefault="00927B06" w:rsidP="00FE1614">
            <w:pPr>
              <w:jc w:val="both"/>
              <w:rPr>
                <w:rFonts w:eastAsia="Calibri"/>
                <w:sz w:val="26"/>
                <w:szCs w:val="22"/>
              </w:rPr>
            </w:pPr>
            <w:r w:rsidRPr="001B2049">
              <w:rPr>
                <w:rFonts w:eastAsia="Calibri"/>
                <w:sz w:val="26"/>
                <w:szCs w:val="22"/>
              </w:rPr>
              <w:t xml:space="preserve">+ Trong thập kỉ 90, kinh tế Nhật bị </w:t>
            </w:r>
            <w:r w:rsidRPr="00547A66">
              <w:rPr>
                <w:rFonts w:eastAsia="Calibri"/>
                <w:sz w:val="26"/>
                <w:szCs w:val="22"/>
                <w:u w:val="single"/>
              </w:rPr>
              <w:t>suy thoái kéo dài</w:t>
            </w:r>
            <w:r w:rsidRPr="001B2049">
              <w:rPr>
                <w:rFonts w:eastAsia="Calibri"/>
                <w:sz w:val="26"/>
                <w:szCs w:val="22"/>
              </w:rPr>
              <w:t xml:space="preserve">, có năm tăng trưởng âm (1997 - âm 0,7%, 1998 - âm 1,0%). Nền kinh tế Nhật Bản đòi hỏi phải có những cải cách theo </w:t>
            </w:r>
            <w:r w:rsidRPr="001B2049">
              <w:rPr>
                <w:rFonts w:eastAsia="Calibri"/>
                <w:sz w:val="26"/>
                <w:szCs w:val="22"/>
              </w:rPr>
              <w:lastRenderedPageBreak/>
              <w:t>hướng áp dụng những tiến bộ của khoa học - công nghệ.</w:t>
            </w:r>
          </w:p>
          <w:bookmarkEnd w:id="1"/>
          <w:p w14:paraId="3751B68E" w14:textId="77777777" w:rsidR="00927B06" w:rsidRPr="00F45BC8" w:rsidRDefault="00927B06" w:rsidP="00FE1614">
            <w:pPr>
              <w:numPr>
                <w:ilvl w:val="12"/>
                <w:numId w:val="0"/>
              </w:numPr>
              <w:jc w:val="both"/>
              <w:rPr>
                <w:rFonts w:ascii="VNI-Times" w:hAnsi="VNI-Times"/>
                <w:b/>
                <w:color w:val="000000"/>
                <w:sz w:val="26"/>
                <w:szCs w:val="26"/>
              </w:rPr>
            </w:pPr>
          </w:p>
          <w:p w14:paraId="54D53F46" w14:textId="77777777" w:rsidR="00927B06" w:rsidRPr="00F45BC8" w:rsidRDefault="00927B06" w:rsidP="00FE1614">
            <w:pPr>
              <w:numPr>
                <w:ilvl w:val="12"/>
                <w:numId w:val="0"/>
              </w:numPr>
              <w:jc w:val="both"/>
              <w:rPr>
                <w:rFonts w:ascii="VNI-Times" w:hAnsi="VNI-Times"/>
                <w:b/>
                <w:color w:val="000000"/>
                <w:sz w:val="26"/>
                <w:szCs w:val="26"/>
              </w:rPr>
            </w:pPr>
          </w:p>
          <w:p w14:paraId="13E94A88" w14:textId="77777777" w:rsidR="00927B06" w:rsidRPr="00F45BC8" w:rsidRDefault="00927B06" w:rsidP="00FE1614">
            <w:pPr>
              <w:numPr>
                <w:ilvl w:val="12"/>
                <w:numId w:val="0"/>
              </w:numPr>
              <w:jc w:val="both"/>
              <w:rPr>
                <w:rFonts w:ascii="VNI-Times" w:hAnsi="VNI-Times"/>
                <w:b/>
                <w:color w:val="000000"/>
                <w:sz w:val="26"/>
                <w:szCs w:val="26"/>
              </w:rPr>
            </w:pPr>
          </w:p>
          <w:p w14:paraId="77DCFEAC" w14:textId="77777777" w:rsidR="00927B06" w:rsidRPr="00F45BC8" w:rsidRDefault="00927B06" w:rsidP="00FE1614">
            <w:pPr>
              <w:numPr>
                <w:ilvl w:val="12"/>
                <w:numId w:val="0"/>
              </w:numPr>
              <w:jc w:val="both"/>
              <w:rPr>
                <w:rFonts w:ascii="VNI-Times" w:hAnsi="VNI-Times"/>
                <w:b/>
                <w:color w:val="000000"/>
                <w:sz w:val="26"/>
                <w:szCs w:val="26"/>
              </w:rPr>
            </w:pPr>
          </w:p>
          <w:p w14:paraId="74230052" w14:textId="77777777" w:rsidR="00927B06" w:rsidRPr="00F45BC8" w:rsidRDefault="00927B06" w:rsidP="00FE1614">
            <w:pPr>
              <w:numPr>
                <w:ilvl w:val="12"/>
                <w:numId w:val="0"/>
              </w:numPr>
              <w:jc w:val="both"/>
              <w:rPr>
                <w:rFonts w:ascii="VNI-Times" w:hAnsi="VNI-Times"/>
                <w:b/>
                <w:color w:val="000000"/>
                <w:sz w:val="26"/>
                <w:szCs w:val="26"/>
              </w:rPr>
            </w:pPr>
          </w:p>
          <w:p w14:paraId="7DD04318" w14:textId="77777777" w:rsidR="00927B06" w:rsidRPr="00F45BC8" w:rsidRDefault="00927B06" w:rsidP="00FE1614">
            <w:pPr>
              <w:numPr>
                <w:ilvl w:val="12"/>
                <w:numId w:val="0"/>
              </w:numPr>
              <w:jc w:val="both"/>
              <w:rPr>
                <w:rFonts w:ascii="VNI-Times" w:hAnsi="VNI-Times"/>
                <w:b/>
                <w:color w:val="000000"/>
                <w:sz w:val="26"/>
                <w:szCs w:val="26"/>
              </w:rPr>
            </w:pPr>
          </w:p>
          <w:p w14:paraId="39AAF2EB" w14:textId="77777777" w:rsidR="00927B06" w:rsidRPr="00F45BC8" w:rsidRDefault="00927B06" w:rsidP="00FE1614">
            <w:pPr>
              <w:numPr>
                <w:ilvl w:val="12"/>
                <w:numId w:val="0"/>
              </w:numPr>
              <w:jc w:val="both"/>
              <w:rPr>
                <w:rFonts w:ascii="VNI-Times" w:hAnsi="VNI-Times"/>
                <w:b/>
                <w:color w:val="000000"/>
                <w:sz w:val="26"/>
                <w:szCs w:val="26"/>
              </w:rPr>
            </w:pPr>
          </w:p>
          <w:p w14:paraId="6E35FD4E" w14:textId="77777777" w:rsidR="00927B06" w:rsidRPr="00F45BC8" w:rsidRDefault="00927B06" w:rsidP="00FE1614">
            <w:pPr>
              <w:numPr>
                <w:ilvl w:val="12"/>
                <w:numId w:val="0"/>
              </w:numPr>
              <w:jc w:val="both"/>
              <w:rPr>
                <w:rFonts w:ascii="VNI-Times" w:hAnsi="VNI-Times"/>
                <w:b/>
                <w:color w:val="000000"/>
                <w:sz w:val="26"/>
                <w:szCs w:val="26"/>
              </w:rPr>
            </w:pPr>
          </w:p>
          <w:p w14:paraId="284394AB" w14:textId="77777777" w:rsidR="00927B06" w:rsidRPr="00F45BC8" w:rsidRDefault="00927B06" w:rsidP="00FE1614">
            <w:pPr>
              <w:jc w:val="both"/>
              <w:rPr>
                <w:rFonts w:ascii="VNI-Times" w:hAnsi="VNI-Times"/>
                <w:color w:val="000000"/>
                <w:sz w:val="26"/>
                <w:szCs w:val="26"/>
              </w:rPr>
            </w:pPr>
          </w:p>
        </w:tc>
      </w:tr>
    </w:tbl>
    <w:p w14:paraId="1B5DD914" w14:textId="77777777" w:rsidR="00927B06" w:rsidRPr="00F45BC8" w:rsidRDefault="00927B06" w:rsidP="00927B06">
      <w:pPr>
        <w:jc w:val="both"/>
        <w:rPr>
          <w:rFonts w:ascii="VNI-Times" w:hAnsi="VNI-Times"/>
          <w:b/>
          <w:color w:val="000000"/>
          <w:sz w:val="26"/>
          <w:szCs w:val="26"/>
        </w:rPr>
      </w:pPr>
    </w:p>
    <w:tbl>
      <w:tblPr>
        <w:tblpPr w:leftFromText="180" w:rightFromText="180" w:bottomFromText="200" w:vertAnchor="text" w:tblpX="-34"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927B06" w:rsidRPr="00F45BC8" w14:paraId="4A0ED3E7" w14:textId="77777777" w:rsidTr="00FE1614">
        <w:trPr>
          <w:trHeight w:val="511"/>
        </w:trPr>
        <w:tc>
          <w:tcPr>
            <w:tcW w:w="9918" w:type="dxa"/>
            <w:tcBorders>
              <w:top w:val="single" w:sz="4" w:space="0" w:color="auto"/>
              <w:left w:val="single" w:sz="4" w:space="0" w:color="auto"/>
              <w:bottom w:val="single" w:sz="4" w:space="0" w:color="auto"/>
              <w:right w:val="single" w:sz="4" w:space="0" w:color="auto"/>
            </w:tcBorders>
            <w:vAlign w:val="center"/>
            <w:hideMark/>
          </w:tcPr>
          <w:p w14:paraId="7A5D81E5" w14:textId="77777777" w:rsidR="00927B06" w:rsidRPr="00F45BC8" w:rsidRDefault="00927B06" w:rsidP="00FE1614">
            <w:pPr>
              <w:jc w:val="center"/>
              <w:rPr>
                <w:b/>
                <w:sz w:val="26"/>
                <w:szCs w:val="26"/>
              </w:rPr>
            </w:pPr>
            <w:r w:rsidRPr="00F45BC8">
              <w:rPr>
                <w:b/>
                <w:sz w:val="26"/>
                <w:szCs w:val="26"/>
              </w:rPr>
              <w:t>HOẠT ĐỘNG 3:  Hoạt động luyện tập (10')</w:t>
            </w:r>
          </w:p>
          <w:p w14:paraId="704D1FC8" w14:textId="77777777" w:rsidR="00927B06" w:rsidRPr="00F45BC8" w:rsidRDefault="00927B06" w:rsidP="00FE1614">
            <w:pPr>
              <w:rPr>
                <w:sz w:val="26"/>
                <w:szCs w:val="26"/>
              </w:rPr>
            </w:pPr>
            <w:r w:rsidRPr="00F45BC8">
              <w:rPr>
                <w:b/>
                <w:sz w:val="26"/>
                <w:szCs w:val="26"/>
              </w:rPr>
              <w:t>Mục tiêu:</w:t>
            </w:r>
            <w:r w:rsidRPr="00F45BC8">
              <w:rPr>
                <w:sz w:val="26"/>
                <w:szCs w:val="26"/>
              </w:rPr>
              <w:t xml:space="preserve"> Luyện tập củng cố nội dung bài học</w:t>
            </w:r>
          </w:p>
          <w:p w14:paraId="59C92395" w14:textId="52E7A158" w:rsidR="00927B06" w:rsidRPr="00206BF0" w:rsidRDefault="00927B06" w:rsidP="00FE1614">
            <w:pPr>
              <w:contextualSpacing/>
              <w:jc w:val="both"/>
              <w:rPr>
                <w:sz w:val="26"/>
                <w:szCs w:val="26"/>
                <w:lang w:val="en-US"/>
              </w:rPr>
            </w:pPr>
            <w:r w:rsidRPr="00F45BC8">
              <w:rPr>
                <w:b/>
                <w:sz w:val="26"/>
                <w:szCs w:val="26"/>
              </w:rPr>
              <w:t>Phương pháp dạy học:</w:t>
            </w:r>
            <w:r w:rsidRPr="00F45BC8">
              <w:rPr>
                <w:sz w:val="26"/>
                <w:szCs w:val="26"/>
              </w:rPr>
              <w:t xml:space="preserve"> Dạy học nhóm; dạy học nêu và giải quyết vấn đề; phương pháp thuyết trình; sử dụng đồ dung trực qua</w:t>
            </w:r>
            <w:r>
              <w:rPr>
                <w:sz w:val="26"/>
                <w:szCs w:val="26"/>
                <w:lang w:val="en-US"/>
              </w:rPr>
              <w:t>n</w:t>
            </w:r>
          </w:p>
          <w:p w14:paraId="1466E293" w14:textId="102768AE" w:rsidR="00927B06" w:rsidRPr="00F45BC8" w:rsidRDefault="00927B06" w:rsidP="00927B06">
            <w:pPr>
              <w:jc w:val="both"/>
              <w:rPr>
                <w:rFonts w:ascii=".VnTime" w:hAnsi=".VnTime"/>
                <w:b/>
                <w:sz w:val="26"/>
                <w:szCs w:val="26"/>
              </w:rPr>
            </w:pPr>
            <w:r w:rsidRPr="00F45BC8">
              <w:rPr>
                <w:b/>
                <w:sz w:val="26"/>
                <w:szCs w:val="26"/>
              </w:rPr>
              <w:t xml:space="preserve">Định hướng phát triển năng lực: </w:t>
            </w:r>
            <w:r w:rsidRPr="00F45BC8">
              <w:rPr>
                <w:sz w:val="26"/>
                <w:szCs w:val="26"/>
              </w:rPr>
              <w:t xml:space="preserve"> Năng lực tư duy logic, năng lực nhận thức, quan sát tranh ảnh lịch sử, nhận xét nhân vật lịch sử, sử dụng lược đồ lịch sử</w:t>
            </w:r>
          </w:p>
        </w:tc>
      </w:tr>
      <w:tr w:rsidR="00927B06" w:rsidRPr="00F45BC8" w14:paraId="097DD28F" w14:textId="77777777" w:rsidTr="00FE1614">
        <w:trPr>
          <w:trHeight w:val="511"/>
        </w:trPr>
        <w:tc>
          <w:tcPr>
            <w:tcW w:w="9918" w:type="dxa"/>
            <w:tcBorders>
              <w:top w:val="single" w:sz="4" w:space="0" w:color="auto"/>
              <w:left w:val="single" w:sz="4" w:space="0" w:color="auto"/>
              <w:bottom w:val="single" w:sz="4" w:space="0" w:color="auto"/>
              <w:right w:val="single" w:sz="4" w:space="0" w:color="auto"/>
            </w:tcBorders>
            <w:vAlign w:val="center"/>
            <w:hideMark/>
          </w:tcPr>
          <w:p w14:paraId="35E42F18" w14:textId="77777777" w:rsidR="00927B06" w:rsidRPr="00F45BC8" w:rsidRDefault="00927B06" w:rsidP="00FE1614">
            <w:pPr>
              <w:rPr>
                <w:b/>
                <w:bCs/>
                <w:sz w:val="26"/>
                <w:szCs w:val="26"/>
                <w:lang w:val="de-DE"/>
              </w:rPr>
            </w:pPr>
            <w:r w:rsidRPr="00F45BC8">
              <w:rPr>
                <w:b/>
                <w:bCs/>
                <w:sz w:val="26"/>
                <w:szCs w:val="26"/>
                <w:lang w:val="de-DE"/>
              </w:rPr>
              <w:t xml:space="preserve">- HS thực hiện phiếu học tập số 2. HS thảo luận (kĩ thuật công đoạn)  </w:t>
            </w:r>
          </w:p>
          <w:p w14:paraId="0DEF6DF5" w14:textId="77777777" w:rsidR="00927B06" w:rsidRPr="00F45BC8" w:rsidRDefault="00927B06" w:rsidP="00FE1614">
            <w:pPr>
              <w:rPr>
                <w:bCs/>
                <w:sz w:val="26"/>
                <w:szCs w:val="26"/>
                <w:lang w:val="nl-NL"/>
              </w:rPr>
            </w:pPr>
            <w:r w:rsidRPr="00F45BC8">
              <w:rPr>
                <w:bCs/>
                <w:sz w:val="26"/>
                <w:szCs w:val="26"/>
                <w:lang w:val="nl-NL"/>
              </w:rPr>
              <w:t>- GV cho HS quan sát một số hình ảnh về thành tựu kinh tế của hai nước:</w:t>
            </w:r>
          </w:p>
          <w:p w14:paraId="355A195C" w14:textId="77777777" w:rsidR="00927B06" w:rsidRPr="00F45BC8" w:rsidRDefault="00927B06" w:rsidP="00FE1614">
            <w:pPr>
              <w:rPr>
                <w:sz w:val="26"/>
                <w:szCs w:val="26"/>
                <w:lang w:val="pt-BR"/>
              </w:rPr>
            </w:pPr>
            <w:r w:rsidRPr="00F45BC8">
              <w:rPr>
                <w:sz w:val="26"/>
                <w:szCs w:val="26"/>
                <w:lang w:val="nl-NL"/>
              </w:rPr>
              <w:t>+ Trung tâm thương mại Một thế giới (nước Mĩ)</w:t>
            </w:r>
          </w:p>
          <w:p w14:paraId="5C8BB197" w14:textId="77777777" w:rsidR="00927B06" w:rsidRPr="00F45BC8" w:rsidRDefault="00927B06" w:rsidP="00FE1614">
            <w:pPr>
              <w:rPr>
                <w:sz w:val="26"/>
                <w:szCs w:val="26"/>
                <w:lang w:val="pt-BR"/>
              </w:rPr>
            </w:pPr>
            <w:r w:rsidRPr="00F45BC8">
              <w:rPr>
                <w:sz w:val="26"/>
                <w:szCs w:val="26"/>
                <w:lang w:val="pt-BR"/>
              </w:rPr>
              <w:t>+ Tàu chạy trên đệm từ của Nhật Bản (đạt tốc độ 400km/giờ)</w:t>
            </w:r>
          </w:p>
          <w:p w14:paraId="7628DF85" w14:textId="77777777" w:rsidR="00927B06" w:rsidRPr="00F45BC8" w:rsidRDefault="00927B06" w:rsidP="00FE1614">
            <w:pPr>
              <w:tabs>
                <w:tab w:val="left" w:pos="990"/>
              </w:tabs>
              <w:rPr>
                <w:i/>
                <w:sz w:val="26"/>
                <w:szCs w:val="26"/>
                <w:lang w:val="nl-NL"/>
              </w:rPr>
            </w:pPr>
            <w:r w:rsidRPr="00F45BC8">
              <w:rPr>
                <w:i/>
                <w:sz w:val="26"/>
                <w:szCs w:val="26"/>
                <w:lang w:val="nl-NL"/>
              </w:rPr>
              <w:t xml:space="preserve">? Từ những hình ảnh trên là HS em học tập được điều gì cho bản thân mình để thành công trong cuộc sống và góp phần xây dựng đất nước? </w:t>
            </w:r>
          </w:p>
          <w:p w14:paraId="1913E037" w14:textId="77777777" w:rsidR="00927B06" w:rsidRPr="00F45BC8" w:rsidRDefault="00927B06" w:rsidP="00FE1614">
            <w:pPr>
              <w:tabs>
                <w:tab w:val="left" w:pos="990"/>
              </w:tabs>
              <w:rPr>
                <w:sz w:val="26"/>
                <w:szCs w:val="26"/>
                <w:lang w:val="nl-NL"/>
              </w:rPr>
            </w:pPr>
            <w:r w:rsidRPr="00F45BC8">
              <w:rPr>
                <w:sz w:val="26"/>
                <w:szCs w:val="26"/>
                <w:lang w:val="nl-NL"/>
              </w:rPr>
              <w:t xml:space="preserve">- HS trả lời, nhận xét. </w:t>
            </w:r>
          </w:p>
          <w:p w14:paraId="2A8D4ADD" w14:textId="77777777" w:rsidR="00927B06" w:rsidRPr="00F45BC8" w:rsidRDefault="00927B06" w:rsidP="00FE1614">
            <w:pPr>
              <w:tabs>
                <w:tab w:val="left" w:pos="990"/>
              </w:tabs>
              <w:rPr>
                <w:sz w:val="26"/>
                <w:szCs w:val="26"/>
                <w:lang w:val="nl-NL"/>
              </w:rPr>
            </w:pPr>
            <w:r w:rsidRPr="00F45BC8">
              <w:rPr>
                <w:sz w:val="26"/>
                <w:szCs w:val="26"/>
                <w:lang w:val="nl-NL"/>
              </w:rPr>
              <w:t xml:space="preserve">- GVKL: Các em phải cố gắng ra sức thi đua học tập, rèn luyện hạnh kiểm, tiếp thu những tri thức của nhân loại .... trở thành người công dân có ích cho gđ, xã hội.  </w:t>
            </w:r>
          </w:p>
        </w:tc>
      </w:tr>
      <w:tr w:rsidR="00927B06" w:rsidRPr="00F45BC8" w14:paraId="6475FF14" w14:textId="77777777" w:rsidTr="00FE1614">
        <w:trPr>
          <w:trHeight w:val="568"/>
        </w:trPr>
        <w:tc>
          <w:tcPr>
            <w:tcW w:w="9918" w:type="dxa"/>
            <w:tcBorders>
              <w:top w:val="single" w:sz="4" w:space="0" w:color="auto"/>
              <w:left w:val="single" w:sz="4" w:space="0" w:color="auto"/>
              <w:bottom w:val="single" w:sz="4" w:space="0" w:color="auto"/>
              <w:right w:val="single" w:sz="4" w:space="0" w:color="auto"/>
            </w:tcBorders>
            <w:vAlign w:val="center"/>
            <w:hideMark/>
          </w:tcPr>
          <w:p w14:paraId="3B037C5C" w14:textId="77777777" w:rsidR="00927B06" w:rsidRPr="00F45BC8" w:rsidRDefault="00927B06" w:rsidP="00FE1614">
            <w:pPr>
              <w:jc w:val="center"/>
              <w:rPr>
                <w:b/>
                <w:sz w:val="26"/>
                <w:szCs w:val="26"/>
              </w:rPr>
            </w:pPr>
            <w:r w:rsidRPr="00F45BC8">
              <w:rPr>
                <w:b/>
                <w:sz w:val="26"/>
                <w:szCs w:val="26"/>
              </w:rPr>
              <w:t xml:space="preserve">HOẠT ĐỘNG 4: Hoạt động vận dụng </w:t>
            </w:r>
          </w:p>
          <w:p w14:paraId="0FC6A90C" w14:textId="77777777" w:rsidR="00927B06" w:rsidRPr="00F45BC8" w:rsidRDefault="00927B06" w:rsidP="00FE1614">
            <w:pPr>
              <w:rPr>
                <w:sz w:val="26"/>
                <w:szCs w:val="26"/>
              </w:rPr>
            </w:pPr>
            <w:r w:rsidRPr="00F45BC8">
              <w:rPr>
                <w:b/>
                <w:sz w:val="26"/>
                <w:szCs w:val="26"/>
              </w:rPr>
              <w:t>Mục tiêu:</w:t>
            </w:r>
            <w:r w:rsidRPr="00F45BC8">
              <w:rPr>
                <w:sz w:val="26"/>
                <w:szCs w:val="26"/>
              </w:rPr>
              <w:t xml:space="preserve"> Vận dụng làm bài tập </w:t>
            </w:r>
          </w:p>
          <w:p w14:paraId="534FD9BF" w14:textId="09C883D7" w:rsidR="00927B06" w:rsidRPr="00F45BC8" w:rsidRDefault="00927B06" w:rsidP="00FE1614">
            <w:pPr>
              <w:contextualSpacing/>
              <w:jc w:val="both"/>
              <w:rPr>
                <w:sz w:val="26"/>
                <w:szCs w:val="26"/>
              </w:rPr>
            </w:pPr>
            <w:r w:rsidRPr="00F45BC8">
              <w:rPr>
                <w:b/>
                <w:sz w:val="26"/>
                <w:szCs w:val="26"/>
              </w:rPr>
              <w:t>Phương pháp dạy học:</w:t>
            </w:r>
            <w:r w:rsidRPr="00F45BC8">
              <w:rPr>
                <w:sz w:val="26"/>
                <w:szCs w:val="26"/>
              </w:rPr>
              <w:t xml:space="preserve"> Dạy học nhóm; dạy học nêu và giải quyết vấn đề; phương pháp thuyết trình; sử dụng đồ dung trực qua</w:t>
            </w:r>
          </w:p>
          <w:p w14:paraId="39614A8E" w14:textId="1B258769" w:rsidR="00927B06" w:rsidRPr="00F45BC8" w:rsidRDefault="00927B06" w:rsidP="00927B06">
            <w:pPr>
              <w:jc w:val="both"/>
              <w:rPr>
                <w:rFonts w:ascii=".VnTime" w:hAnsi=".VnTime"/>
                <w:b/>
                <w:sz w:val="26"/>
                <w:szCs w:val="26"/>
              </w:rPr>
            </w:pPr>
            <w:r w:rsidRPr="00F45BC8">
              <w:rPr>
                <w:b/>
                <w:sz w:val="26"/>
                <w:szCs w:val="26"/>
              </w:rPr>
              <w:t xml:space="preserve">Định hướng phát triển năng lực: </w:t>
            </w:r>
            <w:r w:rsidRPr="00F45BC8">
              <w:rPr>
                <w:sz w:val="26"/>
                <w:szCs w:val="26"/>
              </w:rPr>
              <w:t xml:space="preserve"> Năng lực tư duy logic, năng lực nhận thức, quan sát tranh ảnh lịch sử, nhận xét nhân vật lịch sử, sử dụng lược đồ lịch sử</w:t>
            </w:r>
          </w:p>
        </w:tc>
      </w:tr>
      <w:tr w:rsidR="00927B06" w:rsidRPr="00F45BC8" w14:paraId="2C2AACB4" w14:textId="77777777" w:rsidTr="00FE1614">
        <w:trPr>
          <w:trHeight w:val="568"/>
        </w:trPr>
        <w:tc>
          <w:tcPr>
            <w:tcW w:w="9918" w:type="dxa"/>
            <w:tcBorders>
              <w:top w:val="single" w:sz="4" w:space="0" w:color="auto"/>
              <w:left w:val="single" w:sz="4" w:space="0" w:color="auto"/>
              <w:bottom w:val="single" w:sz="4" w:space="0" w:color="auto"/>
              <w:right w:val="single" w:sz="4" w:space="0" w:color="auto"/>
            </w:tcBorders>
            <w:vAlign w:val="center"/>
            <w:hideMark/>
          </w:tcPr>
          <w:p w14:paraId="1DC785C6" w14:textId="77777777" w:rsidR="00927B06" w:rsidRPr="00F45BC8" w:rsidRDefault="00927B06" w:rsidP="00FE1614">
            <w:pPr>
              <w:tabs>
                <w:tab w:val="left" w:pos="990"/>
              </w:tabs>
              <w:rPr>
                <w:sz w:val="26"/>
                <w:szCs w:val="26"/>
                <w:lang w:val="nl-NL"/>
              </w:rPr>
            </w:pPr>
            <w:r w:rsidRPr="00F45BC8">
              <w:rPr>
                <w:sz w:val="26"/>
                <w:szCs w:val="26"/>
                <w:lang w:val="nl-NL"/>
              </w:rPr>
              <w:t>- GV cho HS quan sát một số hình ảnh về chính sách đối nội, đối ngoại của Nhật</w:t>
            </w:r>
          </w:p>
          <w:p w14:paraId="0A63B8CD" w14:textId="77777777" w:rsidR="00927B06" w:rsidRPr="00F45BC8" w:rsidRDefault="00927B06" w:rsidP="00FE1614">
            <w:pPr>
              <w:rPr>
                <w:bCs/>
                <w:i/>
                <w:sz w:val="26"/>
                <w:szCs w:val="26"/>
                <w:lang w:val="nl-NL"/>
              </w:rPr>
            </w:pPr>
            <w:r w:rsidRPr="00F45BC8">
              <w:rPr>
                <w:i/>
                <w:sz w:val="26"/>
                <w:szCs w:val="26"/>
                <w:lang w:val="nl-NL"/>
              </w:rPr>
              <w:t xml:space="preserve">? </w:t>
            </w:r>
            <w:r w:rsidRPr="00F45BC8">
              <w:rPr>
                <w:bCs/>
                <w:i/>
                <w:sz w:val="26"/>
                <w:szCs w:val="26"/>
                <w:lang w:val="nl-NL"/>
              </w:rPr>
              <w:t>Từ những hình ảnh trên em có nhận xét gì về chính sách đội nội, đối ngoại của Nhật sau chiến tranh thế giới thứ hai?</w:t>
            </w:r>
            <w:r w:rsidRPr="00F45BC8">
              <w:rPr>
                <w:i/>
                <w:sz w:val="26"/>
                <w:szCs w:val="26"/>
                <w:lang w:val="nl-NL"/>
              </w:rPr>
              <w:t xml:space="preserve"> </w:t>
            </w:r>
          </w:p>
          <w:p w14:paraId="2EB548F8" w14:textId="77777777" w:rsidR="00927B06" w:rsidRPr="00F45BC8" w:rsidRDefault="00927B06" w:rsidP="00FE1614">
            <w:pPr>
              <w:tabs>
                <w:tab w:val="left" w:pos="990"/>
              </w:tabs>
              <w:rPr>
                <w:sz w:val="26"/>
                <w:szCs w:val="26"/>
                <w:lang w:val="nl-NL"/>
              </w:rPr>
            </w:pPr>
            <w:r w:rsidRPr="00F45BC8">
              <w:rPr>
                <w:sz w:val="26"/>
                <w:szCs w:val="26"/>
                <w:lang w:val="nl-NL"/>
              </w:rPr>
              <w:t xml:space="preserve">- HS trình bày, nhận xét, bổ sung. </w:t>
            </w:r>
          </w:p>
          <w:p w14:paraId="7BBD2A48" w14:textId="77777777" w:rsidR="00927B06" w:rsidRPr="00F45BC8" w:rsidRDefault="00927B06" w:rsidP="00FE1614">
            <w:pPr>
              <w:tabs>
                <w:tab w:val="left" w:pos="990"/>
              </w:tabs>
              <w:rPr>
                <w:sz w:val="26"/>
                <w:szCs w:val="26"/>
                <w:lang w:val="nl-NL"/>
              </w:rPr>
            </w:pPr>
            <w:r w:rsidRPr="00F45BC8">
              <w:rPr>
                <w:sz w:val="26"/>
                <w:szCs w:val="26"/>
                <w:lang w:val="nl-NL"/>
              </w:rPr>
              <w:t xml:space="preserve">- GVKL:   </w:t>
            </w:r>
          </w:p>
          <w:p w14:paraId="230C0458" w14:textId="77777777" w:rsidR="00927B06" w:rsidRPr="00F45BC8" w:rsidRDefault="00927B06" w:rsidP="00FE1614">
            <w:pPr>
              <w:rPr>
                <w:sz w:val="26"/>
                <w:szCs w:val="26"/>
                <w:lang w:val="nl-NL"/>
              </w:rPr>
            </w:pPr>
            <w:r w:rsidRPr="00F45BC8">
              <w:rPr>
                <w:sz w:val="26"/>
                <w:szCs w:val="26"/>
                <w:lang w:val="nl-NL"/>
              </w:rPr>
              <w:t xml:space="preserve">- GV mở rộng HS về chính sách đối ngoại hiện nay kết hợp với quan sát ảnh minh họa: </w:t>
            </w:r>
          </w:p>
          <w:p w14:paraId="1F0F64EF" w14:textId="77777777" w:rsidR="00927B06" w:rsidRPr="00F45BC8" w:rsidRDefault="00927B06" w:rsidP="00FE1614">
            <w:pPr>
              <w:tabs>
                <w:tab w:val="left" w:pos="990"/>
              </w:tabs>
              <w:rPr>
                <w:sz w:val="26"/>
                <w:szCs w:val="26"/>
                <w:lang w:val="nl-NL"/>
              </w:rPr>
            </w:pPr>
            <w:r w:rsidRPr="00F45BC8">
              <w:rPr>
                <w:sz w:val="26"/>
                <w:szCs w:val="26"/>
                <w:lang w:val="nl-NL"/>
              </w:rPr>
              <w:t xml:space="preserve">Hiện nay Nhật đã nối lại quan hệ tốt đẹp với nhân dân Việt Nam.  </w:t>
            </w:r>
          </w:p>
          <w:p w14:paraId="2C9FEACF" w14:textId="77777777" w:rsidR="00927B06" w:rsidRPr="00F45BC8" w:rsidRDefault="00927B06" w:rsidP="00FE1614">
            <w:pPr>
              <w:tabs>
                <w:tab w:val="left" w:pos="990"/>
              </w:tabs>
              <w:rPr>
                <w:i/>
                <w:sz w:val="26"/>
                <w:szCs w:val="26"/>
                <w:lang w:val="nl-NL"/>
              </w:rPr>
            </w:pPr>
            <w:r w:rsidRPr="00F45BC8">
              <w:rPr>
                <w:i/>
                <w:sz w:val="26"/>
                <w:szCs w:val="26"/>
                <w:lang w:val="nl-NL"/>
              </w:rPr>
              <w:t xml:space="preserve"> ? Hãy nêu mối quan hệ giữa Việt Nam với Mĩ?  </w:t>
            </w:r>
          </w:p>
          <w:p w14:paraId="0DFFD3B4" w14:textId="77777777" w:rsidR="00927B06" w:rsidRPr="00F45BC8" w:rsidRDefault="00927B06" w:rsidP="00FE1614">
            <w:pPr>
              <w:tabs>
                <w:tab w:val="left" w:pos="990"/>
              </w:tabs>
              <w:rPr>
                <w:sz w:val="26"/>
                <w:szCs w:val="26"/>
                <w:lang w:val="nl-NL"/>
              </w:rPr>
            </w:pPr>
            <w:r w:rsidRPr="00F45BC8">
              <w:rPr>
                <w:sz w:val="26"/>
                <w:szCs w:val="26"/>
                <w:lang w:val="nl-NL"/>
              </w:rPr>
              <w:t xml:space="preserve">- HS liên hệ trình bày, nhận xét. </w:t>
            </w:r>
          </w:p>
          <w:p w14:paraId="2A696554" w14:textId="77777777" w:rsidR="00927B06" w:rsidRPr="00F45BC8" w:rsidRDefault="00927B06" w:rsidP="00FE1614">
            <w:pPr>
              <w:tabs>
                <w:tab w:val="left" w:pos="990"/>
              </w:tabs>
              <w:rPr>
                <w:sz w:val="26"/>
                <w:szCs w:val="26"/>
                <w:lang w:val="nl-NL"/>
              </w:rPr>
            </w:pPr>
            <w:r w:rsidRPr="00F45BC8">
              <w:rPr>
                <w:sz w:val="26"/>
                <w:szCs w:val="26"/>
                <w:lang w:val="nl-NL"/>
              </w:rPr>
              <w:t xml:space="preserve">GVKL: Giữa Việt Nam và Nhật đã thiết lập mối quan hệ ngoại giao thân thiết. </w:t>
            </w:r>
          </w:p>
          <w:p w14:paraId="2860FF30" w14:textId="77777777" w:rsidR="00927B06" w:rsidRPr="00F45BC8" w:rsidRDefault="00927B06" w:rsidP="00FE1614">
            <w:pPr>
              <w:tabs>
                <w:tab w:val="left" w:pos="990"/>
              </w:tabs>
              <w:rPr>
                <w:sz w:val="26"/>
                <w:szCs w:val="26"/>
                <w:lang w:val="nl-NL"/>
              </w:rPr>
            </w:pPr>
            <w:r w:rsidRPr="00F45BC8">
              <w:rPr>
                <w:sz w:val="26"/>
                <w:szCs w:val="26"/>
                <w:lang w:val="nl-NL"/>
              </w:rPr>
              <w:t xml:space="preserve">- GV cho HS quan sát một số hình ảnh về mối quan hệ giữa Việt Nam với Nhật </w:t>
            </w:r>
          </w:p>
        </w:tc>
      </w:tr>
      <w:tr w:rsidR="00927B06" w:rsidRPr="00F45BC8" w14:paraId="64341DEA" w14:textId="77777777" w:rsidTr="00FE1614">
        <w:tc>
          <w:tcPr>
            <w:tcW w:w="9918" w:type="dxa"/>
            <w:tcBorders>
              <w:top w:val="single" w:sz="4" w:space="0" w:color="auto"/>
              <w:left w:val="single" w:sz="4" w:space="0" w:color="auto"/>
              <w:bottom w:val="single" w:sz="4" w:space="0" w:color="auto"/>
              <w:right w:val="single" w:sz="4" w:space="0" w:color="auto"/>
            </w:tcBorders>
            <w:vAlign w:val="center"/>
            <w:hideMark/>
          </w:tcPr>
          <w:p w14:paraId="7C304E2D" w14:textId="77777777" w:rsidR="00927B06" w:rsidRPr="00F45BC8" w:rsidRDefault="00927B06" w:rsidP="00FE1614">
            <w:pPr>
              <w:jc w:val="both"/>
              <w:rPr>
                <w:sz w:val="26"/>
                <w:szCs w:val="26"/>
              </w:rPr>
            </w:pPr>
          </w:p>
        </w:tc>
      </w:tr>
      <w:tr w:rsidR="00927B06" w:rsidRPr="00F45BC8" w14:paraId="7F6F32D7" w14:textId="77777777" w:rsidTr="00FE1614">
        <w:trPr>
          <w:trHeight w:val="557"/>
        </w:trPr>
        <w:tc>
          <w:tcPr>
            <w:tcW w:w="9918" w:type="dxa"/>
            <w:tcBorders>
              <w:top w:val="single" w:sz="4" w:space="0" w:color="auto"/>
              <w:left w:val="single" w:sz="4" w:space="0" w:color="auto"/>
              <w:bottom w:val="single" w:sz="4" w:space="0" w:color="auto"/>
              <w:right w:val="single" w:sz="4" w:space="0" w:color="auto"/>
            </w:tcBorders>
            <w:vAlign w:val="center"/>
            <w:hideMark/>
          </w:tcPr>
          <w:p w14:paraId="3E6C86BB" w14:textId="77777777" w:rsidR="00927B06" w:rsidRPr="00F45BC8" w:rsidRDefault="00927B06" w:rsidP="00FE1614">
            <w:pPr>
              <w:jc w:val="center"/>
              <w:rPr>
                <w:b/>
                <w:sz w:val="26"/>
                <w:szCs w:val="26"/>
              </w:rPr>
            </w:pPr>
            <w:r w:rsidRPr="00F45BC8">
              <w:rPr>
                <w:b/>
                <w:sz w:val="26"/>
                <w:szCs w:val="26"/>
              </w:rPr>
              <w:lastRenderedPageBreak/>
              <w:t xml:space="preserve">HOẠT ĐỘNG 5: Hoạt động tìm tòi và mở rộng </w:t>
            </w:r>
          </w:p>
          <w:p w14:paraId="64797CE9" w14:textId="77777777" w:rsidR="00927B06" w:rsidRPr="00F45BC8" w:rsidRDefault="00927B06" w:rsidP="00FE1614">
            <w:pPr>
              <w:rPr>
                <w:noProof/>
                <w:sz w:val="26"/>
                <w:szCs w:val="26"/>
              </w:rPr>
            </w:pPr>
            <w:r w:rsidRPr="00F45BC8">
              <w:rPr>
                <w:b/>
                <w:noProof/>
                <w:sz w:val="26"/>
                <w:szCs w:val="26"/>
              </w:rPr>
              <w:t>Mục tiêu:</w:t>
            </w:r>
            <w:r w:rsidRPr="00F45BC8">
              <w:rPr>
                <w:noProof/>
                <w:sz w:val="26"/>
                <w:szCs w:val="26"/>
              </w:rPr>
              <w:t xml:space="preserve"> Tìm tòi và mở rộng kiến thức, khái quát lại toàn bộ nội dung kiến thức đã học</w:t>
            </w:r>
          </w:p>
          <w:p w14:paraId="23B9F3B4" w14:textId="6C768786" w:rsidR="00927B06" w:rsidRPr="00F45BC8" w:rsidRDefault="00927B06" w:rsidP="00FE1614">
            <w:pPr>
              <w:contextualSpacing/>
              <w:jc w:val="both"/>
              <w:rPr>
                <w:sz w:val="26"/>
                <w:szCs w:val="26"/>
              </w:rPr>
            </w:pPr>
            <w:r w:rsidRPr="00F45BC8">
              <w:rPr>
                <w:b/>
                <w:sz w:val="26"/>
                <w:szCs w:val="26"/>
              </w:rPr>
              <w:t>Phương pháp dạy học:</w:t>
            </w:r>
            <w:r w:rsidRPr="00F45BC8">
              <w:rPr>
                <w:sz w:val="26"/>
                <w:szCs w:val="26"/>
              </w:rPr>
              <w:t xml:space="preserve"> Dạy học nhóm; dạy học nêu và giải quyết vấn đề; phương pháp thuyết trình; sử dụng đồ dung trực qua</w:t>
            </w:r>
          </w:p>
          <w:p w14:paraId="2FC6F9F0" w14:textId="1A3A1745" w:rsidR="00927B06" w:rsidRPr="00F45BC8" w:rsidRDefault="00927B06" w:rsidP="00927B06">
            <w:pPr>
              <w:jc w:val="both"/>
              <w:rPr>
                <w:rFonts w:ascii=".VnTime" w:hAnsi=".VnTime"/>
                <w:b/>
                <w:sz w:val="26"/>
                <w:szCs w:val="26"/>
              </w:rPr>
            </w:pPr>
            <w:r w:rsidRPr="00F45BC8">
              <w:rPr>
                <w:b/>
                <w:sz w:val="26"/>
                <w:szCs w:val="26"/>
              </w:rPr>
              <w:t xml:space="preserve">Định hướng phát triển năng lực: </w:t>
            </w:r>
            <w:r w:rsidRPr="00F45BC8">
              <w:rPr>
                <w:sz w:val="26"/>
                <w:szCs w:val="26"/>
              </w:rPr>
              <w:t xml:space="preserve"> Năng lực tư duy logic, năng lực nhận thức, quan sát tranh ảnh lịch sử, nhận xét nhân vật lịch sử, sử dụng lược đồ lịch sử</w:t>
            </w:r>
          </w:p>
        </w:tc>
      </w:tr>
      <w:tr w:rsidR="00927B06" w:rsidRPr="00F45BC8" w14:paraId="74BB21A0" w14:textId="77777777" w:rsidTr="00FE1614">
        <w:trPr>
          <w:trHeight w:val="557"/>
        </w:trPr>
        <w:tc>
          <w:tcPr>
            <w:tcW w:w="9918" w:type="dxa"/>
            <w:tcBorders>
              <w:top w:val="single" w:sz="4" w:space="0" w:color="auto"/>
              <w:left w:val="single" w:sz="4" w:space="0" w:color="auto"/>
              <w:bottom w:val="single" w:sz="4" w:space="0" w:color="auto"/>
              <w:right w:val="single" w:sz="4" w:space="0" w:color="auto"/>
            </w:tcBorders>
            <w:vAlign w:val="center"/>
            <w:hideMark/>
          </w:tcPr>
          <w:p w14:paraId="67FE6D52" w14:textId="77777777" w:rsidR="00927B06" w:rsidRPr="00F45BC8" w:rsidRDefault="00927B06" w:rsidP="00FE1614">
            <w:pPr>
              <w:tabs>
                <w:tab w:val="left" w:pos="990"/>
              </w:tabs>
              <w:rPr>
                <w:sz w:val="26"/>
                <w:szCs w:val="26"/>
                <w:lang w:val="nl-NL"/>
              </w:rPr>
            </w:pPr>
            <w:r w:rsidRPr="00F45BC8">
              <w:rPr>
                <w:sz w:val="26"/>
                <w:szCs w:val="26"/>
                <w:lang w:val="nl-NL"/>
              </w:rPr>
              <w:t>1:  Việt Nam có gặp những thuận lợi và thử thách gì trong thời đại hội nhập quốc tế?</w:t>
            </w:r>
          </w:p>
          <w:p w14:paraId="26B4CF83" w14:textId="77777777" w:rsidR="00927B06" w:rsidRPr="00F45BC8" w:rsidRDefault="00927B06" w:rsidP="00FE1614">
            <w:pPr>
              <w:rPr>
                <w:bCs/>
                <w:sz w:val="26"/>
                <w:szCs w:val="26"/>
                <w:lang w:val="nl-NL"/>
              </w:rPr>
            </w:pPr>
            <w:r w:rsidRPr="00F45BC8">
              <w:rPr>
                <w:sz w:val="26"/>
                <w:szCs w:val="26"/>
                <w:lang w:val="nl-NL"/>
              </w:rPr>
              <w:t xml:space="preserve">2:  </w:t>
            </w:r>
            <w:r w:rsidRPr="00F45BC8">
              <w:rPr>
                <w:bCs/>
                <w:sz w:val="26"/>
                <w:szCs w:val="26"/>
                <w:lang w:val="nl-NL"/>
              </w:rPr>
              <w:t>Sưu tầm tư liệu tranh ảnh về sự hợp tác trong quan hệ phát triển đất nước giữa Việt Nam với và Nhật trong giai đoạn hiện nay.</w:t>
            </w:r>
          </w:p>
          <w:p w14:paraId="01899D93" w14:textId="77777777" w:rsidR="00927B06" w:rsidRPr="00F45BC8" w:rsidRDefault="00927B06" w:rsidP="00FE1614">
            <w:pPr>
              <w:jc w:val="both"/>
              <w:rPr>
                <w:sz w:val="26"/>
                <w:szCs w:val="26"/>
                <w:lang w:val="nl-NL"/>
              </w:rPr>
            </w:pPr>
            <w:r w:rsidRPr="00F45BC8">
              <w:rPr>
                <w:sz w:val="26"/>
                <w:szCs w:val="26"/>
                <w:lang w:val="nl-NL"/>
              </w:rPr>
              <w:t>- Học bài cũ.</w:t>
            </w:r>
          </w:p>
          <w:p w14:paraId="176EC0BC" w14:textId="77777777" w:rsidR="00927B06" w:rsidRPr="00F45BC8" w:rsidRDefault="00927B06" w:rsidP="00FE1614">
            <w:pPr>
              <w:jc w:val="both"/>
              <w:rPr>
                <w:sz w:val="26"/>
                <w:szCs w:val="26"/>
                <w:lang w:val="nl-NL"/>
              </w:rPr>
            </w:pPr>
            <w:r w:rsidRPr="00F45BC8">
              <w:rPr>
                <w:sz w:val="26"/>
                <w:szCs w:val="26"/>
                <w:lang w:val="nl-NL"/>
              </w:rPr>
              <w:t xml:space="preserve">- Tìm hiểu về các </w:t>
            </w:r>
            <w:r w:rsidRPr="00F45BC8">
              <w:rPr>
                <w:bCs/>
                <w:sz w:val="26"/>
                <w:szCs w:val="26"/>
                <w:lang w:val="nl-NL"/>
              </w:rPr>
              <w:t>nước Tây Âu.</w:t>
            </w:r>
          </w:p>
          <w:p w14:paraId="0EE4A5D9" w14:textId="77777777" w:rsidR="00927B06" w:rsidRPr="00F45BC8" w:rsidRDefault="00927B06" w:rsidP="00FE1614">
            <w:pPr>
              <w:jc w:val="both"/>
              <w:rPr>
                <w:sz w:val="26"/>
                <w:szCs w:val="26"/>
                <w:lang w:val="nl-NL"/>
              </w:rPr>
            </w:pPr>
            <w:r w:rsidRPr="00F45BC8">
              <w:rPr>
                <w:sz w:val="26"/>
                <w:szCs w:val="26"/>
                <w:lang w:val="nl-NL"/>
              </w:rPr>
              <w:t xml:space="preserve">- </w:t>
            </w:r>
            <w:r w:rsidRPr="00F45BC8">
              <w:rPr>
                <w:bCs/>
                <w:sz w:val="26"/>
                <w:szCs w:val="26"/>
                <w:lang w:val="nl-NL"/>
              </w:rPr>
              <w:t>Sưu tầm tư liệu tranh ảnh về sự hợp tác trong quan hệ phát triển đất nước giữa Việt Nam và các nước Tây Âu trong giai đoạn hiện nay</w:t>
            </w:r>
          </w:p>
        </w:tc>
      </w:tr>
    </w:tbl>
    <w:p w14:paraId="6D3D4B0A" w14:textId="1271D8DE" w:rsidR="001A033C" w:rsidRPr="00927B06" w:rsidRDefault="00927B06">
      <w:pPr>
        <w:rPr>
          <w:b/>
          <w:bCs/>
          <w:lang w:val="en-US"/>
        </w:rPr>
      </w:pPr>
      <w:r w:rsidRPr="00927B06">
        <w:rPr>
          <w:b/>
          <w:bCs/>
          <w:lang w:val="en-US"/>
        </w:rPr>
        <w:t>RÚT KINH NGHIỆM:</w:t>
      </w:r>
    </w:p>
    <w:p w14:paraId="707E3B37" w14:textId="35B2A504" w:rsidR="00927B06" w:rsidRPr="00F45BC8" w:rsidRDefault="00927B06" w:rsidP="00927B06">
      <w:pPr>
        <w:jc w:val="both"/>
        <w:rPr>
          <w:color w:val="000000"/>
          <w:sz w:val="26"/>
          <w:szCs w:val="26"/>
        </w:rPr>
      </w:pPr>
      <w:r w:rsidRPr="00F45BC8">
        <w:rPr>
          <w:color w:val="000000"/>
          <w:sz w:val="26"/>
          <w:szCs w:val="26"/>
        </w:rPr>
        <w:t>Giúp HS rèn luyện phương pháp tư duy, phân tích, so sánh và liên hệ.</w:t>
      </w:r>
    </w:p>
    <w:p w14:paraId="2FD3EED5" w14:textId="77777777" w:rsidR="00927B06" w:rsidRPr="00927B06" w:rsidRDefault="00927B06">
      <w:pPr>
        <w:rPr>
          <w:lang w:val="en-US"/>
        </w:rPr>
      </w:pPr>
    </w:p>
    <w:sectPr w:rsidR="00927B06" w:rsidRPr="00927B06" w:rsidSect="00927B06">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Swiss-Condense">
    <w:panose1 w:val="00000000000000000000"/>
    <w:charset w:val="00"/>
    <w:family w:val="auto"/>
    <w:pitch w:val="variable"/>
    <w:sig w:usb0="00000003" w:usb1="00000000" w:usb2="00000000" w:usb3="00000000" w:csb0="00000001" w:csb1="00000000"/>
  </w:font>
  <w:font w:name="VNshelleyAllegro">
    <w:altName w:val="Courier New"/>
    <w:charset w:val="00"/>
    <w:family w:val="decorative"/>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624CB08"/>
    <w:lvl w:ilvl="0">
      <w:numFmt w:val="decimal"/>
      <w:lvlText w:val="*"/>
      <w:lvlJc w:val="left"/>
    </w:lvl>
  </w:abstractNum>
  <w:num w:numId="1">
    <w:abstractNumId w:val="0"/>
    <w:lvlOverride w:ilvl="0">
      <w:lvl w:ilvl="0">
        <w:numFmt w:val="bullet"/>
        <w:lvlText w:val="-"/>
        <w:legacy w:legacy="1" w:legacySpace="120" w:legacyIndent="360"/>
        <w:lvlJc w:val="left"/>
        <w:pPr>
          <w:ind w:left="720" w:hanging="360"/>
        </w:p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06"/>
    <w:rsid w:val="001A033C"/>
    <w:rsid w:val="0092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1916"/>
  <w15:chartTrackingRefBased/>
  <w15:docId w15:val="{991017E1-5C50-41C7-A863-0C7E760C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B06"/>
    <w:pPr>
      <w:spacing w:after="0" w:line="240" w:lineRule="auto"/>
    </w:pPr>
    <w:rPr>
      <w:rFonts w:ascii="Times New Roman" w:eastAsia="Times New Roman" w:hAnsi="Times New Roman" w:cs="Times New Roman"/>
      <w:sz w:val="24"/>
      <w:szCs w:val="24"/>
      <w:lang w:val="vi-VN"/>
    </w:rPr>
  </w:style>
  <w:style w:type="paragraph" w:styleId="Heading1">
    <w:name w:val="heading 1"/>
    <w:basedOn w:val="Normal"/>
    <w:next w:val="Normal"/>
    <w:link w:val="Heading1Char"/>
    <w:qFormat/>
    <w:rsid w:val="00927B06"/>
    <w:pPr>
      <w:keepNext/>
      <w:outlineLvl w:val="0"/>
    </w:pPr>
    <w:rPr>
      <w:rFonts w:ascii="VNI-Times" w:hAnsi="VNI-Times"/>
      <w:b/>
      <w:bCs/>
      <w:iCs/>
      <w:sz w:val="28"/>
      <w:szCs w:val="14"/>
    </w:rPr>
  </w:style>
  <w:style w:type="paragraph" w:styleId="Heading2">
    <w:name w:val="heading 2"/>
    <w:basedOn w:val="Normal"/>
    <w:next w:val="Normal"/>
    <w:link w:val="Heading2Char"/>
    <w:qFormat/>
    <w:rsid w:val="00927B06"/>
    <w:pPr>
      <w:keepNext/>
      <w:jc w:val="center"/>
      <w:outlineLvl w:val="1"/>
    </w:pPr>
    <w:rPr>
      <w:rFonts w:ascii="VNI-Times" w:hAnsi="VNI-Times"/>
      <w:b/>
      <w:bCs/>
      <w:iCs/>
      <w:sz w:val="32"/>
      <w:szCs w:val="14"/>
    </w:rPr>
  </w:style>
  <w:style w:type="paragraph" w:styleId="Heading3">
    <w:name w:val="heading 3"/>
    <w:basedOn w:val="Normal"/>
    <w:next w:val="Normal"/>
    <w:link w:val="Heading3Char"/>
    <w:qFormat/>
    <w:rsid w:val="00927B06"/>
    <w:pPr>
      <w:keepNext/>
      <w:jc w:val="both"/>
      <w:outlineLvl w:val="2"/>
    </w:pPr>
    <w:rPr>
      <w:rFonts w:ascii="VNI-Times" w:hAnsi="VNI-Times"/>
      <w:b/>
      <w:bCs/>
      <w:iCs/>
      <w:sz w:val="28"/>
      <w:szCs w:val="14"/>
    </w:rPr>
  </w:style>
  <w:style w:type="paragraph" w:styleId="Heading4">
    <w:name w:val="heading 4"/>
    <w:basedOn w:val="Normal"/>
    <w:next w:val="Normal"/>
    <w:link w:val="Heading4Char"/>
    <w:qFormat/>
    <w:rsid w:val="00927B06"/>
    <w:pPr>
      <w:keepNext/>
      <w:outlineLvl w:val="3"/>
    </w:pPr>
    <w:rPr>
      <w:rFonts w:ascii="VNI-Times" w:hAnsi="VNI-Times"/>
      <w:b/>
      <w:bCs/>
      <w:i/>
      <w:sz w:val="32"/>
      <w:szCs w:val="14"/>
    </w:rPr>
  </w:style>
  <w:style w:type="paragraph" w:styleId="Heading5">
    <w:name w:val="heading 5"/>
    <w:basedOn w:val="Normal"/>
    <w:next w:val="Normal"/>
    <w:link w:val="Heading5Char"/>
    <w:qFormat/>
    <w:rsid w:val="00927B06"/>
    <w:pPr>
      <w:keepNext/>
      <w:jc w:val="center"/>
      <w:outlineLvl w:val="4"/>
    </w:pPr>
    <w:rPr>
      <w:rFonts w:ascii="VNI-Times" w:hAnsi="VNI-Times"/>
      <w:b/>
      <w:bCs/>
      <w:i/>
      <w:sz w:val="36"/>
      <w:szCs w:val="14"/>
    </w:rPr>
  </w:style>
  <w:style w:type="paragraph" w:styleId="Heading6">
    <w:name w:val="heading 6"/>
    <w:basedOn w:val="Normal"/>
    <w:next w:val="Normal"/>
    <w:link w:val="Heading6Char"/>
    <w:qFormat/>
    <w:rsid w:val="00927B06"/>
    <w:pPr>
      <w:keepNext/>
      <w:jc w:val="both"/>
      <w:outlineLvl w:val="5"/>
    </w:pPr>
    <w:rPr>
      <w:rFonts w:ascii="VNI-Swiss-Condense" w:hAnsi="VNI-Swiss-Condense"/>
      <w:b/>
      <w:bCs/>
      <w:i/>
      <w:sz w:val="32"/>
      <w:szCs w:val="14"/>
      <w:u w:val="single"/>
    </w:rPr>
  </w:style>
  <w:style w:type="paragraph" w:styleId="Heading7">
    <w:name w:val="heading 7"/>
    <w:basedOn w:val="Normal"/>
    <w:next w:val="Normal"/>
    <w:link w:val="Heading7Char"/>
    <w:qFormat/>
    <w:rsid w:val="00927B06"/>
    <w:pPr>
      <w:keepNext/>
      <w:outlineLvl w:val="6"/>
    </w:pPr>
    <w:rPr>
      <w:rFonts w:ascii="VNI-Times" w:hAnsi="VNI-Times"/>
      <w:b/>
      <w:bCs/>
      <w:i/>
      <w:sz w:val="32"/>
      <w:szCs w:val="14"/>
      <w:u w:val="single"/>
    </w:rPr>
  </w:style>
  <w:style w:type="paragraph" w:styleId="Heading8">
    <w:name w:val="heading 8"/>
    <w:basedOn w:val="Normal"/>
    <w:next w:val="Normal"/>
    <w:link w:val="Heading8Char"/>
    <w:qFormat/>
    <w:rsid w:val="00927B06"/>
    <w:pPr>
      <w:keepNext/>
      <w:jc w:val="center"/>
      <w:outlineLvl w:val="7"/>
    </w:pPr>
    <w:rPr>
      <w:rFonts w:ascii="VNshelleyAllegro" w:hAnsi="VNshelleyAllegro"/>
      <w:b/>
      <w:bCs/>
      <w:sz w:val="16"/>
    </w:rPr>
  </w:style>
  <w:style w:type="paragraph" w:styleId="Heading9">
    <w:name w:val="heading 9"/>
    <w:basedOn w:val="Normal"/>
    <w:next w:val="Normal"/>
    <w:link w:val="Heading9Char"/>
    <w:qFormat/>
    <w:rsid w:val="00927B06"/>
    <w:pPr>
      <w:keepNext/>
      <w:jc w:val="center"/>
      <w:outlineLvl w:val="8"/>
    </w:pPr>
    <w:rPr>
      <w:rFonts w:ascii="VNI-Times" w:hAnsi="VNI-Times"/>
      <w:b/>
      <w:i/>
      <w:sz w:val="32"/>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27B06"/>
    <w:rPr>
      <w:rFonts w:ascii="VNI-Times" w:eastAsia="Times New Roman" w:hAnsi="VNI-Times" w:cs="Times New Roman"/>
      <w:b/>
      <w:bCs/>
      <w:iCs/>
      <w:sz w:val="28"/>
      <w:szCs w:val="14"/>
      <w:lang w:val="vi-VN"/>
    </w:rPr>
  </w:style>
  <w:style w:type="character" w:customStyle="1" w:styleId="Heading2Char">
    <w:name w:val="Heading 2 Char"/>
    <w:basedOn w:val="DefaultParagraphFont"/>
    <w:link w:val="Heading2"/>
    <w:rsid w:val="00927B06"/>
    <w:rPr>
      <w:rFonts w:ascii="VNI-Times" w:eastAsia="Times New Roman" w:hAnsi="VNI-Times" w:cs="Times New Roman"/>
      <w:b/>
      <w:bCs/>
      <w:iCs/>
      <w:sz w:val="32"/>
      <w:szCs w:val="14"/>
      <w:lang w:val="vi-VN"/>
    </w:rPr>
  </w:style>
  <w:style w:type="character" w:customStyle="1" w:styleId="Heading3Char">
    <w:name w:val="Heading 3 Char"/>
    <w:basedOn w:val="DefaultParagraphFont"/>
    <w:link w:val="Heading3"/>
    <w:rsid w:val="00927B06"/>
    <w:rPr>
      <w:rFonts w:ascii="VNI-Times" w:eastAsia="Times New Roman" w:hAnsi="VNI-Times" w:cs="Times New Roman"/>
      <w:b/>
      <w:bCs/>
      <w:iCs/>
      <w:sz w:val="28"/>
      <w:szCs w:val="14"/>
      <w:lang w:val="vi-VN"/>
    </w:rPr>
  </w:style>
  <w:style w:type="character" w:customStyle="1" w:styleId="Heading4Char">
    <w:name w:val="Heading 4 Char"/>
    <w:basedOn w:val="DefaultParagraphFont"/>
    <w:link w:val="Heading4"/>
    <w:rsid w:val="00927B06"/>
    <w:rPr>
      <w:rFonts w:ascii="VNI-Times" w:eastAsia="Times New Roman" w:hAnsi="VNI-Times" w:cs="Times New Roman"/>
      <w:b/>
      <w:bCs/>
      <w:i/>
      <w:sz w:val="32"/>
      <w:szCs w:val="14"/>
      <w:lang w:val="vi-VN"/>
    </w:rPr>
  </w:style>
  <w:style w:type="character" w:customStyle="1" w:styleId="Heading5Char">
    <w:name w:val="Heading 5 Char"/>
    <w:basedOn w:val="DefaultParagraphFont"/>
    <w:link w:val="Heading5"/>
    <w:rsid w:val="00927B06"/>
    <w:rPr>
      <w:rFonts w:ascii="VNI-Times" w:eastAsia="Times New Roman" w:hAnsi="VNI-Times" w:cs="Times New Roman"/>
      <w:b/>
      <w:bCs/>
      <w:i/>
      <w:sz w:val="36"/>
      <w:szCs w:val="14"/>
      <w:lang w:val="vi-VN"/>
    </w:rPr>
  </w:style>
  <w:style w:type="character" w:customStyle="1" w:styleId="Heading6Char">
    <w:name w:val="Heading 6 Char"/>
    <w:basedOn w:val="DefaultParagraphFont"/>
    <w:link w:val="Heading6"/>
    <w:rsid w:val="00927B06"/>
    <w:rPr>
      <w:rFonts w:ascii="VNI-Swiss-Condense" w:eastAsia="Times New Roman" w:hAnsi="VNI-Swiss-Condense" w:cs="Times New Roman"/>
      <w:b/>
      <w:bCs/>
      <w:i/>
      <w:sz w:val="32"/>
      <w:szCs w:val="14"/>
      <w:u w:val="single"/>
      <w:lang w:val="vi-VN"/>
    </w:rPr>
  </w:style>
  <w:style w:type="character" w:customStyle="1" w:styleId="Heading7Char">
    <w:name w:val="Heading 7 Char"/>
    <w:basedOn w:val="DefaultParagraphFont"/>
    <w:link w:val="Heading7"/>
    <w:rsid w:val="00927B06"/>
    <w:rPr>
      <w:rFonts w:ascii="VNI-Times" w:eastAsia="Times New Roman" w:hAnsi="VNI-Times" w:cs="Times New Roman"/>
      <w:b/>
      <w:bCs/>
      <w:i/>
      <w:sz w:val="32"/>
      <w:szCs w:val="14"/>
      <w:u w:val="single"/>
      <w:lang w:val="vi-VN"/>
    </w:rPr>
  </w:style>
  <w:style w:type="character" w:customStyle="1" w:styleId="Heading8Char">
    <w:name w:val="Heading 8 Char"/>
    <w:basedOn w:val="DefaultParagraphFont"/>
    <w:link w:val="Heading8"/>
    <w:rsid w:val="00927B06"/>
    <w:rPr>
      <w:rFonts w:ascii="VNshelleyAllegro" w:eastAsia="Times New Roman" w:hAnsi="VNshelleyAllegro" w:cs="Times New Roman"/>
      <w:b/>
      <w:bCs/>
      <w:sz w:val="16"/>
      <w:szCs w:val="24"/>
      <w:lang w:val="vi-VN"/>
    </w:rPr>
  </w:style>
  <w:style w:type="character" w:customStyle="1" w:styleId="Heading9Char">
    <w:name w:val="Heading 9 Char"/>
    <w:basedOn w:val="DefaultParagraphFont"/>
    <w:link w:val="Heading9"/>
    <w:rsid w:val="00927B06"/>
    <w:rPr>
      <w:rFonts w:ascii="VNI-Times" w:eastAsia="Times New Roman" w:hAnsi="VNI-Times" w:cs="Times New Roman"/>
      <w:b/>
      <w:i/>
      <w:sz w:val="32"/>
      <w:szCs w:val="14"/>
      <w:lang w:val="vi-VN"/>
    </w:rPr>
  </w:style>
  <w:style w:type="table" w:styleId="TableGrid">
    <w:name w:val="Table Grid"/>
    <w:basedOn w:val="TableNormal"/>
    <w:rsid w:val="00927B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27B06"/>
    <w:rPr>
      <w:rFonts w:ascii="VNI-Times" w:hAnsi="VNI-Times"/>
      <w:b/>
      <w:bCs/>
      <w:iCs/>
      <w:sz w:val="44"/>
      <w:szCs w:val="14"/>
    </w:rPr>
  </w:style>
  <w:style w:type="character" w:customStyle="1" w:styleId="BodyTextChar">
    <w:name w:val="Body Text Char"/>
    <w:basedOn w:val="DefaultParagraphFont"/>
    <w:link w:val="BodyText"/>
    <w:rsid w:val="00927B06"/>
    <w:rPr>
      <w:rFonts w:ascii="VNI-Times" w:eastAsia="Times New Roman" w:hAnsi="VNI-Times" w:cs="Times New Roman"/>
      <w:b/>
      <w:bCs/>
      <w:iCs/>
      <w:sz w:val="44"/>
      <w:szCs w:val="14"/>
      <w:lang w:val="vi-VN"/>
    </w:rPr>
  </w:style>
  <w:style w:type="paragraph" w:styleId="BodyText2">
    <w:name w:val="Body Text 2"/>
    <w:basedOn w:val="Normal"/>
    <w:link w:val="BodyText2Char"/>
    <w:rsid w:val="00927B06"/>
    <w:rPr>
      <w:rFonts w:ascii="VNI-Times" w:hAnsi="VNI-Times"/>
      <w:b/>
      <w:bCs/>
      <w:iCs/>
      <w:sz w:val="28"/>
      <w:szCs w:val="14"/>
    </w:rPr>
  </w:style>
  <w:style w:type="character" w:customStyle="1" w:styleId="BodyText2Char">
    <w:name w:val="Body Text 2 Char"/>
    <w:basedOn w:val="DefaultParagraphFont"/>
    <w:link w:val="BodyText2"/>
    <w:rsid w:val="00927B06"/>
    <w:rPr>
      <w:rFonts w:ascii="VNI-Times" w:eastAsia="Times New Roman" w:hAnsi="VNI-Times" w:cs="Times New Roman"/>
      <w:b/>
      <w:bCs/>
      <w:iCs/>
      <w:sz w:val="28"/>
      <w:szCs w:val="14"/>
      <w:lang w:val="vi-VN"/>
    </w:rPr>
  </w:style>
  <w:style w:type="paragraph" w:styleId="BodyText3">
    <w:name w:val="Body Text 3"/>
    <w:basedOn w:val="Normal"/>
    <w:link w:val="BodyText3Char"/>
    <w:rsid w:val="00927B06"/>
    <w:pPr>
      <w:jc w:val="both"/>
    </w:pPr>
    <w:rPr>
      <w:rFonts w:ascii="VNI-Times" w:hAnsi="VNI-Times"/>
      <w:b/>
      <w:bCs/>
      <w:iCs/>
      <w:sz w:val="28"/>
      <w:szCs w:val="14"/>
    </w:rPr>
  </w:style>
  <w:style w:type="character" w:customStyle="1" w:styleId="BodyText3Char">
    <w:name w:val="Body Text 3 Char"/>
    <w:basedOn w:val="DefaultParagraphFont"/>
    <w:link w:val="BodyText3"/>
    <w:rsid w:val="00927B06"/>
    <w:rPr>
      <w:rFonts w:ascii="VNI-Times" w:eastAsia="Times New Roman" w:hAnsi="VNI-Times" w:cs="Times New Roman"/>
      <w:b/>
      <w:bCs/>
      <w:iCs/>
      <w:sz w:val="28"/>
      <w:szCs w:val="14"/>
      <w:lang w:val="vi-VN"/>
    </w:rPr>
  </w:style>
  <w:style w:type="paragraph" w:styleId="Title">
    <w:name w:val="Title"/>
    <w:basedOn w:val="Normal"/>
    <w:link w:val="TitleChar"/>
    <w:qFormat/>
    <w:rsid w:val="00927B06"/>
    <w:pPr>
      <w:jc w:val="center"/>
    </w:pPr>
    <w:rPr>
      <w:rFonts w:ascii="VNI-Times" w:hAnsi="VNI-Times"/>
      <w:b/>
      <w:bCs/>
      <w:i/>
      <w:iCs/>
      <w:sz w:val="36"/>
      <w:u w:val="single"/>
    </w:rPr>
  </w:style>
  <w:style w:type="character" w:customStyle="1" w:styleId="TitleChar">
    <w:name w:val="Title Char"/>
    <w:basedOn w:val="DefaultParagraphFont"/>
    <w:link w:val="Title"/>
    <w:rsid w:val="00927B06"/>
    <w:rPr>
      <w:rFonts w:ascii="VNI-Times" w:eastAsia="Times New Roman" w:hAnsi="VNI-Times" w:cs="Times New Roman"/>
      <w:b/>
      <w:bCs/>
      <w:i/>
      <w:iCs/>
      <w:sz w:val="36"/>
      <w:szCs w:val="24"/>
      <w:u w:val="single"/>
      <w:lang w:val="vi-VN"/>
    </w:rPr>
  </w:style>
  <w:style w:type="paragraph" w:styleId="BodyTextIndent2">
    <w:name w:val="Body Text Indent 2"/>
    <w:basedOn w:val="Normal"/>
    <w:link w:val="BodyTextIndent2Char"/>
    <w:rsid w:val="00927B06"/>
    <w:pPr>
      <w:ind w:hanging="404"/>
      <w:jc w:val="both"/>
    </w:pPr>
    <w:rPr>
      <w:rFonts w:ascii="VNI-Times" w:hAnsi="VNI-Times"/>
      <w:b/>
      <w:iCs/>
      <w:sz w:val="28"/>
      <w:szCs w:val="14"/>
    </w:rPr>
  </w:style>
  <w:style w:type="character" w:customStyle="1" w:styleId="BodyTextIndent2Char">
    <w:name w:val="Body Text Indent 2 Char"/>
    <w:basedOn w:val="DefaultParagraphFont"/>
    <w:link w:val="BodyTextIndent2"/>
    <w:rsid w:val="00927B06"/>
    <w:rPr>
      <w:rFonts w:ascii="VNI-Times" w:eastAsia="Times New Roman" w:hAnsi="VNI-Times" w:cs="Times New Roman"/>
      <w:b/>
      <w:iCs/>
      <w:sz w:val="28"/>
      <w:szCs w:val="14"/>
      <w:lang w:val="vi-VN"/>
    </w:rPr>
  </w:style>
  <w:style w:type="paragraph" w:styleId="BodyTextIndent">
    <w:name w:val="Body Text Indent"/>
    <w:basedOn w:val="Normal"/>
    <w:link w:val="BodyTextIndentChar"/>
    <w:rsid w:val="00927B06"/>
    <w:pPr>
      <w:ind w:left="72"/>
      <w:jc w:val="both"/>
    </w:pPr>
    <w:rPr>
      <w:rFonts w:ascii="VNI-Times" w:hAnsi="VNI-Times"/>
      <w:b/>
      <w:bCs/>
      <w:iCs/>
      <w:sz w:val="28"/>
      <w:szCs w:val="14"/>
    </w:rPr>
  </w:style>
  <w:style w:type="character" w:customStyle="1" w:styleId="BodyTextIndentChar">
    <w:name w:val="Body Text Indent Char"/>
    <w:basedOn w:val="DefaultParagraphFont"/>
    <w:link w:val="BodyTextIndent"/>
    <w:rsid w:val="00927B06"/>
    <w:rPr>
      <w:rFonts w:ascii="VNI-Times" w:eastAsia="Times New Roman" w:hAnsi="VNI-Times" w:cs="Times New Roman"/>
      <w:b/>
      <w:bCs/>
      <w:iCs/>
      <w:sz w:val="28"/>
      <w:szCs w:val="14"/>
      <w:lang w:val="vi-VN"/>
    </w:rPr>
  </w:style>
  <w:style w:type="paragraph" w:styleId="Header">
    <w:name w:val="header"/>
    <w:basedOn w:val="Normal"/>
    <w:link w:val="HeaderChar"/>
    <w:rsid w:val="00927B06"/>
    <w:pPr>
      <w:tabs>
        <w:tab w:val="center" w:pos="4153"/>
        <w:tab w:val="right" w:pos="8306"/>
      </w:tabs>
    </w:pPr>
    <w:rPr>
      <w:rFonts w:ascii="VNI-Times" w:hAnsi="VNI-Times"/>
      <w:b/>
    </w:rPr>
  </w:style>
  <w:style w:type="character" w:customStyle="1" w:styleId="HeaderChar">
    <w:name w:val="Header Char"/>
    <w:basedOn w:val="DefaultParagraphFont"/>
    <w:link w:val="Header"/>
    <w:rsid w:val="00927B06"/>
    <w:rPr>
      <w:rFonts w:ascii="VNI-Times" w:eastAsia="Times New Roman" w:hAnsi="VNI-Times" w:cs="Times New Roman"/>
      <w:b/>
      <w:sz w:val="24"/>
      <w:szCs w:val="24"/>
      <w:lang w:val="vi-VN"/>
    </w:rPr>
  </w:style>
  <w:style w:type="paragraph" w:styleId="Footer">
    <w:name w:val="footer"/>
    <w:basedOn w:val="Normal"/>
    <w:link w:val="FooterChar"/>
    <w:rsid w:val="00927B06"/>
    <w:pPr>
      <w:tabs>
        <w:tab w:val="center" w:pos="4153"/>
        <w:tab w:val="right" w:pos="8306"/>
      </w:tabs>
    </w:pPr>
    <w:rPr>
      <w:rFonts w:ascii="VNI-Times" w:hAnsi="VNI-Times"/>
      <w:b/>
    </w:rPr>
  </w:style>
  <w:style w:type="character" w:customStyle="1" w:styleId="FooterChar">
    <w:name w:val="Footer Char"/>
    <w:basedOn w:val="DefaultParagraphFont"/>
    <w:link w:val="Footer"/>
    <w:rsid w:val="00927B06"/>
    <w:rPr>
      <w:rFonts w:ascii="VNI-Times" w:eastAsia="Times New Roman" w:hAnsi="VNI-Times" w:cs="Times New Roman"/>
      <w:b/>
      <w:sz w:val="24"/>
      <w:szCs w:val="24"/>
      <w:lang w:val="vi-VN"/>
    </w:rPr>
  </w:style>
  <w:style w:type="character" w:styleId="PageNumber">
    <w:name w:val="page number"/>
    <w:basedOn w:val="DefaultParagraphFont"/>
    <w:rsid w:val="00927B06"/>
  </w:style>
  <w:style w:type="paragraph" w:customStyle="1" w:styleId="DefaultParagraphFontParaCharCharCharCharChar">
    <w:name w:val="Default Paragraph Font Para Char Char Char Char Char"/>
    <w:autoRedefine/>
    <w:rsid w:val="00927B06"/>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link w:val="ListParagraphChar"/>
    <w:uiPriority w:val="34"/>
    <w:qFormat/>
    <w:rsid w:val="00927B06"/>
    <w:pPr>
      <w:ind w:left="720"/>
      <w:contextualSpacing/>
    </w:pPr>
  </w:style>
  <w:style w:type="character" w:customStyle="1" w:styleId="ListParagraphChar">
    <w:name w:val="List Paragraph Char"/>
    <w:link w:val="ListParagraph"/>
    <w:uiPriority w:val="34"/>
    <w:locked/>
    <w:rsid w:val="00927B06"/>
    <w:rPr>
      <w:rFonts w:ascii="Times New Roman" w:eastAsia="Times New Roma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1569</Words>
  <Characters>8946</Characters>
  <Application>Microsoft Office Word</Application>
  <DocSecurity>0</DocSecurity>
  <Lines>74</Lines>
  <Paragraphs>20</Paragraphs>
  <ScaleCrop>false</ScaleCrop>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2020-12-08T02:06:00Z</dcterms:created>
  <dcterms:modified xsi:type="dcterms:W3CDTF">2020-12-08T02:09:00Z</dcterms:modified>
</cp:coreProperties>
</file>