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69D6E" w14:textId="08C470F9" w:rsidR="00E6184A" w:rsidRDefault="00E6184A" w:rsidP="00E6184A">
      <w:pPr>
        <w:ind w:right="-180"/>
        <w:jc w:val="both"/>
        <w:rPr>
          <w:b/>
          <w:color w:val="000000"/>
          <w:sz w:val="26"/>
          <w:szCs w:val="26"/>
          <w:lang w:val="en-US"/>
        </w:rPr>
      </w:pPr>
      <w:proofErr w:type="spellStart"/>
      <w:r>
        <w:rPr>
          <w:b/>
          <w:color w:val="000000"/>
          <w:sz w:val="26"/>
          <w:szCs w:val="26"/>
          <w:lang w:val="en-US"/>
        </w:rPr>
        <w:t>Tuần</w:t>
      </w:r>
      <w:proofErr w:type="spellEnd"/>
      <w:r>
        <w:rPr>
          <w:b/>
          <w:color w:val="000000"/>
          <w:sz w:val="26"/>
          <w:szCs w:val="26"/>
          <w:lang w:val="en-US"/>
        </w:rPr>
        <w:t>: 1</w:t>
      </w:r>
      <w:r>
        <w:rPr>
          <w:b/>
          <w:color w:val="000000"/>
          <w:sz w:val="26"/>
          <w:szCs w:val="26"/>
          <w:lang w:val="en-US"/>
        </w:rPr>
        <w:t>2</w:t>
      </w:r>
    </w:p>
    <w:p w14:paraId="3182330B" w14:textId="0F426AA1" w:rsidR="00E6184A" w:rsidRDefault="00E6184A" w:rsidP="00E6184A">
      <w:pPr>
        <w:ind w:right="-180"/>
        <w:jc w:val="both"/>
        <w:rPr>
          <w:b/>
          <w:color w:val="000000"/>
          <w:sz w:val="26"/>
          <w:szCs w:val="26"/>
          <w:lang w:val="en-US"/>
        </w:rPr>
      </w:pPr>
      <w:proofErr w:type="spellStart"/>
      <w:r>
        <w:rPr>
          <w:b/>
          <w:color w:val="000000"/>
          <w:sz w:val="26"/>
          <w:szCs w:val="26"/>
          <w:lang w:val="en-US"/>
        </w:rPr>
        <w:t>Ngày</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xml:space="preserve">: </w:t>
      </w:r>
      <w:proofErr w:type="spellStart"/>
      <w:r>
        <w:rPr>
          <w:b/>
          <w:color w:val="000000"/>
          <w:sz w:val="26"/>
          <w:szCs w:val="26"/>
          <w:lang w:val="en-US"/>
        </w:rPr>
        <w:t>từ</w:t>
      </w:r>
      <w:proofErr w:type="spellEnd"/>
      <w:r>
        <w:rPr>
          <w:b/>
          <w:color w:val="000000"/>
          <w:sz w:val="26"/>
          <w:szCs w:val="26"/>
          <w:lang w:val="en-US"/>
        </w:rPr>
        <w:t xml:space="preserve"> </w:t>
      </w:r>
      <w:r>
        <w:rPr>
          <w:b/>
          <w:color w:val="000000"/>
          <w:sz w:val="26"/>
          <w:szCs w:val="26"/>
          <w:lang w:val="en-US"/>
        </w:rPr>
        <w:t>23</w:t>
      </w:r>
      <w:r>
        <w:rPr>
          <w:b/>
          <w:color w:val="000000"/>
          <w:sz w:val="26"/>
          <w:szCs w:val="26"/>
          <w:lang w:val="en-US"/>
        </w:rPr>
        <w:t xml:space="preserve">/11/2020 </w:t>
      </w:r>
      <w:proofErr w:type="spellStart"/>
      <w:r>
        <w:rPr>
          <w:b/>
          <w:color w:val="000000"/>
          <w:sz w:val="26"/>
          <w:szCs w:val="26"/>
          <w:lang w:val="en-US"/>
        </w:rPr>
        <w:t>đến</w:t>
      </w:r>
      <w:proofErr w:type="spellEnd"/>
      <w:r>
        <w:rPr>
          <w:b/>
          <w:color w:val="000000"/>
          <w:sz w:val="26"/>
          <w:szCs w:val="26"/>
          <w:lang w:val="en-US"/>
        </w:rPr>
        <w:t xml:space="preserve"> 2</w:t>
      </w:r>
      <w:r>
        <w:rPr>
          <w:b/>
          <w:color w:val="000000"/>
          <w:sz w:val="26"/>
          <w:szCs w:val="26"/>
          <w:lang w:val="en-US"/>
        </w:rPr>
        <w:t>8</w:t>
      </w:r>
      <w:r>
        <w:rPr>
          <w:b/>
          <w:color w:val="000000"/>
          <w:sz w:val="26"/>
          <w:szCs w:val="26"/>
          <w:lang w:val="en-US"/>
        </w:rPr>
        <w:t>/11/2020</w:t>
      </w:r>
    </w:p>
    <w:p w14:paraId="6AECFBAB" w14:textId="77777777" w:rsidR="00E6184A" w:rsidRPr="007914B5" w:rsidRDefault="00E6184A" w:rsidP="00E6184A">
      <w:pPr>
        <w:ind w:right="-180"/>
        <w:jc w:val="both"/>
        <w:rPr>
          <w:b/>
          <w:color w:val="000000"/>
          <w:sz w:val="26"/>
          <w:szCs w:val="26"/>
          <w:lang w:val="en-US"/>
        </w:rPr>
      </w:pPr>
      <w:proofErr w:type="spellStart"/>
      <w:r>
        <w:rPr>
          <w:b/>
          <w:color w:val="000000"/>
          <w:sz w:val="26"/>
          <w:szCs w:val="26"/>
          <w:lang w:val="en-US"/>
        </w:rPr>
        <w:t>Lớp</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9A1, 9A2, 9A3, 9A4</w:t>
      </w:r>
    </w:p>
    <w:p w14:paraId="310A026A" w14:textId="77777777" w:rsidR="00E6184A" w:rsidRPr="00F45BC8" w:rsidRDefault="00E6184A" w:rsidP="00E6184A">
      <w:pPr>
        <w:jc w:val="center"/>
        <w:rPr>
          <w:b/>
          <w:color w:val="000000"/>
          <w:sz w:val="26"/>
          <w:szCs w:val="26"/>
        </w:rPr>
      </w:pPr>
      <w:r w:rsidRPr="00F45BC8">
        <w:rPr>
          <w:b/>
          <w:color w:val="000000"/>
          <w:sz w:val="26"/>
          <w:szCs w:val="26"/>
        </w:rPr>
        <w:t>CHƯƠNG IV     QUAN HỆ QUỐC TẾ TỪ NĂM 1945 ĐẾN NAY</w:t>
      </w:r>
    </w:p>
    <w:p w14:paraId="680B74EC" w14:textId="77777777" w:rsidR="00E6184A" w:rsidRPr="00F45BC8" w:rsidRDefault="00E6184A" w:rsidP="00E6184A">
      <w:pPr>
        <w:tabs>
          <w:tab w:val="left" w:pos="720"/>
        </w:tabs>
        <w:overflowPunct w:val="0"/>
        <w:autoSpaceDE w:val="0"/>
        <w:autoSpaceDN w:val="0"/>
        <w:adjustRightInd w:val="0"/>
        <w:ind w:left="360"/>
        <w:textAlignment w:val="baseline"/>
        <w:rPr>
          <w:b/>
          <w:color w:val="000000"/>
          <w:sz w:val="26"/>
          <w:szCs w:val="26"/>
        </w:rPr>
      </w:pPr>
    </w:p>
    <w:p w14:paraId="1A916877" w14:textId="732EC637" w:rsidR="00E6184A" w:rsidRPr="00E6184A" w:rsidRDefault="00E6184A" w:rsidP="00E6184A">
      <w:pPr>
        <w:tabs>
          <w:tab w:val="left" w:pos="720"/>
        </w:tabs>
        <w:overflowPunct w:val="0"/>
        <w:autoSpaceDE w:val="0"/>
        <w:autoSpaceDN w:val="0"/>
        <w:adjustRightInd w:val="0"/>
        <w:ind w:left="360"/>
        <w:jc w:val="center"/>
        <w:textAlignment w:val="baseline"/>
        <w:rPr>
          <w:b/>
          <w:color w:val="000000"/>
          <w:sz w:val="26"/>
          <w:szCs w:val="26"/>
        </w:rPr>
      </w:pPr>
      <w:bookmarkStart w:id="0" w:name="_Hlk50067757"/>
      <w:r w:rsidRPr="00E6184A">
        <w:rPr>
          <w:b/>
          <w:iCs/>
          <w:color w:val="000000"/>
          <w:sz w:val="26"/>
          <w:szCs w:val="26"/>
        </w:rPr>
        <w:t>BÀI 11:  TRẬT TỰ THẾ GIỚI MỚI SAU CHIẾN TRANH THẾ GIỚI THỨ</w:t>
      </w:r>
      <w:r w:rsidRPr="00E6184A">
        <w:rPr>
          <w:b/>
          <w:color w:val="000000"/>
          <w:sz w:val="26"/>
          <w:szCs w:val="26"/>
        </w:rPr>
        <w:t xml:space="preserve"> HAI</w:t>
      </w:r>
    </w:p>
    <w:bookmarkEnd w:id="0"/>
    <w:p w14:paraId="576151D4" w14:textId="77777777" w:rsidR="00E6184A" w:rsidRPr="00F45BC8" w:rsidRDefault="00E6184A" w:rsidP="00E6184A">
      <w:pPr>
        <w:rPr>
          <w:b/>
          <w:color w:val="000000"/>
          <w:sz w:val="26"/>
          <w:szCs w:val="26"/>
          <w:u w:val="single"/>
        </w:rPr>
      </w:pPr>
      <w:r w:rsidRPr="00F45BC8">
        <w:rPr>
          <w:b/>
          <w:color w:val="000000"/>
          <w:sz w:val="26"/>
          <w:szCs w:val="26"/>
        </w:rPr>
        <w:t>I</w:t>
      </w:r>
      <w:r w:rsidRPr="00F45BC8">
        <w:rPr>
          <w:b/>
          <w:color w:val="000000"/>
          <w:sz w:val="26"/>
          <w:szCs w:val="26"/>
          <w:u w:val="single"/>
        </w:rPr>
        <w:t>. MỤC TIÊU BÀI HỌC:</w:t>
      </w:r>
    </w:p>
    <w:p w14:paraId="4B8D1F7C" w14:textId="77777777" w:rsidR="00E6184A" w:rsidRPr="00F45BC8" w:rsidRDefault="00E6184A" w:rsidP="00E6184A">
      <w:pPr>
        <w:jc w:val="both"/>
        <w:rPr>
          <w:b/>
          <w:color w:val="000000"/>
          <w:sz w:val="26"/>
          <w:szCs w:val="26"/>
        </w:rPr>
      </w:pPr>
      <w:r w:rsidRPr="00F45BC8">
        <w:rPr>
          <w:b/>
          <w:color w:val="000000"/>
          <w:sz w:val="26"/>
          <w:szCs w:val="26"/>
        </w:rPr>
        <w:t xml:space="preserve">1. </w:t>
      </w:r>
      <w:r w:rsidRPr="00F45BC8">
        <w:rPr>
          <w:b/>
          <w:color w:val="000000"/>
          <w:sz w:val="26"/>
          <w:szCs w:val="26"/>
          <w:u w:val="single"/>
        </w:rPr>
        <w:t>Về kiến thức</w:t>
      </w:r>
      <w:r w:rsidRPr="00F45BC8">
        <w:rPr>
          <w:b/>
          <w:color w:val="000000"/>
          <w:sz w:val="26"/>
          <w:szCs w:val="26"/>
        </w:rPr>
        <w:t xml:space="preserve">:   </w:t>
      </w:r>
    </w:p>
    <w:p w14:paraId="7FFDC058" w14:textId="77777777" w:rsidR="00E6184A" w:rsidRPr="00F45BC8" w:rsidRDefault="00E6184A" w:rsidP="00E6184A">
      <w:pPr>
        <w:jc w:val="both"/>
        <w:rPr>
          <w:color w:val="000000"/>
          <w:sz w:val="26"/>
          <w:szCs w:val="26"/>
        </w:rPr>
      </w:pPr>
      <w:r>
        <w:rPr>
          <w:color w:val="000000"/>
          <w:sz w:val="26"/>
          <w:szCs w:val="26"/>
        </w:rPr>
        <w:t xml:space="preserve">- </w:t>
      </w:r>
      <w:r w:rsidRPr="00F45BC8">
        <w:rPr>
          <w:color w:val="000000"/>
          <w:sz w:val="26"/>
          <w:szCs w:val="26"/>
        </w:rPr>
        <w:t>Sự hình thành trật tự thế giới hai cực sau chiến tranh thế giới thứ hai vànhững hệ quả của nó như sự ra đời của tổ chức Liên hợp Quốc, tình trạng chiến tranh lạnh đối đầu giữa hai phe.</w:t>
      </w:r>
    </w:p>
    <w:p w14:paraId="44C8EA2D" w14:textId="77777777" w:rsidR="00E6184A" w:rsidRPr="00F45BC8" w:rsidRDefault="00E6184A" w:rsidP="00E6184A">
      <w:pPr>
        <w:jc w:val="both"/>
        <w:rPr>
          <w:color w:val="000000"/>
          <w:sz w:val="26"/>
          <w:szCs w:val="26"/>
        </w:rPr>
      </w:pPr>
      <w:r>
        <w:rPr>
          <w:color w:val="000000"/>
          <w:sz w:val="26"/>
          <w:szCs w:val="26"/>
        </w:rPr>
        <w:t xml:space="preserve">- </w:t>
      </w:r>
      <w:r w:rsidRPr="00F45BC8">
        <w:rPr>
          <w:color w:val="000000"/>
          <w:sz w:val="26"/>
          <w:szCs w:val="26"/>
        </w:rPr>
        <w:t>Tình hình thế giới từ sau chiến tranh lạnh. Những hiện tượng mới và các xu thế phát triển hiện nay của thế giới.</w:t>
      </w:r>
    </w:p>
    <w:p w14:paraId="6ACCA413" w14:textId="77777777" w:rsidR="00E6184A" w:rsidRPr="00F45BC8" w:rsidRDefault="00E6184A" w:rsidP="00E6184A">
      <w:pPr>
        <w:jc w:val="both"/>
        <w:rPr>
          <w:b/>
          <w:color w:val="000000"/>
          <w:sz w:val="26"/>
          <w:szCs w:val="26"/>
          <w:u w:val="single"/>
        </w:rPr>
      </w:pPr>
      <w:r w:rsidRPr="00F45BC8">
        <w:rPr>
          <w:b/>
          <w:color w:val="000000"/>
          <w:sz w:val="26"/>
          <w:szCs w:val="26"/>
        </w:rPr>
        <w:t xml:space="preserve">2. </w:t>
      </w:r>
      <w:r w:rsidRPr="00F45BC8">
        <w:rPr>
          <w:b/>
          <w:color w:val="000000"/>
          <w:sz w:val="26"/>
          <w:szCs w:val="26"/>
          <w:u w:val="single"/>
        </w:rPr>
        <w:t>Về tư tưởng :</w:t>
      </w:r>
    </w:p>
    <w:p w14:paraId="47BF640A" w14:textId="77777777" w:rsidR="00E6184A" w:rsidRPr="00F45BC8" w:rsidRDefault="00E6184A" w:rsidP="00E6184A">
      <w:pPr>
        <w:jc w:val="both"/>
        <w:rPr>
          <w:color w:val="000000"/>
          <w:sz w:val="26"/>
          <w:szCs w:val="26"/>
        </w:rPr>
      </w:pPr>
      <w:r w:rsidRPr="00F45BC8">
        <w:rPr>
          <w:color w:val="000000"/>
          <w:sz w:val="26"/>
          <w:szCs w:val="26"/>
        </w:rPr>
        <w:t>Qua những kiến thức lịch sử  trong bài, giúp học sinh thấy được một cách khái quát toàn cảnh của thế giới trong nửa sau thế kỉ XX với những diễn biến phức tạp  và đấu tranh gay gắt vì những mục tiêu: hoà bình thế giới, độc lập dân tộc và hợp tác phát triển.</w:t>
      </w:r>
    </w:p>
    <w:p w14:paraId="146DA648" w14:textId="77777777" w:rsidR="00E6184A" w:rsidRPr="00F45BC8" w:rsidRDefault="00E6184A" w:rsidP="00E6184A">
      <w:pPr>
        <w:jc w:val="both"/>
        <w:rPr>
          <w:b/>
          <w:color w:val="000000"/>
          <w:sz w:val="26"/>
          <w:szCs w:val="26"/>
        </w:rPr>
      </w:pPr>
      <w:r w:rsidRPr="00F45BC8">
        <w:rPr>
          <w:b/>
          <w:color w:val="000000"/>
          <w:sz w:val="26"/>
          <w:szCs w:val="26"/>
        </w:rPr>
        <w:t>3</w:t>
      </w:r>
      <w:r w:rsidRPr="00F45BC8">
        <w:rPr>
          <w:b/>
          <w:color w:val="000000"/>
          <w:sz w:val="26"/>
          <w:szCs w:val="26"/>
          <w:u w:val="single"/>
        </w:rPr>
        <w:t>. Về kĩ năng</w:t>
      </w:r>
      <w:r w:rsidRPr="00F45BC8">
        <w:rPr>
          <w:b/>
          <w:color w:val="000000"/>
          <w:sz w:val="26"/>
          <w:szCs w:val="26"/>
        </w:rPr>
        <w:t xml:space="preserve">: </w:t>
      </w:r>
    </w:p>
    <w:p w14:paraId="4D90D90B" w14:textId="77777777" w:rsidR="00E6184A" w:rsidRPr="00366FBC" w:rsidRDefault="00E6184A" w:rsidP="00E6184A">
      <w:pPr>
        <w:jc w:val="both"/>
        <w:rPr>
          <w:color w:val="000000"/>
          <w:sz w:val="26"/>
          <w:szCs w:val="26"/>
        </w:rPr>
      </w:pPr>
      <w:r w:rsidRPr="00F45BC8">
        <w:rPr>
          <w:color w:val="000000"/>
          <w:sz w:val="26"/>
          <w:szCs w:val="26"/>
        </w:rPr>
        <w:t>Giúp học sinh có thói quen quan sát và sử dụng bản đồ thế giới, rèn luyện phương pháp tư duy khái quát và phân tích…</w:t>
      </w:r>
    </w:p>
    <w:p w14:paraId="48E36060" w14:textId="77777777" w:rsidR="00E6184A" w:rsidRPr="00366FBC" w:rsidRDefault="00E6184A" w:rsidP="00E6184A">
      <w:pPr>
        <w:jc w:val="both"/>
        <w:rPr>
          <w:b/>
          <w:iCs/>
          <w:sz w:val="26"/>
          <w:szCs w:val="26"/>
          <w:u w:val="single"/>
          <w:lang w:val="pt-BR"/>
        </w:rPr>
      </w:pPr>
      <w:r w:rsidRPr="00366FBC">
        <w:rPr>
          <w:b/>
          <w:iCs/>
          <w:sz w:val="26"/>
          <w:szCs w:val="26"/>
          <w:u w:val="single"/>
          <w:lang w:val="pt-BR"/>
        </w:rPr>
        <w:t>4. Năng lực, phẩm chất hướng tới:</w:t>
      </w:r>
    </w:p>
    <w:p w14:paraId="55F5137F" w14:textId="77777777" w:rsidR="00E6184A" w:rsidRPr="00F45BC8" w:rsidRDefault="00E6184A" w:rsidP="00E6184A">
      <w:pPr>
        <w:jc w:val="both"/>
        <w:rPr>
          <w:bCs/>
          <w:sz w:val="26"/>
          <w:szCs w:val="26"/>
          <w:lang w:val="pt-BR"/>
        </w:rPr>
      </w:pPr>
      <w:r w:rsidRPr="00F45BC8">
        <w:rPr>
          <w:sz w:val="26"/>
          <w:szCs w:val="26"/>
          <w:lang w:val="pt-BR"/>
        </w:rPr>
        <w:tab/>
      </w:r>
      <w:r w:rsidRPr="00F45BC8">
        <w:rPr>
          <w:bCs/>
          <w:sz w:val="26"/>
          <w:szCs w:val="26"/>
          <w:lang w:val="pt-BR"/>
        </w:rPr>
        <w:t xml:space="preserve">- Năng lực chung: Năng lực ghi nhớ, năng lực phân tích, đánh giá, </w:t>
      </w:r>
      <w:r w:rsidRPr="00F45BC8">
        <w:rPr>
          <w:sz w:val="26"/>
          <w:szCs w:val="26"/>
          <w:lang w:val="pt-BR"/>
        </w:rPr>
        <w:t>tự học, giải quyết vấn đề, sáng tạo, hợp tác, sử dụng ngôn ngữ, giao tiếp</w:t>
      </w:r>
      <w:r w:rsidRPr="00F45BC8">
        <w:rPr>
          <w:bCs/>
          <w:sz w:val="26"/>
          <w:szCs w:val="26"/>
          <w:lang w:val="pt-BR"/>
        </w:rPr>
        <w:t>.....</w:t>
      </w:r>
    </w:p>
    <w:p w14:paraId="35F9DA0F" w14:textId="77777777" w:rsidR="00E6184A" w:rsidRPr="00F45BC8" w:rsidRDefault="00E6184A" w:rsidP="00E6184A">
      <w:pPr>
        <w:ind w:firstLine="720"/>
        <w:rPr>
          <w:bCs/>
          <w:sz w:val="26"/>
          <w:szCs w:val="26"/>
          <w:u w:val="single"/>
          <w:lang w:val="pt-BR"/>
        </w:rPr>
      </w:pPr>
      <w:r w:rsidRPr="00F45BC8">
        <w:rPr>
          <w:bCs/>
          <w:sz w:val="26"/>
          <w:szCs w:val="26"/>
          <w:lang w:val="pt-BR"/>
        </w:rPr>
        <w:t>- Năng lực chuyên biệt:</w:t>
      </w:r>
      <w:r w:rsidRPr="00F45BC8">
        <w:rPr>
          <w:b/>
          <w:bCs/>
          <w:sz w:val="26"/>
          <w:szCs w:val="26"/>
          <w:lang w:val="pt-BR"/>
        </w:rPr>
        <w:t xml:space="preserve">  </w:t>
      </w:r>
      <w:r w:rsidRPr="00F45BC8">
        <w:rPr>
          <w:bCs/>
          <w:sz w:val="26"/>
          <w:szCs w:val="26"/>
          <w:lang w:val="pt-BR"/>
        </w:rPr>
        <w:t xml:space="preserve">Năng lực phân tích sự kiện lịch sử, năng lực tái hiện sự kiện lịch sử, năng lực đánh giá, nhận xét sự kiện lịch sử, </w:t>
      </w:r>
      <w:r w:rsidRPr="00F45BC8">
        <w:rPr>
          <w:sz w:val="26"/>
          <w:szCs w:val="26"/>
          <w:lang w:val="pt-BR"/>
        </w:rPr>
        <w:t>thông qua sử dụng ngôn ngữ thể hiện chính kiến của mình về vấn đề lịch sử</w:t>
      </w:r>
      <w:r w:rsidRPr="00F45BC8">
        <w:rPr>
          <w:bCs/>
          <w:sz w:val="26"/>
          <w:szCs w:val="26"/>
          <w:lang w:val="pt-BR"/>
        </w:rPr>
        <w:t xml:space="preserve">..... </w:t>
      </w:r>
    </w:p>
    <w:p w14:paraId="4D2F5301" w14:textId="77777777" w:rsidR="00E6184A" w:rsidRPr="00F45BC8" w:rsidRDefault="00E6184A" w:rsidP="00E6184A">
      <w:pPr>
        <w:jc w:val="both"/>
        <w:rPr>
          <w:b/>
          <w:color w:val="000000"/>
          <w:sz w:val="26"/>
          <w:szCs w:val="26"/>
          <w:u w:val="single"/>
        </w:rPr>
      </w:pPr>
      <w:r w:rsidRPr="00F45BC8">
        <w:rPr>
          <w:b/>
          <w:color w:val="000000"/>
          <w:sz w:val="26"/>
          <w:szCs w:val="26"/>
          <w:u w:val="single"/>
        </w:rPr>
        <w:t>II. CHUẨN BỊ :</w:t>
      </w:r>
    </w:p>
    <w:p w14:paraId="2B903A3C" w14:textId="77777777" w:rsidR="00E6184A" w:rsidRPr="00F45BC8" w:rsidRDefault="00E6184A" w:rsidP="00E6184A">
      <w:pPr>
        <w:ind w:firstLine="720"/>
        <w:jc w:val="both"/>
        <w:rPr>
          <w:b/>
          <w:color w:val="000000"/>
          <w:sz w:val="26"/>
          <w:szCs w:val="26"/>
        </w:rPr>
      </w:pPr>
      <w:r w:rsidRPr="00F45BC8">
        <w:rPr>
          <w:b/>
          <w:color w:val="000000"/>
          <w:sz w:val="26"/>
          <w:szCs w:val="26"/>
        </w:rPr>
        <w:t>Gv :Bản đồ thế giới:</w:t>
      </w:r>
    </w:p>
    <w:p w14:paraId="5716E6B6" w14:textId="77777777" w:rsidR="00E6184A" w:rsidRPr="00F45BC8" w:rsidRDefault="00E6184A" w:rsidP="00E6184A">
      <w:pPr>
        <w:ind w:firstLine="720"/>
        <w:jc w:val="both"/>
        <w:rPr>
          <w:b/>
          <w:color w:val="000000"/>
          <w:sz w:val="26"/>
          <w:szCs w:val="26"/>
        </w:rPr>
      </w:pPr>
      <w:r w:rsidRPr="00F45BC8">
        <w:rPr>
          <w:b/>
          <w:color w:val="000000"/>
          <w:sz w:val="26"/>
          <w:szCs w:val="26"/>
        </w:rPr>
        <w:t xml:space="preserve">Hs : </w:t>
      </w:r>
      <w:r w:rsidRPr="00F45BC8">
        <w:rPr>
          <w:color w:val="000000"/>
          <w:sz w:val="26"/>
          <w:szCs w:val="26"/>
        </w:rPr>
        <w:t xml:space="preserve">chuẩn bị </w:t>
      </w:r>
      <w:r>
        <w:rPr>
          <w:color w:val="000000"/>
          <w:sz w:val="26"/>
          <w:szCs w:val="26"/>
        </w:rPr>
        <w:t>các câu hỏi trước</w:t>
      </w:r>
      <w:r w:rsidRPr="00F45BC8">
        <w:rPr>
          <w:color w:val="000000"/>
          <w:sz w:val="26"/>
          <w:szCs w:val="26"/>
        </w:rPr>
        <w:t xml:space="preserve"> ở nh</w:t>
      </w:r>
      <w:r>
        <w:rPr>
          <w:color w:val="000000"/>
          <w:sz w:val="26"/>
          <w:szCs w:val="26"/>
        </w:rPr>
        <w:t>à</w:t>
      </w:r>
      <w:r w:rsidRPr="00F45BC8">
        <w:rPr>
          <w:b/>
          <w:color w:val="000000"/>
          <w:sz w:val="26"/>
          <w:szCs w:val="26"/>
        </w:rPr>
        <w:t xml:space="preserve"> </w:t>
      </w:r>
    </w:p>
    <w:p w14:paraId="249DC8EF" w14:textId="77777777" w:rsidR="00E6184A" w:rsidRPr="00F45BC8" w:rsidRDefault="00E6184A" w:rsidP="00E6184A">
      <w:pPr>
        <w:jc w:val="both"/>
        <w:rPr>
          <w:b/>
          <w:color w:val="000000"/>
          <w:sz w:val="26"/>
          <w:szCs w:val="26"/>
          <w:u w:val="single"/>
        </w:rPr>
      </w:pPr>
      <w:r w:rsidRPr="00F45BC8">
        <w:rPr>
          <w:b/>
          <w:color w:val="000000"/>
          <w:sz w:val="26"/>
          <w:szCs w:val="26"/>
          <w:u w:val="single"/>
        </w:rPr>
        <w:t>III. HOẠT ĐỘNG DẠY HỌC:</w:t>
      </w:r>
    </w:p>
    <w:p w14:paraId="5432331E" w14:textId="77777777" w:rsidR="00E6184A" w:rsidRPr="00F45BC8" w:rsidRDefault="00E6184A" w:rsidP="00E6184A">
      <w:pPr>
        <w:numPr>
          <w:ilvl w:val="0"/>
          <w:numId w:val="1"/>
        </w:numPr>
        <w:jc w:val="both"/>
        <w:rPr>
          <w:b/>
          <w:color w:val="000000"/>
          <w:sz w:val="26"/>
          <w:szCs w:val="26"/>
          <w:u w:val="single"/>
        </w:rPr>
      </w:pPr>
      <w:r w:rsidRPr="00F45BC8">
        <w:rPr>
          <w:b/>
          <w:color w:val="000000"/>
          <w:sz w:val="26"/>
          <w:szCs w:val="26"/>
          <w:u w:val="single"/>
        </w:rPr>
        <w:t>Kiểm tra bài cũ</w:t>
      </w:r>
    </w:p>
    <w:p w14:paraId="24DFEBE1" w14:textId="77777777" w:rsidR="00E6184A" w:rsidRPr="00366FBC" w:rsidRDefault="00E6184A" w:rsidP="00E6184A">
      <w:pPr>
        <w:ind w:left="360"/>
        <w:jc w:val="both"/>
        <w:rPr>
          <w:bCs/>
          <w:color w:val="000000"/>
          <w:sz w:val="26"/>
          <w:szCs w:val="26"/>
        </w:rPr>
      </w:pPr>
      <w:r w:rsidRPr="00366FBC">
        <w:rPr>
          <w:bCs/>
          <w:color w:val="000000"/>
          <w:sz w:val="26"/>
          <w:szCs w:val="26"/>
        </w:rPr>
        <w:t>Đặc điểm nổi bật của các nước Tây Âu sau chiến tranh thế giới thứ hai?</w:t>
      </w:r>
    </w:p>
    <w:p w14:paraId="3D68D262" w14:textId="77777777" w:rsidR="00E6184A" w:rsidRPr="00F45BC8" w:rsidRDefault="00E6184A" w:rsidP="00E6184A">
      <w:pPr>
        <w:ind w:left="360"/>
        <w:jc w:val="both"/>
        <w:rPr>
          <w:b/>
          <w:color w:val="000000"/>
          <w:sz w:val="26"/>
          <w:szCs w:val="26"/>
          <w:u w:val="single"/>
        </w:rPr>
      </w:pPr>
      <w:r w:rsidRPr="00F45BC8">
        <w:rPr>
          <w:b/>
          <w:color w:val="000000"/>
          <w:sz w:val="26"/>
          <w:szCs w:val="26"/>
          <w:u w:val="single"/>
        </w:rPr>
        <w:t>2.Dạy và học bài mới:</w:t>
      </w:r>
    </w:p>
    <w:p w14:paraId="795BC38D" w14:textId="77777777" w:rsidR="00E6184A" w:rsidRPr="00F45BC8" w:rsidRDefault="00E6184A" w:rsidP="00E6184A">
      <w:pPr>
        <w:ind w:left="360"/>
        <w:jc w:val="both"/>
        <w:rPr>
          <w:b/>
          <w:i/>
          <w:color w:val="000000"/>
          <w:sz w:val="26"/>
          <w:szCs w:val="26"/>
        </w:rPr>
      </w:pPr>
      <w:r w:rsidRPr="00F45BC8">
        <w:rPr>
          <w:b/>
          <w:i/>
          <w:color w:val="000000"/>
          <w:sz w:val="26"/>
          <w:szCs w:val="26"/>
        </w:rPr>
        <w:t>a.Giới thiệu bài mới:</w:t>
      </w:r>
    </w:p>
    <w:p w14:paraId="506A0324" w14:textId="77777777" w:rsidR="00E6184A" w:rsidRPr="00F45BC8" w:rsidRDefault="00E6184A" w:rsidP="00E6184A">
      <w:pPr>
        <w:ind w:left="360"/>
        <w:jc w:val="both"/>
        <w:rPr>
          <w:rFonts w:ascii="VNI-Times" w:hAnsi="VNI-Times"/>
          <w:color w:val="000000"/>
          <w:sz w:val="26"/>
          <w:szCs w:val="26"/>
        </w:rPr>
      </w:pPr>
    </w:p>
    <w:tbl>
      <w:tblPr>
        <w:tblpPr w:leftFromText="180" w:rightFromText="180" w:bottomFromText="200" w:vertAnchor="text" w:tblpX="-34"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E6184A" w:rsidRPr="00F45BC8" w14:paraId="35B649A9" w14:textId="77777777" w:rsidTr="00FE1614">
        <w:tc>
          <w:tcPr>
            <w:tcW w:w="9828" w:type="dxa"/>
            <w:tcBorders>
              <w:top w:val="single" w:sz="4" w:space="0" w:color="auto"/>
              <w:left w:val="single" w:sz="4" w:space="0" w:color="auto"/>
              <w:bottom w:val="single" w:sz="4" w:space="0" w:color="auto"/>
              <w:right w:val="single" w:sz="4" w:space="0" w:color="auto"/>
            </w:tcBorders>
            <w:vAlign w:val="center"/>
            <w:hideMark/>
          </w:tcPr>
          <w:p w14:paraId="0E074CEE" w14:textId="77777777" w:rsidR="00E6184A" w:rsidRPr="00F45BC8" w:rsidRDefault="00E6184A" w:rsidP="00FE1614">
            <w:pPr>
              <w:jc w:val="center"/>
              <w:rPr>
                <w:rFonts w:ascii=".VnTime" w:hAnsi=".VnTime"/>
                <w:b/>
                <w:sz w:val="26"/>
                <w:szCs w:val="26"/>
              </w:rPr>
            </w:pPr>
            <w:r w:rsidRPr="00F45BC8">
              <w:rPr>
                <w:rFonts w:ascii=".VnTime" w:hAnsi=".VnTime"/>
                <w:b/>
                <w:sz w:val="26"/>
                <w:szCs w:val="26"/>
              </w:rPr>
              <w:t>HO</w:t>
            </w:r>
            <w:r w:rsidRPr="00F45BC8">
              <w:rPr>
                <w:b/>
                <w:sz w:val="26"/>
                <w:szCs w:val="26"/>
              </w:rPr>
              <w:t>Ạ</w:t>
            </w:r>
            <w:r w:rsidRPr="00F45BC8">
              <w:rPr>
                <w:rFonts w:ascii=".VnTime" w:hAnsi=".VnTime"/>
                <w:b/>
                <w:sz w:val="26"/>
                <w:szCs w:val="26"/>
              </w:rPr>
              <w:t xml:space="preserve">T </w:t>
            </w:r>
            <w:r w:rsidRPr="00F45BC8">
              <w:rPr>
                <w:b/>
                <w:sz w:val="26"/>
                <w:szCs w:val="26"/>
              </w:rPr>
              <w:t>ĐỘ</w:t>
            </w:r>
            <w:r w:rsidRPr="00F45BC8">
              <w:rPr>
                <w:rFonts w:ascii=".VnTime" w:hAnsi=".VnTime"/>
                <w:b/>
                <w:sz w:val="26"/>
                <w:szCs w:val="26"/>
              </w:rPr>
              <w:t>NG 1: Kh</w:t>
            </w:r>
            <w:r w:rsidRPr="00F45BC8">
              <w:rPr>
                <w:b/>
                <w:sz w:val="26"/>
                <w:szCs w:val="26"/>
              </w:rPr>
              <w:t>ở</w:t>
            </w:r>
            <w:r w:rsidRPr="00F45BC8">
              <w:rPr>
                <w:rFonts w:ascii=".VnTime" w:hAnsi=".VnTime"/>
                <w:b/>
                <w:sz w:val="26"/>
                <w:szCs w:val="26"/>
              </w:rPr>
              <w:t xml:space="preserve">i </w:t>
            </w:r>
            <w:r w:rsidRPr="00F45BC8">
              <w:rPr>
                <w:b/>
                <w:sz w:val="26"/>
                <w:szCs w:val="26"/>
              </w:rPr>
              <w:t>độ</w:t>
            </w:r>
            <w:r w:rsidRPr="00F45BC8">
              <w:rPr>
                <w:rFonts w:ascii=".VnTime" w:hAnsi=".VnTime"/>
                <w:b/>
                <w:sz w:val="26"/>
                <w:szCs w:val="26"/>
              </w:rPr>
              <w:t xml:space="preserve">ng </w:t>
            </w:r>
          </w:p>
          <w:p w14:paraId="491EF990" w14:textId="77777777" w:rsidR="00E6184A" w:rsidRPr="00F45BC8" w:rsidRDefault="00E6184A" w:rsidP="00FE1614">
            <w:pPr>
              <w:rPr>
                <w:sz w:val="26"/>
                <w:szCs w:val="26"/>
              </w:rPr>
            </w:pPr>
            <w:r w:rsidRPr="00F45BC8">
              <w:rPr>
                <w:b/>
                <w:sz w:val="26"/>
                <w:szCs w:val="26"/>
              </w:rPr>
              <w:t>Mục tiêu:</w:t>
            </w:r>
            <w:r w:rsidRPr="00F45BC8">
              <w:rPr>
                <w:sz w:val="26"/>
                <w:szCs w:val="26"/>
              </w:rPr>
              <w:t xml:space="preserve">   HS biết được các nội dung cơ bản của bài học cần đạt được, tạo tâm thế cho học sinh đi vào tìm hiểu bài mới.</w:t>
            </w:r>
          </w:p>
          <w:p w14:paraId="4458DE82" w14:textId="647720EF" w:rsidR="00E6184A" w:rsidRPr="00F45BC8" w:rsidRDefault="00E6184A"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205CE8DC" w14:textId="6A0CE3DB" w:rsidR="00E6184A" w:rsidRPr="00F45BC8" w:rsidRDefault="00E6184A" w:rsidP="00E6184A">
            <w:pPr>
              <w:jc w:val="both"/>
              <w:rPr>
                <w:rFonts w:ascii=".VnTime" w:hAnsi=".VnTime"/>
                <w:b/>
                <w:sz w:val="26"/>
                <w:szCs w:val="26"/>
              </w:rPr>
            </w:pPr>
            <w:r w:rsidRPr="00F45BC8">
              <w:rPr>
                <w:b/>
                <w:sz w:val="26"/>
                <w:szCs w:val="26"/>
              </w:rPr>
              <w:t xml:space="preserve">Định hướng phát triển năng lực: </w:t>
            </w:r>
            <w:r w:rsidRPr="00F45BC8">
              <w:rPr>
                <w:sz w:val="26"/>
                <w:szCs w:val="26"/>
              </w:rPr>
              <w:t>Năng lực tư duy logic, năng lực nhận thức, quan sát tranh ảnh lịch sử, nhận xét nhân vật lịch sử, sử dụng lược đồ lịch sử</w:t>
            </w:r>
          </w:p>
          <w:p w14:paraId="275E0C47" w14:textId="77777777" w:rsidR="00E6184A" w:rsidRPr="00637501" w:rsidRDefault="00E6184A" w:rsidP="00FE1614">
            <w:pPr>
              <w:jc w:val="both"/>
              <w:rPr>
                <w:b/>
                <w:bCs/>
                <w:i/>
                <w:iCs/>
                <w:color w:val="000000"/>
                <w:sz w:val="28"/>
                <w:szCs w:val="28"/>
              </w:rPr>
            </w:pPr>
            <w:r w:rsidRPr="00637501">
              <w:rPr>
                <w:b/>
                <w:bCs/>
                <w:i/>
                <w:iCs/>
                <w:sz w:val="28"/>
                <w:szCs w:val="28"/>
              </w:rPr>
              <w:t xml:space="preserve">-Sau chiến tranh thế giới thứ hai một trật tự thế giới mới được thành lập đó là trật tự hai cực Ianta; Liên xô và Mĩ là hai siêu cường đại diện cho hai phe: XHCN và </w:t>
            </w:r>
            <w:r w:rsidRPr="00637501">
              <w:rPr>
                <w:b/>
                <w:bCs/>
                <w:i/>
                <w:iCs/>
                <w:sz w:val="28"/>
                <w:szCs w:val="28"/>
              </w:rPr>
              <w:lastRenderedPageBreak/>
              <w:t xml:space="preserve">TBCN đứng đầu mỗi cực. </w:t>
            </w:r>
            <w:r w:rsidRPr="00637501">
              <w:rPr>
                <w:b/>
                <w:bCs/>
                <w:i/>
                <w:iCs/>
                <w:color w:val="000000"/>
                <w:sz w:val="28"/>
                <w:szCs w:val="28"/>
              </w:rPr>
              <w:t xml:space="preserve"> Hôm nay các em sẽ tìm hiểu trong chương IV  mối quan hệ giữa các quốc gia, nhất là các cường quốc trên phạm vi toàn cầu.</w:t>
            </w:r>
          </w:p>
          <w:p w14:paraId="5E09B6CA" w14:textId="77777777" w:rsidR="00E6184A" w:rsidRPr="00F45BC8" w:rsidRDefault="00E6184A" w:rsidP="00FE1614">
            <w:pPr>
              <w:jc w:val="both"/>
              <w:rPr>
                <w:sz w:val="26"/>
                <w:szCs w:val="26"/>
              </w:rPr>
            </w:pPr>
          </w:p>
        </w:tc>
      </w:tr>
      <w:tr w:rsidR="00E6184A" w:rsidRPr="00F45BC8" w14:paraId="6871EB64" w14:textId="77777777" w:rsidTr="00FE1614">
        <w:trPr>
          <w:trHeight w:val="555"/>
        </w:trPr>
        <w:tc>
          <w:tcPr>
            <w:tcW w:w="9828" w:type="dxa"/>
            <w:tcBorders>
              <w:top w:val="single" w:sz="4" w:space="0" w:color="auto"/>
              <w:left w:val="single" w:sz="4" w:space="0" w:color="auto"/>
              <w:bottom w:val="single" w:sz="4" w:space="0" w:color="auto"/>
              <w:right w:val="single" w:sz="4" w:space="0" w:color="auto"/>
            </w:tcBorders>
            <w:vAlign w:val="center"/>
            <w:hideMark/>
          </w:tcPr>
          <w:p w14:paraId="2D34AFEA" w14:textId="77777777" w:rsidR="00E6184A" w:rsidRPr="00F45BC8" w:rsidRDefault="00E6184A" w:rsidP="00FE1614">
            <w:pPr>
              <w:jc w:val="center"/>
              <w:rPr>
                <w:b/>
                <w:sz w:val="26"/>
                <w:szCs w:val="26"/>
              </w:rPr>
            </w:pPr>
            <w:r w:rsidRPr="00F45BC8">
              <w:rPr>
                <w:b/>
                <w:sz w:val="26"/>
                <w:szCs w:val="26"/>
              </w:rPr>
              <w:lastRenderedPageBreak/>
              <w:t xml:space="preserve">HOẠT ĐỘNG 2: Hình thành kiến thức </w:t>
            </w:r>
          </w:p>
          <w:p w14:paraId="594D5D7A" w14:textId="77777777" w:rsidR="00E6184A" w:rsidRDefault="00E6184A" w:rsidP="00FE1614">
            <w:pPr>
              <w:jc w:val="both"/>
              <w:rPr>
                <w:sz w:val="26"/>
                <w:szCs w:val="26"/>
                <w:lang w:val="de-DE"/>
              </w:rPr>
            </w:pPr>
            <w:r w:rsidRPr="00F45BC8">
              <w:rPr>
                <w:b/>
                <w:sz w:val="26"/>
                <w:szCs w:val="26"/>
              </w:rPr>
              <w:t>Mục tiêu:</w:t>
            </w:r>
            <w:r w:rsidRPr="00F45BC8">
              <w:rPr>
                <w:sz w:val="26"/>
                <w:szCs w:val="26"/>
              </w:rPr>
              <w:t xml:space="preserve"> </w:t>
            </w:r>
            <w:r w:rsidRPr="00F45BC8">
              <w:rPr>
                <w:sz w:val="26"/>
                <w:szCs w:val="26"/>
                <w:lang w:val="de-DE"/>
              </w:rPr>
              <w:tab/>
            </w:r>
          </w:p>
          <w:p w14:paraId="0807F760" w14:textId="77777777" w:rsidR="00E6184A" w:rsidRPr="00F45BC8" w:rsidRDefault="00E6184A" w:rsidP="00FE1614">
            <w:pPr>
              <w:jc w:val="both"/>
              <w:rPr>
                <w:sz w:val="26"/>
                <w:szCs w:val="26"/>
                <w:lang w:val="de-DE"/>
              </w:rPr>
            </w:pPr>
            <w:r w:rsidRPr="00F45BC8">
              <w:rPr>
                <w:sz w:val="26"/>
                <w:szCs w:val="26"/>
                <w:lang w:val="de-DE"/>
              </w:rPr>
              <w:t>- Sự hình thành trật tự thế giới mới sau chiến tranh:</w:t>
            </w:r>
            <w:r w:rsidRPr="00F45BC8">
              <w:rPr>
                <w:i/>
                <w:sz w:val="26"/>
                <w:szCs w:val="26"/>
                <w:lang w:val="de-DE"/>
              </w:rPr>
              <w:t xml:space="preserve">“Trật tự hai cực Ianta”; </w:t>
            </w:r>
            <w:r w:rsidRPr="00F45BC8">
              <w:rPr>
                <w:sz w:val="26"/>
                <w:szCs w:val="26"/>
                <w:lang w:val="de-DE"/>
              </w:rPr>
              <w:t>sự thành lập, vai trò và hoạt động của Liên hợp quốc.</w:t>
            </w:r>
          </w:p>
          <w:p w14:paraId="34A9E07D" w14:textId="77777777" w:rsidR="00E6184A" w:rsidRPr="00F45BC8" w:rsidRDefault="00E6184A" w:rsidP="00FE1614">
            <w:pPr>
              <w:jc w:val="both"/>
              <w:rPr>
                <w:sz w:val="26"/>
                <w:szCs w:val="26"/>
                <w:lang w:val="de-DE"/>
              </w:rPr>
            </w:pPr>
            <w:r w:rsidRPr="00F45BC8">
              <w:rPr>
                <w:sz w:val="26"/>
                <w:szCs w:val="26"/>
                <w:lang w:val="de-DE"/>
              </w:rPr>
              <w:t xml:space="preserve">- Những quan hệ của </w:t>
            </w:r>
            <w:r w:rsidRPr="00F45BC8">
              <w:rPr>
                <w:i/>
                <w:sz w:val="26"/>
                <w:szCs w:val="26"/>
                <w:lang w:val="de-DE"/>
              </w:rPr>
              <w:t>“Trật tự thế giới hai cực”,</w:t>
            </w:r>
            <w:r w:rsidRPr="00F45BC8">
              <w:rPr>
                <w:sz w:val="26"/>
                <w:szCs w:val="26"/>
                <w:lang w:val="de-DE"/>
              </w:rPr>
              <w:t xml:space="preserve"> tình trạng </w:t>
            </w:r>
            <w:r w:rsidRPr="00F45BC8">
              <w:rPr>
                <w:i/>
                <w:sz w:val="26"/>
                <w:szCs w:val="26"/>
                <w:lang w:val="de-DE"/>
              </w:rPr>
              <w:t>“Chiến tranh lạnh”</w:t>
            </w:r>
            <w:r w:rsidRPr="00F45BC8">
              <w:rPr>
                <w:sz w:val="26"/>
                <w:szCs w:val="26"/>
                <w:lang w:val="de-DE"/>
              </w:rPr>
              <w:t>, các xu thế phát triển của thế giới ngày nay</w:t>
            </w:r>
          </w:p>
          <w:p w14:paraId="7415E13E" w14:textId="77777777" w:rsidR="00E6184A" w:rsidRPr="00F45BC8" w:rsidRDefault="00E6184A" w:rsidP="00FE1614">
            <w:pPr>
              <w:contextualSpacing/>
              <w:jc w:val="both"/>
              <w:rPr>
                <w:sz w:val="26"/>
                <w:szCs w:val="26"/>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066EEC75" w14:textId="77777777" w:rsidR="00E6184A" w:rsidRPr="00F45BC8" w:rsidRDefault="00E6184A" w:rsidP="00FE1614">
            <w:pPr>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bl>
    <w:p w14:paraId="75603F94" w14:textId="77777777" w:rsidR="00E6184A" w:rsidRPr="00F45BC8" w:rsidRDefault="00E6184A" w:rsidP="00E6184A">
      <w:pPr>
        <w:ind w:left="360"/>
        <w:jc w:val="both"/>
        <w:rPr>
          <w:rFonts w:ascii="VNI-Times" w:hAnsi="VNI-Times"/>
          <w:color w:val="000000"/>
          <w:sz w:val="26"/>
          <w:szCs w:val="26"/>
        </w:rPr>
      </w:pPr>
    </w:p>
    <w:p w14:paraId="08741252" w14:textId="77777777" w:rsidR="00E6184A" w:rsidRPr="00F45BC8" w:rsidRDefault="00E6184A" w:rsidP="00E6184A">
      <w:pPr>
        <w:ind w:left="360"/>
        <w:jc w:val="both"/>
        <w:rPr>
          <w:rFonts w:ascii="VNI-Times" w:hAnsi="VNI-Times"/>
          <w:b/>
          <w:color w:val="000000"/>
          <w:sz w:val="26"/>
          <w:szCs w:val="26"/>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140"/>
      </w:tblGrid>
      <w:tr w:rsidR="00E6184A" w:rsidRPr="00F45BC8" w14:paraId="73BF5DFB" w14:textId="77777777" w:rsidTr="00FE1614">
        <w:tc>
          <w:tcPr>
            <w:tcW w:w="5688" w:type="dxa"/>
            <w:shd w:val="clear" w:color="auto" w:fill="auto"/>
          </w:tcPr>
          <w:p w14:paraId="67EF8983" w14:textId="77777777" w:rsidR="00E6184A" w:rsidRPr="00F45BC8" w:rsidRDefault="00E6184A" w:rsidP="00FE1614">
            <w:pPr>
              <w:jc w:val="center"/>
              <w:rPr>
                <w:b/>
                <w:color w:val="000000"/>
                <w:sz w:val="26"/>
                <w:szCs w:val="26"/>
              </w:rPr>
            </w:pPr>
            <w:r w:rsidRPr="00F45BC8">
              <w:rPr>
                <w:rFonts w:ascii="VNI-Times" w:hAnsi="VNI-Times"/>
                <w:b/>
                <w:color w:val="000000"/>
                <w:sz w:val="26"/>
                <w:szCs w:val="26"/>
              </w:rPr>
              <w:t>HO</w:t>
            </w:r>
            <w:r w:rsidRPr="00F45BC8">
              <w:rPr>
                <w:b/>
                <w:color w:val="000000"/>
                <w:sz w:val="26"/>
                <w:szCs w:val="26"/>
              </w:rPr>
              <w:t>Ạ</w:t>
            </w:r>
            <w:r w:rsidRPr="00F45BC8">
              <w:rPr>
                <w:rFonts w:ascii="VNI-Times" w:hAnsi="VNI-Times" w:cs="VNI-Times"/>
                <w:b/>
                <w:color w:val="000000"/>
                <w:sz w:val="26"/>
                <w:szCs w:val="26"/>
              </w:rPr>
              <w:t>T</w:t>
            </w:r>
            <w:r w:rsidRPr="00F45BC8">
              <w:rPr>
                <w:rFonts w:ascii="VNI-Times" w:hAnsi="VNI-Times"/>
                <w:b/>
                <w:color w:val="000000"/>
                <w:sz w:val="26"/>
                <w:szCs w:val="26"/>
              </w:rPr>
              <w:t xml:space="preserve"> </w:t>
            </w:r>
            <w:r w:rsidRPr="00F45BC8">
              <w:rPr>
                <w:b/>
                <w:color w:val="000000"/>
                <w:sz w:val="26"/>
                <w:szCs w:val="26"/>
              </w:rPr>
              <w:t>ĐỘNG CỦA GV VÀ HS</w:t>
            </w:r>
          </w:p>
        </w:tc>
        <w:tc>
          <w:tcPr>
            <w:tcW w:w="4140" w:type="dxa"/>
            <w:shd w:val="clear" w:color="auto" w:fill="auto"/>
          </w:tcPr>
          <w:p w14:paraId="6B7B497E" w14:textId="77777777" w:rsidR="00E6184A" w:rsidRPr="00F45BC8" w:rsidRDefault="00E6184A" w:rsidP="00FE1614">
            <w:pPr>
              <w:jc w:val="center"/>
              <w:rPr>
                <w:rFonts w:ascii="VNI-Times" w:hAnsi="VNI-Times"/>
                <w:b/>
                <w:color w:val="000000"/>
                <w:sz w:val="26"/>
                <w:szCs w:val="26"/>
              </w:rPr>
            </w:pPr>
            <w:r w:rsidRPr="00F45BC8">
              <w:rPr>
                <w:rFonts w:ascii="VNI-Times" w:hAnsi="VNI-Times"/>
                <w:b/>
                <w:color w:val="000000"/>
                <w:sz w:val="26"/>
                <w:szCs w:val="26"/>
              </w:rPr>
              <w:t>N</w:t>
            </w:r>
            <w:r w:rsidRPr="00F45BC8">
              <w:rPr>
                <w:b/>
                <w:color w:val="000000"/>
                <w:sz w:val="26"/>
                <w:szCs w:val="26"/>
              </w:rPr>
              <w:t>Ộ</w:t>
            </w:r>
            <w:r w:rsidRPr="00F45BC8">
              <w:rPr>
                <w:rFonts w:ascii="VNI-Times" w:hAnsi="VNI-Times" w:cs="VNI-Times"/>
                <w:b/>
                <w:color w:val="000000"/>
                <w:sz w:val="26"/>
                <w:szCs w:val="26"/>
              </w:rPr>
              <w:t>I</w:t>
            </w:r>
            <w:r w:rsidRPr="00F45BC8">
              <w:rPr>
                <w:rFonts w:ascii="VNI-Times" w:hAnsi="VNI-Times"/>
                <w:b/>
                <w:color w:val="000000"/>
                <w:sz w:val="26"/>
                <w:szCs w:val="26"/>
              </w:rPr>
              <w:t xml:space="preserve"> DUNG</w:t>
            </w:r>
          </w:p>
        </w:tc>
      </w:tr>
      <w:tr w:rsidR="00E6184A" w:rsidRPr="00F45BC8" w14:paraId="5C1A0FC8" w14:textId="77777777" w:rsidTr="00FE1614">
        <w:tc>
          <w:tcPr>
            <w:tcW w:w="5688" w:type="dxa"/>
            <w:shd w:val="clear" w:color="auto" w:fill="auto"/>
          </w:tcPr>
          <w:p w14:paraId="0F856617" w14:textId="77777777" w:rsidR="00E6184A" w:rsidRDefault="00E6184A" w:rsidP="00FE1614">
            <w:pPr>
              <w:jc w:val="both"/>
              <w:rPr>
                <w:b/>
                <w:i/>
                <w:color w:val="000000"/>
                <w:sz w:val="26"/>
                <w:szCs w:val="26"/>
              </w:rPr>
            </w:pPr>
            <w:r w:rsidRPr="00F45BC8">
              <w:rPr>
                <w:b/>
                <w:i/>
                <w:color w:val="000000"/>
                <w:sz w:val="26"/>
                <w:szCs w:val="26"/>
              </w:rPr>
              <w:t xml:space="preserve">Hoạt động 1: cá nhân / cả lớp </w:t>
            </w:r>
          </w:p>
          <w:p w14:paraId="0BAA363C" w14:textId="77777777" w:rsidR="00E6184A" w:rsidRPr="003B13FA" w:rsidRDefault="00E6184A" w:rsidP="00FE1614">
            <w:pPr>
              <w:jc w:val="both"/>
              <w:rPr>
                <w:rFonts w:eastAsia="Calibri"/>
                <w:spacing w:val="-6"/>
                <w:sz w:val="26"/>
                <w:szCs w:val="20"/>
                <w:u w:val="single"/>
              </w:rPr>
            </w:pPr>
            <w:r w:rsidRPr="00637501">
              <w:rPr>
                <w:rFonts w:eastAsia="Calibri"/>
                <w:b/>
                <w:spacing w:val="-6"/>
                <w:sz w:val="26"/>
                <w:szCs w:val="20"/>
                <w:u w:val="single"/>
              </w:rPr>
              <w:t>I. Sự hình thành trật tự thế giới mới:</w:t>
            </w:r>
          </w:p>
          <w:p w14:paraId="1BEF3FEA" w14:textId="77777777" w:rsidR="00E6184A" w:rsidRDefault="00E6184A" w:rsidP="00FE1614">
            <w:pPr>
              <w:jc w:val="both"/>
              <w:rPr>
                <w:color w:val="000000"/>
                <w:sz w:val="26"/>
                <w:szCs w:val="26"/>
              </w:rPr>
            </w:pPr>
            <w:r w:rsidRPr="00F45BC8">
              <w:rPr>
                <w:color w:val="000000"/>
                <w:sz w:val="26"/>
                <w:szCs w:val="26"/>
              </w:rPr>
              <w:t>-Học sinh đọc SGK mục I</w:t>
            </w:r>
          </w:p>
          <w:p w14:paraId="4473BC9D" w14:textId="77777777" w:rsidR="00E6184A" w:rsidRDefault="00E6184A" w:rsidP="00FE1614">
            <w:pPr>
              <w:jc w:val="both"/>
              <w:rPr>
                <w:color w:val="000000"/>
                <w:sz w:val="26"/>
                <w:szCs w:val="26"/>
              </w:rPr>
            </w:pPr>
            <w:r>
              <w:rPr>
                <w:color w:val="000000"/>
                <w:sz w:val="26"/>
                <w:szCs w:val="26"/>
              </w:rPr>
              <w:t>-</w:t>
            </w:r>
            <w:r w:rsidRPr="00F45BC8">
              <w:rPr>
                <w:color w:val="000000"/>
                <w:sz w:val="26"/>
                <w:szCs w:val="26"/>
              </w:rPr>
              <w:t>GV hướng dẫn HS xem H22</w:t>
            </w:r>
          </w:p>
          <w:p w14:paraId="2717AD40" w14:textId="77777777" w:rsidR="00E6184A" w:rsidRPr="00545A7A" w:rsidRDefault="00E6184A" w:rsidP="00FE1614">
            <w:pPr>
              <w:jc w:val="both"/>
              <w:rPr>
                <w:i/>
                <w:iCs/>
                <w:sz w:val="26"/>
                <w:szCs w:val="26"/>
              </w:rPr>
            </w:pPr>
            <w:r w:rsidRPr="00545A7A">
              <w:rPr>
                <w:i/>
                <w:iCs/>
                <w:sz w:val="26"/>
                <w:szCs w:val="26"/>
              </w:rPr>
              <w:t>Gv: Giải thích khái niệm “ trật tự thế giới mới” (Trật tự quốc tế): sự sắp xếp, phân bổ và cân bằng quyền lực giữa các cường quốc nhằm duy trì sự ổn định của hệ thống quan hệ quốc tế</w:t>
            </w:r>
          </w:p>
          <w:p w14:paraId="525E3E66" w14:textId="77777777" w:rsidR="00E6184A" w:rsidRPr="00F45BC8" w:rsidRDefault="00E6184A" w:rsidP="00FE1614">
            <w:pPr>
              <w:jc w:val="both"/>
              <w:rPr>
                <w:color w:val="000000"/>
                <w:sz w:val="26"/>
                <w:szCs w:val="26"/>
              </w:rPr>
            </w:pPr>
          </w:p>
          <w:p w14:paraId="048CBA35" w14:textId="77777777" w:rsidR="00E6184A" w:rsidRDefault="00E6184A" w:rsidP="00FE1614">
            <w:pPr>
              <w:jc w:val="both"/>
              <w:rPr>
                <w:b/>
                <w:bCs/>
                <w:color w:val="000000"/>
                <w:sz w:val="26"/>
                <w:szCs w:val="26"/>
              </w:rPr>
            </w:pPr>
            <w:r>
              <w:rPr>
                <w:b/>
                <w:bCs/>
                <w:color w:val="000000"/>
                <w:sz w:val="26"/>
                <w:szCs w:val="26"/>
              </w:rPr>
              <w:t xml:space="preserve">? </w:t>
            </w:r>
            <w:r w:rsidRPr="00545A7A">
              <w:rPr>
                <w:b/>
                <w:bCs/>
                <w:color w:val="000000"/>
                <w:sz w:val="26"/>
                <w:szCs w:val="26"/>
              </w:rPr>
              <w:t>Hội nghị  đã thông qua quyết định gì ?</w:t>
            </w:r>
          </w:p>
          <w:p w14:paraId="25D02CFE" w14:textId="77777777" w:rsidR="00E6184A" w:rsidRPr="00545A7A" w:rsidRDefault="00E6184A" w:rsidP="00FE1614">
            <w:pPr>
              <w:jc w:val="both"/>
              <w:rPr>
                <w:b/>
                <w:bCs/>
                <w:color w:val="000000"/>
                <w:sz w:val="26"/>
                <w:szCs w:val="26"/>
              </w:rPr>
            </w:pPr>
            <w:r w:rsidRPr="00F45BC8">
              <w:rPr>
                <w:color w:val="000000"/>
                <w:sz w:val="26"/>
                <w:szCs w:val="26"/>
              </w:rPr>
              <w:t xml:space="preserve"> Quyết định quan trọng về việc  phân chia khu vực ảnh hưởng giữa Mĩ và Liên Xô.</w:t>
            </w:r>
          </w:p>
          <w:p w14:paraId="3E5AC66B" w14:textId="77777777" w:rsidR="00E6184A" w:rsidRPr="00F45BC8" w:rsidRDefault="00E6184A" w:rsidP="00FE1614">
            <w:pPr>
              <w:jc w:val="both"/>
              <w:rPr>
                <w:color w:val="000000"/>
                <w:sz w:val="26"/>
                <w:szCs w:val="26"/>
              </w:rPr>
            </w:pPr>
            <w:r w:rsidRPr="00F45BC8">
              <w:rPr>
                <w:color w:val="000000"/>
                <w:sz w:val="26"/>
                <w:szCs w:val="26"/>
              </w:rPr>
              <w:t>-Học sinh đọc đoạn chữ nhỏ SGK/45 .</w:t>
            </w:r>
          </w:p>
          <w:p w14:paraId="3B7ACEEA" w14:textId="77777777" w:rsidR="00E6184A" w:rsidRPr="00F45BC8" w:rsidRDefault="00E6184A" w:rsidP="00FE1614">
            <w:pPr>
              <w:jc w:val="both"/>
              <w:rPr>
                <w:color w:val="000000"/>
                <w:sz w:val="26"/>
                <w:szCs w:val="26"/>
              </w:rPr>
            </w:pPr>
            <w:r w:rsidRPr="00F45BC8">
              <w:rPr>
                <w:color w:val="000000"/>
                <w:sz w:val="26"/>
                <w:szCs w:val="26"/>
              </w:rPr>
              <w:t>-Gv: Dùng bản đồ thế giới xác định vị trí  các nước có đề cập. Đồng thời chốt ý ngắn gọn nội dung.</w:t>
            </w:r>
          </w:p>
          <w:p w14:paraId="7160AAE4" w14:textId="77777777" w:rsidR="00E6184A" w:rsidRPr="00545A7A" w:rsidRDefault="00E6184A" w:rsidP="00FE1614">
            <w:pPr>
              <w:jc w:val="both"/>
              <w:rPr>
                <w:b/>
                <w:bCs/>
                <w:color w:val="000000"/>
                <w:sz w:val="26"/>
                <w:szCs w:val="26"/>
              </w:rPr>
            </w:pPr>
            <w:r w:rsidRPr="00545A7A">
              <w:rPr>
                <w:b/>
                <w:bCs/>
                <w:color w:val="000000"/>
                <w:sz w:val="26"/>
                <w:szCs w:val="26"/>
              </w:rPr>
              <w:t>? Với những thoả thuận quy định trên dẫn tới hệ quả như thế nào?</w:t>
            </w:r>
          </w:p>
          <w:p w14:paraId="2488DC66" w14:textId="77777777" w:rsidR="00E6184A" w:rsidRPr="00F45BC8" w:rsidRDefault="00E6184A" w:rsidP="00FE1614">
            <w:pPr>
              <w:jc w:val="both"/>
              <w:rPr>
                <w:color w:val="000000"/>
                <w:sz w:val="26"/>
                <w:szCs w:val="26"/>
              </w:rPr>
            </w:pPr>
            <w:r w:rsidRPr="00F45BC8">
              <w:rPr>
                <w:color w:val="000000"/>
                <w:sz w:val="26"/>
                <w:szCs w:val="26"/>
              </w:rPr>
              <w:t>Trật tự thế giới mới hình thành.</w:t>
            </w:r>
          </w:p>
          <w:p w14:paraId="317BFA5D" w14:textId="77777777" w:rsidR="00E6184A" w:rsidRPr="00F45BC8" w:rsidRDefault="00E6184A" w:rsidP="00FE1614">
            <w:pPr>
              <w:jc w:val="both"/>
              <w:rPr>
                <w:color w:val="000000"/>
                <w:sz w:val="26"/>
                <w:szCs w:val="26"/>
              </w:rPr>
            </w:pPr>
            <w:r w:rsidRPr="00F45BC8">
              <w:rPr>
                <w:color w:val="000000"/>
                <w:sz w:val="26"/>
                <w:szCs w:val="26"/>
              </w:rPr>
              <w:t>-</w:t>
            </w:r>
            <w:r w:rsidRPr="00545A7A">
              <w:rPr>
                <w:b/>
                <w:bCs/>
                <w:color w:val="000000"/>
                <w:sz w:val="26"/>
                <w:szCs w:val="26"/>
              </w:rPr>
              <w:t>GV giải thích khái niệm “ trật tự hai cực I-an-ta”</w:t>
            </w:r>
          </w:p>
          <w:p w14:paraId="7C409C4C" w14:textId="0B8E4A43" w:rsidR="00E6184A" w:rsidRDefault="00E6184A" w:rsidP="00FE1614">
            <w:pPr>
              <w:jc w:val="both"/>
              <w:rPr>
                <w:sz w:val="28"/>
                <w:szCs w:val="28"/>
              </w:rPr>
            </w:pPr>
            <w:r>
              <w:rPr>
                <w:sz w:val="28"/>
                <w:szCs w:val="28"/>
              </w:rPr>
              <w:t>G: Giải thích thêm về việc kết thúc chiến tranh ở Châu âu và Châu á</w:t>
            </w:r>
            <w:r>
              <w:rPr>
                <w:sz w:val="28"/>
                <w:szCs w:val="28"/>
                <w:lang w:val="en-US"/>
              </w:rPr>
              <w:t xml:space="preserve"> </w:t>
            </w:r>
            <w:r>
              <w:rPr>
                <w:sz w:val="28"/>
                <w:szCs w:val="28"/>
              </w:rPr>
              <w:t>- Thái Bình Dương.</w:t>
            </w:r>
          </w:p>
          <w:p w14:paraId="55B8F9A2" w14:textId="77777777" w:rsidR="00E6184A" w:rsidRPr="00545A7A" w:rsidRDefault="00E6184A" w:rsidP="00FE1614">
            <w:pPr>
              <w:jc w:val="both"/>
              <w:rPr>
                <w:b/>
                <w:bCs/>
                <w:sz w:val="28"/>
                <w:szCs w:val="28"/>
              </w:rPr>
            </w:pPr>
            <w:r w:rsidRPr="00545A7A">
              <w:rPr>
                <w:b/>
                <w:bCs/>
                <w:sz w:val="28"/>
                <w:szCs w:val="28"/>
              </w:rPr>
              <w:t>? Hệ quả của hội nghị Ianta</w:t>
            </w:r>
          </w:p>
          <w:p w14:paraId="344D9697" w14:textId="77777777" w:rsidR="00E6184A" w:rsidRPr="00545A7A" w:rsidRDefault="00E6184A" w:rsidP="00FE1614">
            <w:pPr>
              <w:jc w:val="both"/>
              <w:rPr>
                <w:color w:val="000000"/>
                <w:sz w:val="26"/>
                <w:szCs w:val="26"/>
              </w:rPr>
            </w:pPr>
            <w:r w:rsidRPr="00545A7A">
              <w:rPr>
                <w:sz w:val="26"/>
                <w:szCs w:val="26"/>
              </w:rPr>
              <w:t>Những thoả thuận của hội nghị Ianta đã trở thành khuôn khổ của trật tự thế giới mới. Như vậy trật tự đồng minh Xô- Mĩ bị phá vỡ. Mở đầu thời kì đối đầu căng thẳng trong quan hệ quốc tế.</w:t>
            </w:r>
          </w:p>
          <w:p w14:paraId="1F96F76C" w14:textId="77777777" w:rsidR="00E6184A" w:rsidRPr="00F45BC8" w:rsidRDefault="00E6184A" w:rsidP="00FE1614">
            <w:pPr>
              <w:jc w:val="both"/>
              <w:rPr>
                <w:color w:val="000000"/>
                <w:sz w:val="26"/>
                <w:szCs w:val="26"/>
              </w:rPr>
            </w:pPr>
            <w:r w:rsidRPr="00F45BC8">
              <w:rPr>
                <w:color w:val="000000"/>
                <w:sz w:val="26"/>
                <w:szCs w:val="26"/>
              </w:rPr>
              <w:t>-GV: Ngoài quy định về việc phân chia  khu vực ảnh hưởng giữa Mĩ và Liên Xô, hội nghị I-an-ta còn có quyết định quan trọng nào nữa?(HS thảo luận)</w:t>
            </w:r>
          </w:p>
          <w:p w14:paraId="7D9EB888" w14:textId="77777777" w:rsidR="00E6184A" w:rsidRDefault="00E6184A" w:rsidP="00FE1614">
            <w:pPr>
              <w:jc w:val="both"/>
              <w:rPr>
                <w:b/>
                <w:bCs/>
                <w:color w:val="000000"/>
                <w:sz w:val="26"/>
                <w:szCs w:val="26"/>
              </w:rPr>
            </w:pPr>
            <w:r w:rsidRPr="00F45BC8">
              <w:rPr>
                <w:color w:val="000000"/>
                <w:sz w:val="26"/>
                <w:szCs w:val="26"/>
              </w:rPr>
              <w:lastRenderedPageBreak/>
              <w:t>-</w:t>
            </w:r>
            <w:r w:rsidRPr="00545A7A">
              <w:rPr>
                <w:b/>
                <w:bCs/>
                <w:color w:val="000000"/>
                <w:sz w:val="26"/>
                <w:szCs w:val="26"/>
              </w:rPr>
              <w:t>HS:Thành lập một tổ chức  quốc tế mới là Liên Hợp Quốc.</w:t>
            </w:r>
            <w:r>
              <w:rPr>
                <w:b/>
                <w:bCs/>
                <w:color w:val="000000"/>
                <w:sz w:val="26"/>
                <w:szCs w:val="26"/>
              </w:rPr>
              <w:t xml:space="preserve"> </w:t>
            </w:r>
          </w:p>
          <w:p w14:paraId="4D1A327D" w14:textId="77777777" w:rsidR="00E6184A" w:rsidRDefault="00E6184A" w:rsidP="00FE1614">
            <w:pPr>
              <w:jc w:val="both"/>
              <w:rPr>
                <w:b/>
                <w:bCs/>
                <w:color w:val="000000"/>
                <w:sz w:val="26"/>
                <w:szCs w:val="26"/>
              </w:rPr>
            </w:pPr>
            <w:r>
              <w:rPr>
                <w:b/>
                <w:bCs/>
                <w:color w:val="000000"/>
                <w:sz w:val="26"/>
                <w:szCs w:val="26"/>
              </w:rPr>
              <w:t>Chuyển ý</w:t>
            </w:r>
          </w:p>
          <w:p w14:paraId="010FD3A2" w14:textId="77777777" w:rsidR="00E6184A" w:rsidRPr="00637501" w:rsidRDefault="00E6184A" w:rsidP="00FE1614">
            <w:pPr>
              <w:jc w:val="both"/>
              <w:rPr>
                <w:rFonts w:eastAsia="Calibri"/>
                <w:b/>
                <w:spacing w:val="-6"/>
                <w:sz w:val="26"/>
                <w:szCs w:val="20"/>
                <w:u w:val="single"/>
              </w:rPr>
            </w:pPr>
            <w:r w:rsidRPr="00637501">
              <w:rPr>
                <w:rFonts w:eastAsia="Calibri"/>
                <w:b/>
                <w:spacing w:val="-6"/>
                <w:sz w:val="26"/>
                <w:szCs w:val="20"/>
                <w:u w:val="single"/>
              </w:rPr>
              <w:t>II. Sự thành lập Liên hợp quốc: (tháng 10 - 1945)</w:t>
            </w:r>
          </w:p>
          <w:p w14:paraId="5736A8BE" w14:textId="77777777" w:rsidR="00E6184A" w:rsidRDefault="00E6184A" w:rsidP="00FE1614">
            <w:pPr>
              <w:jc w:val="both"/>
              <w:rPr>
                <w:sz w:val="28"/>
                <w:szCs w:val="28"/>
              </w:rPr>
            </w:pPr>
            <w:r>
              <w:rPr>
                <w:sz w:val="28"/>
                <w:szCs w:val="28"/>
              </w:rPr>
              <w:t>- Giới thiệu cơ cấu của Liên hợp quốc: Gồm Đại hội đồng,hội đồng bảo an, các tổ chức chuyên môn.</w:t>
            </w:r>
          </w:p>
          <w:p w14:paraId="66F47862" w14:textId="77777777" w:rsidR="00E6184A" w:rsidRPr="00545A7A" w:rsidRDefault="00E6184A" w:rsidP="00FE1614">
            <w:pPr>
              <w:jc w:val="both"/>
              <w:rPr>
                <w:b/>
                <w:bCs/>
                <w:color w:val="000000"/>
                <w:sz w:val="26"/>
                <w:szCs w:val="26"/>
              </w:rPr>
            </w:pPr>
          </w:p>
          <w:p w14:paraId="4BBB3A77" w14:textId="77777777" w:rsidR="00E6184A" w:rsidRPr="00545A7A" w:rsidRDefault="00E6184A" w:rsidP="00FE1614">
            <w:pPr>
              <w:jc w:val="both"/>
              <w:rPr>
                <w:b/>
                <w:bCs/>
                <w:color w:val="000000"/>
                <w:sz w:val="26"/>
                <w:szCs w:val="26"/>
              </w:rPr>
            </w:pPr>
            <w:r>
              <w:rPr>
                <w:b/>
                <w:bCs/>
                <w:color w:val="000000"/>
                <w:sz w:val="26"/>
                <w:szCs w:val="26"/>
              </w:rPr>
              <w:t>?</w:t>
            </w:r>
            <w:r w:rsidRPr="00545A7A">
              <w:rPr>
                <w:b/>
                <w:bCs/>
                <w:color w:val="000000"/>
                <w:sz w:val="26"/>
                <w:szCs w:val="26"/>
              </w:rPr>
              <w:t xml:space="preserve"> Nhiệm vụ của tổ chức này là gì?</w:t>
            </w:r>
          </w:p>
          <w:p w14:paraId="68BED287" w14:textId="77777777" w:rsidR="00E6184A" w:rsidRPr="00545A7A" w:rsidRDefault="00E6184A" w:rsidP="00FE1614">
            <w:pPr>
              <w:jc w:val="both"/>
              <w:rPr>
                <w:i/>
                <w:iCs/>
                <w:color w:val="000000"/>
                <w:sz w:val="26"/>
                <w:szCs w:val="26"/>
              </w:rPr>
            </w:pPr>
            <w:r w:rsidRPr="00545A7A">
              <w:rPr>
                <w:i/>
                <w:iCs/>
                <w:color w:val="000000"/>
                <w:sz w:val="26"/>
                <w:szCs w:val="26"/>
              </w:rPr>
              <w:t>-HS: Duy trì hoà bình và an ninh thế giới, phát triển mối quan hệ hữu nghị giữa các dân tộc trên cơ sở tôn trọng độc lập chủ quyền giữa các dân tộc, thực hiện sự hợp tác quốc tế về kinh tế, văn hoá, xã hội, nhân đạo…</w:t>
            </w:r>
          </w:p>
          <w:p w14:paraId="7B9F6313" w14:textId="77777777" w:rsidR="00E6184A" w:rsidRPr="00F45BC8" w:rsidRDefault="00E6184A" w:rsidP="00FE1614">
            <w:pPr>
              <w:jc w:val="both"/>
              <w:rPr>
                <w:color w:val="000000"/>
                <w:sz w:val="26"/>
                <w:szCs w:val="26"/>
              </w:rPr>
            </w:pPr>
            <w:r w:rsidRPr="00F45BC8">
              <w:rPr>
                <w:color w:val="000000"/>
                <w:sz w:val="26"/>
                <w:szCs w:val="26"/>
              </w:rPr>
              <w:t>-HS xem H23</w:t>
            </w:r>
          </w:p>
          <w:p w14:paraId="2CA8CE88" w14:textId="77777777" w:rsidR="00E6184A" w:rsidRPr="00293AA6" w:rsidRDefault="00E6184A" w:rsidP="00FE1614">
            <w:pPr>
              <w:jc w:val="both"/>
              <w:rPr>
                <w:i/>
                <w:iCs/>
                <w:color w:val="000000"/>
                <w:sz w:val="26"/>
                <w:szCs w:val="26"/>
              </w:rPr>
            </w:pPr>
            <w:r w:rsidRPr="00293AA6">
              <w:rPr>
                <w:i/>
                <w:iCs/>
                <w:color w:val="000000"/>
                <w:sz w:val="26"/>
                <w:szCs w:val="26"/>
              </w:rPr>
              <w:t>-GV đọc tài liệu tham khảo SGV T53 về Hiến chương Liên Hợp Quốc, mục đích, nguyên tắc hoạt động của Liên Hợp Quốc.</w:t>
            </w:r>
          </w:p>
          <w:p w14:paraId="63081058" w14:textId="77777777" w:rsidR="00E6184A" w:rsidRPr="00293AA6" w:rsidRDefault="00E6184A" w:rsidP="00FE1614">
            <w:pPr>
              <w:jc w:val="both"/>
              <w:rPr>
                <w:b/>
                <w:bCs/>
                <w:color w:val="000000"/>
                <w:sz w:val="26"/>
                <w:szCs w:val="26"/>
              </w:rPr>
            </w:pPr>
            <w:r w:rsidRPr="00293AA6">
              <w:rPr>
                <w:b/>
                <w:bCs/>
                <w:color w:val="000000"/>
                <w:sz w:val="26"/>
                <w:szCs w:val="26"/>
              </w:rPr>
              <w:t>? Sau khi thành đến nay , Liên Hợp Quốc đã có vai trò như thế nào?</w:t>
            </w:r>
          </w:p>
          <w:p w14:paraId="4767F11C" w14:textId="77777777" w:rsidR="00E6184A" w:rsidRPr="00F45BC8" w:rsidRDefault="00E6184A" w:rsidP="00FE1614">
            <w:pPr>
              <w:jc w:val="both"/>
              <w:rPr>
                <w:color w:val="000000"/>
                <w:sz w:val="26"/>
                <w:szCs w:val="26"/>
              </w:rPr>
            </w:pPr>
            <w:r w:rsidRPr="00F45BC8">
              <w:rPr>
                <w:color w:val="000000"/>
                <w:sz w:val="26"/>
                <w:szCs w:val="26"/>
              </w:rPr>
              <w:t>-HS: Trả lời theo SGK</w:t>
            </w:r>
          </w:p>
          <w:p w14:paraId="7999A3A6" w14:textId="77777777" w:rsidR="00E6184A" w:rsidRPr="00F45BC8" w:rsidRDefault="00E6184A" w:rsidP="00FE1614">
            <w:pPr>
              <w:jc w:val="both"/>
              <w:rPr>
                <w:b/>
                <w:i/>
                <w:color w:val="000000"/>
                <w:sz w:val="26"/>
                <w:szCs w:val="26"/>
              </w:rPr>
            </w:pPr>
            <w:r w:rsidRPr="00F45BC8">
              <w:rPr>
                <w:b/>
                <w:i/>
                <w:color w:val="000000"/>
                <w:sz w:val="26"/>
                <w:szCs w:val="26"/>
              </w:rPr>
              <w:t>-GV liên hệ nước ta tham gia Liên Hợp Quốc từ tháng 9.1977</w:t>
            </w:r>
          </w:p>
          <w:p w14:paraId="16280766" w14:textId="77777777" w:rsidR="00E6184A" w:rsidRPr="00293AA6" w:rsidRDefault="00E6184A" w:rsidP="00FE1614">
            <w:pPr>
              <w:jc w:val="both"/>
              <w:rPr>
                <w:b/>
                <w:bCs/>
                <w:i/>
                <w:iCs/>
                <w:color w:val="000000"/>
                <w:sz w:val="26"/>
                <w:szCs w:val="26"/>
              </w:rPr>
            </w:pPr>
            <w:r w:rsidRPr="00293AA6">
              <w:rPr>
                <w:b/>
                <w:bCs/>
                <w:i/>
                <w:iCs/>
                <w:color w:val="000000"/>
                <w:sz w:val="26"/>
                <w:szCs w:val="26"/>
              </w:rPr>
              <w:t>Các tổ chức của Liên Hợp Quốc có mặt tại Việt Nam là những tổ chức nào? Hãy nêu nhưng việc làm của Liên Hợp Quốc giúp nhân dân Việt Nam ?</w:t>
            </w:r>
          </w:p>
          <w:p w14:paraId="18B0A3B5" w14:textId="77777777" w:rsidR="00E6184A" w:rsidRPr="00F45BC8" w:rsidRDefault="00E6184A" w:rsidP="00FE1614">
            <w:pPr>
              <w:jc w:val="both"/>
              <w:rPr>
                <w:color w:val="000000"/>
                <w:sz w:val="26"/>
                <w:szCs w:val="26"/>
              </w:rPr>
            </w:pPr>
            <w:r w:rsidRPr="00F45BC8">
              <w:rPr>
                <w:color w:val="000000"/>
                <w:sz w:val="26"/>
                <w:szCs w:val="26"/>
              </w:rPr>
              <w:t xml:space="preserve">-HS: tự trả lời </w:t>
            </w:r>
          </w:p>
          <w:p w14:paraId="4B850D74" w14:textId="77777777" w:rsidR="00E6184A" w:rsidRPr="00293AA6" w:rsidRDefault="00E6184A" w:rsidP="00FE1614">
            <w:pPr>
              <w:jc w:val="both"/>
              <w:rPr>
                <w:i/>
                <w:iCs/>
                <w:sz w:val="26"/>
                <w:szCs w:val="26"/>
                <w:lang w:val="pt-BR"/>
              </w:rPr>
            </w:pPr>
            <w:r w:rsidRPr="00F45BC8">
              <w:rPr>
                <w:color w:val="000000"/>
                <w:sz w:val="26"/>
                <w:szCs w:val="26"/>
              </w:rPr>
              <w:t>-GV chốt ý.</w:t>
            </w:r>
            <w:r>
              <w:rPr>
                <w:sz w:val="28"/>
                <w:szCs w:val="28"/>
                <w:lang w:val="pt-BR"/>
              </w:rPr>
              <w:t xml:space="preserve"> </w:t>
            </w:r>
            <w:r w:rsidRPr="00293AA6">
              <w:rPr>
                <w:i/>
                <w:iCs/>
                <w:sz w:val="26"/>
                <w:szCs w:val="26"/>
                <w:lang w:val="pt-BR"/>
              </w:rPr>
              <w:t>UNESCO,WHO,PAM...</w:t>
            </w:r>
          </w:p>
          <w:p w14:paraId="4A61E58B" w14:textId="77777777" w:rsidR="00E6184A" w:rsidRPr="00293AA6" w:rsidRDefault="00E6184A" w:rsidP="00FE1614">
            <w:pPr>
              <w:jc w:val="both"/>
              <w:rPr>
                <w:i/>
                <w:iCs/>
                <w:color w:val="000000"/>
                <w:sz w:val="26"/>
                <w:szCs w:val="26"/>
              </w:rPr>
            </w:pPr>
            <w:r w:rsidRPr="00293AA6">
              <w:rPr>
                <w:i/>
                <w:iCs/>
                <w:sz w:val="26"/>
                <w:szCs w:val="26"/>
                <w:lang w:val="pt-BR"/>
              </w:rPr>
              <w:t>- Liên hợp quốc giúp đỡ Việt Nam hàng trăm triệu đôla, cử nhiều chuyên gia sang giúp đỡ Việt Nam xây dựng đất nước</w:t>
            </w:r>
          </w:p>
          <w:p w14:paraId="28AFED80" w14:textId="77777777" w:rsidR="00E6184A" w:rsidRPr="00293AA6" w:rsidRDefault="00E6184A" w:rsidP="00FE1614">
            <w:pPr>
              <w:jc w:val="both"/>
              <w:rPr>
                <w:color w:val="000000"/>
                <w:sz w:val="26"/>
                <w:szCs w:val="26"/>
              </w:rPr>
            </w:pPr>
            <w:r w:rsidRPr="00F45BC8">
              <w:rPr>
                <w:color w:val="000000"/>
                <w:sz w:val="26"/>
                <w:szCs w:val="26"/>
              </w:rPr>
              <w:t>-Chuyển ý</w:t>
            </w:r>
          </w:p>
          <w:p w14:paraId="0036FF7A" w14:textId="77777777" w:rsidR="00E6184A" w:rsidRPr="00637501" w:rsidRDefault="00E6184A" w:rsidP="00FE1614">
            <w:pPr>
              <w:jc w:val="both"/>
              <w:rPr>
                <w:rFonts w:eastAsia="Calibri"/>
                <w:b/>
                <w:spacing w:val="-6"/>
                <w:sz w:val="26"/>
                <w:szCs w:val="20"/>
                <w:u w:val="single"/>
              </w:rPr>
            </w:pPr>
            <w:r w:rsidRPr="00637501">
              <w:rPr>
                <w:rFonts w:eastAsia="Calibri"/>
                <w:b/>
                <w:spacing w:val="-6"/>
                <w:sz w:val="26"/>
                <w:szCs w:val="20"/>
                <w:u w:val="single"/>
              </w:rPr>
              <w:t>III. Chiến tranh lạnh</w:t>
            </w:r>
            <w:r w:rsidRPr="00DC1B3E">
              <w:rPr>
                <w:rFonts w:eastAsia="Calibri"/>
                <w:b/>
                <w:spacing w:val="-6"/>
                <w:sz w:val="26"/>
                <w:szCs w:val="20"/>
                <w:u w:val="single"/>
              </w:rPr>
              <w:t>:</w:t>
            </w:r>
          </w:p>
          <w:p w14:paraId="58F392BB" w14:textId="77777777" w:rsidR="00E6184A" w:rsidRPr="00F45BC8" w:rsidRDefault="00E6184A" w:rsidP="00FE1614">
            <w:pPr>
              <w:jc w:val="both"/>
              <w:rPr>
                <w:color w:val="000000"/>
                <w:sz w:val="26"/>
                <w:szCs w:val="26"/>
              </w:rPr>
            </w:pPr>
          </w:p>
          <w:p w14:paraId="1350FE9B" w14:textId="1537DE27" w:rsidR="00E6184A" w:rsidRPr="00293AA6" w:rsidRDefault="00E6184A" w:rsidP="00FE1614">
            <w:pPr>
              <w:jc w:val="both"/>
              <w:rPr>
                <w:b/>
                <w:bCs/>
                <w:i/>
                <w:iCs/>
                <w:color w:val="000000"/>
                <w:sz w:val="26"/>
                <w:szCs w:val="26"/>
              </w:rPr>
            </w:pPr>
            <w:r w:rsidRPr="00293AA6">
              <w:rPr>
                <w:b/>
                <w:bCs/>
                <w:i/>
                <w:iCs/>
                <w:color w:val="000000"/>
                <w:sz w:val="26"/>
                <w:szCs w:val="26"/>
              </w:rPr>
              <w:t>-GV: Sau chiến tranh thế giới thứ hai Mĩ và Liên Xô không còn là liên minh chống phát xít nữa mà chuyển sang đối đầu. Dó là tình trạng chiến tranh lạnh kéo dài  giữa hai phe tư bản chủ nghĩa và xã hội chủ nghĩa.</w:t>
            </w:r>
          </w:p>
          <w:p w14:paraId="25444D0A" w14:textId="77777777" w:rsidR="00E6184A" w:rsidRPr="00F45BC8" w:rsidRDefault="00E6184A" w:rsidP="00FE1614">
            <w:pPr>
              <w:jc w:val="both"/>
              <w:rPr>
                <w:color w:val="000000"/>
                <w:sz w:val="26"/>
                <w:szCs w:val="26"/>
              </w:rPr>
            </w:pPr>
            <w:r w:rsidRPr="00F45BC8">
              <w:rPr>
                <w:color w:val="000000"/>
                <w:sz w:val="26"/>
                <w:szCs w:val="26"/>
              </w:rPr>
              <w:t>-GV giải thích chiến tranh lạnh</w:t>
            </w:r>
          </w:p>
          <w:p w14:paraId="484C2C1C" w14:textId="77777777" w:rsidR="00E6184A" w:rsidRPr="00293AA6" w:rsidRDefault="00E6184A" w:rsidP="00FE1614">
            <w:pPr>
              <w:jc w:val="both"/>
              <w:rPr>
                <w:b/>
                <w:bCs/>
                <w:color w:val="000000"/>
                <w:sz w:val="26"/>
                <w:szCs w:val="26"/>
              </w:rPr>
            </w:pPr>
            <w:r w:rsidRPr="00293AA6">
              <w:rPr>
                <w:b/>
                <w:bCs/>
                <w:color w:val="000000"/>
                <w:sz w:val="26"/>
                <w:szCs w:val="26"/>
              </w:rPr>
              <w:t xml:space="preserve">?Mỹ đã làm gì? Liên Xô đối phó như thế nào? </w:t>
            </w:r>
          </w:p>
          <w:p w14:paraId="2D44FFD8" w14:textId="77777777" w:rsidR="00E6184A" w:rsidRPr="00293AA6" w:rsidRDefault="00E6184A" w:rsidP="00FE1614">
            <w:pPr>
              <w:jc w:val="both"/>
              <w:rPr>
                <w:b/>
                <w:bCs/>
                <w:sz w:val="26"/>
                <w:szCs w:val="26"/>
                <w:lang w:val="pt-BR"/>
              </w:rPr>
            </w:pPr>
            <w:r w:rsidRPr="00293AA6">
              <w:rPr>
                <w:b/>
                <w:bCs/>
                <w:sz w:val="26"/>
                <w:szCs w:val="26"/>
                <w:lang w:val="pt-BR"/>
              </w:rPr>
              <w:t>? Em hãy kể tên các khối liên minh quân sự ở các khu vực.</w:t>
            </w:r>
          </w:p>
          <w:p w14:paraId="4B17DADC" w14:textId="77777777" w:rsidR="00E6184A" w:rsidRPr="00293AA6" w:rsidRDefault="00E6184A" w:rsidP="00FE1614">
            <w:pPr>
              <w:jc w:val="both"/>
              <w:rPr>
                <w:sz w:val="26"/>
                <w:szCs w:val="26"/>
                <w:lang w:val="pt-BR"/>
              </w:rPr>
            </w:pPr>
            <w:r w:rsidRPr="00293AA6">
              <w:rPr>
                <w:sz w:val="26"/>
                <w:szCs w:val="26"/>
                <w:lang w:val="pt-BR"/>
              </w:rPr>
              <w:t>- Số lượng nước tham gia vào khối liên minh quân sự lên tới 62 nước.</w:t>
            </w:r>
          </w:p>
          <w:p w14:paraId="6D33F825" w14:textId="356AAC3C" w:rsidR="00E6184A" w:rsidRPr="00293AA6" w:rsidRDefault="00E6184A" w:rsidP="00FE1614">
            <w:pPr>
              <w:jc w:val="both"/>
              <w:rPr>
                <w:sz w:val="26"/>
                <w:szCs w:val="26"/>
              </w:rPr>
            </w:pPr>
            <w:r w:rsidRPr="00293AA6">
              <w:rPr>
                <w:sz w:val="26"/>
                <w:szCs w:val="26"/>
              </w:rPr>
              <w:lastRenderedPageBreak/>
              <w:t>- Đông Nam á: SEATO;Trung đông : Setô;</w:t>
            </w:r>
            <w:r>
              <w:rPr>
                <w:sz w:val="26"/>
                <w:szCs w:val="26"/>
                <w:lang w:val="en-US"/>
              </w:rPr>
              <w:t xml:space="preserve"> </w:t>
            </w:r>
            <w:r w:rsidRPr="00293AA6">
              <w:rPr>
                <w:sz w:val="26"/>
                <w:szCs w:val="26"/>
              </w:rPr>
              <w:t>Tây âu: Natô, Bát Đa...</w:t>
            </w:r>
          </w:p>
          <w:p w14:paraId="7DC3958E" w14:textId="77777777" w:rsidR="00E6184A" w:rsidRPr="00293AA6" w:rsidRDefault="00E6184A" w:rsidP="00FE1614">
            <w:pPr>
              <w:jc w:val="both"/>
              <w:rPr>
                <w:b/>
                <w:bCs/>
                <w:color w:val="000000"/>
                <w:sz w:val="26"/>
                <w:szCs w:val="26"/>
              </w:rPr>
            </w:pPr>
            <w:r w:rsidRPr="00293AA6">
              <w:rPr>
                <w:b/>
                <w:bCs/>
                <w:color w:val="000000"/>
                <w:sz w:val="26"/>
                <w:szCs w:val="26"/>
              </w:rPr>
              <w:t>? Hãy nêu hậu quả của chiến tranh lạnh?</w:t>
            </w:r>
          </w:p>
          <w:p w14:paraId="534D5B00" w14:textId="77777777" w:rsidR="00E6184A" w:rsidRPr="00F45BC8" w:rsidRDefault="00E6184A" w:rsidP="00FE1614">
            <w:pPr>
              <w:jc w:val="both"/>
              <w:rPr>
                <w:color w:val="000000"/>
                <w:sz w:val="26"/>
                <w:szCs w:val="26"/>
              </w:rPr>
            </w:pPr>
            <w:r w:rsidRPr="00F45BC8">
              <w:rPr>
                <w:color w:val="000000"/>
                <w:sz w:val="26"/>
                <w:szCs w:val="26"/>
              </w:rPr>
              <w:t>-HS: SGK</w:t>
            </w:r>
          </w:p>
          <w:p w14:paraId="59A8F6ED" w14:textId="77777777" w:rsidR="00E6184A" w:rsidRPr="00F45BC8" w:rsidRDefault="00E6184A" w:rsidP="00FE1614">
            <w:pPr>
              <w:jc w:val="both"/>
              <w:rPr>
                <w:color w:val="000000"/>
                <w:sz w:val="26"/>
                <w:szCs w:val="26"/>
              </w:rPr>
            </w:pPr>
            <w:r w:rsidRPr="00F45BC8">
              <w:rPr>
                <w:color w:val="000000"/>
                <w:sz w:val="26"/>
                <w:szCs w:val="26"/>
              </w:rPr>
              <w:t>-Giáo viên cho học sinh xem 1 số hình ảnh về hậu quả của chiến tranh lạnh( đói nghèo, dịch bệnh, thiên tai… ở các nước Á Phi)</w:t>
            </w:r>
          </w:p>
          <w:p w14:paraId="4215B977" w14:textId="77777777" w:rsidR="00E6184A" w:rsidRDefault="00E6184A" w:rsidP="00FE1614">
            <w:pPr>
              <w:jc w:val="both"/>
              <w:rPr>
                <w:color w:val="000000"/>
                <w:sz w:val="26"/>
                <w:szCs w:val="26"/>
              </w:rPr>
            </w:pPr>
            <w:r w:rsidRPr="00F45BC8">
              <w:rPr>
                <w:color w:val="000000"/>
                <w:sz w:val="26"/>
                <w:szCs w:val="26"/>
              </w:rPr>
              <w:t>-Chuyển ý</w:t>
            </w:r>
          </w:p>
          <w:p w14:paraId="5678DC20" w14:textId="77777777" w:rsidR="00E6184A" w:rsidRPr="00293AA6" w:rsidRDefault="00E6184A" w:rsidP="00FE1614">
            <w:pPr>
              <w:jc w:val="both"/>
              <w:rPr>
                <w:rFonts w:eastAsia="Calibri"/>
                <w:b/>
                <w:spacing w:val="-6"/>
                <w:sz w:val="26"/>
                <w:szCs w:val="20"/>
                <w:u w:val="single"/>
              </w:rPr>
            </w:pPr>
            <w:r w:rsidRPr="00637501">
              <w:rPr>
                <w:rFonts w:eastAsia="Calibri"/>
                <w:b/>
                <w:spacing w:val="-6"/>
                <w:sz w:val="26"/>
                <w:szCs w:val="20"/>
                <w:u w:val="single"/>
              </w:rPr>
              <w:t>IV.Tình hình thế giới sau Chiến tranh lạnh</w:t>
            </w:r>
            <w:r w:rsidRPr="00DC1B3E">
              <w:rPr>
                <w:rFonts w:eastAsia="Calibri"/>
                <w:b/>
                <w:spacing w:val="-6"/>
                <w:sz w:val="26"/>
                <w:szCs w:val="20"/>
                <w:u w:val="single"/>
              </w:rPr>
              <w:t>:</w:t>
            </w:r>
          </w:p>
          <w:p w14:paraId="75A1A5EB" w14:textId="77777777" w:rsidR="00E6184A" w:rsidRDefault="00E6184A" w:rsidP="00FE1614">
            <w:pPr>
              <w:jc w:val="both"/>
              <w:rPr>
                <w:color w:val="000000"/>
                <w:sz w:val="26"/>
                <w:szCs w:val="26"/>
              </w:rPr>
            </w:pPr>
            <w:r w:rsidRPr="00F45BC8">
              <w:rPr>
                <w:color w:val="000000"/>
                <w:sz w:val="26"/>
                <w:szCs w:val="26"/>
              </w:rPr>
              <w:t>-GV:</w:t>
            </w:r>
            <w:r w:rsidRPr="007B7BDF">
              <w:rPr>
                <w:i/>
                <w:iCs/>
                <w:color w:val="000000"/>
                <w:sz w:val="26"/>
                <w:szCs w:val="26"/>
              </w:rPr>
              <w:t>Sau 4 thập niên chạy đua vũ trang tốn kém đến tháng 12 /1989 tổng thống Mỹ Busơ(Cha) và tổng bí thư Đảng Cộng Sản Liên Xô Goóc-Ba-Chốp cùng tuyên bố chấm dứt chiến tranh lạnh.Từ đó,tình hình thế giới có nhiều chuyển biến và diễn ra theo nhiều xu hướng</w:t>
            </w:r>
            <w:r w:rsidRPr="00F45BC8">
              <w:rPr>
                <w:color w:val="000000"/>
                <w:sz w:val="26"/>
                <w:szCs w:val="26"/>
              </w:rPr>
              <w:t xml:space="preserve">. </w:t>
            </w:r>
          </w:p>
          <w:p w14:paraId="55671098" w14:textId="77777777" w:rsidR="00E6184A" w:rsidRPr="00F45BC8" w:rsidRDefault="00E6184A" w:rsidP="00FE1614">
            <w:pPr>
              <w:jc w:val="both"/>
              <w:rPr>
                <w:color w:val="000000"/>
                <w:sz w:val="26"/>
                <w:szCs w:val="26"/>
              </w:rPr>
            </w:pPr>
            <w:r>
              <w:rPr>
                <w:bCs/>
                <w:color w:val="000000"/>
                <w:sz w:val="26"/>
                <w:szCs w:val="26"/>
              </w:rPr>
              <w:t xml:space="preserve">? </w:t>
            </w:r>
            <w:r w:rsidRPr="007B7BDF">
              <w:rPr>
                <w:b/>
                <w:bCs/>
                <w:color w:val="000000"/>
                <w:sz w:val="26"/>
                <w:szCs w:val="26"/>
              </w:rPr>
              <w:t>Đó là những xu hướng nào?( Thảo luận)</w:t>
            </w:r>
          </w:p>
          <w:p w14:paraId="6DF48A88" w14:textId="77777777" w:rsidR="00E6184A" w:rsidRPr="00F45BC8" w:rsidRDefault="00E6184A" w:rsidP="00FE1614">
            <w:pPr>
              <w:jc w:val="both"/>
              <w:rPr>
                <w:color w:val="000000"/>
                <w:sz w:val="26"/>
                <w:szCs w:val="26"/>
              </w:rPr>
            </w:pPr>
            <w:r w:rsidRPr="00F45BC8">
              <w:rPr>
                <w:color w:val="000000"/>
                <w:sz w:val="26"/>
                <w:szCs w:val="26"/>
              </w:rPr>
              <w:t>-HS:Rút ra 4 xu hướng(Chữ in nghiêng)</w:t>
            </w:r>
          </w:p>
          <w:p w14:paraId="59737226" w14:textId="77777777" w:rsidR="00E6184A" w:rsidRPr="00F45BC8" w:rsidRDefault="00E6184A" w:rsidP="00FE1614">
            <w:pPr>
              <w:jc w:val="both"/>
              <w:rPr>
                <w:color w:val="000000"/>
                <w:sz w:val="26"/>
                <w:szCs w:val="26"/>
              </w:rPr>
            </w:pPr>
            <w:r w:rsidRPr="00F45BC8">
              <w:rPr>
                <w:color w:val="000000"/>
                <w:sz w:val="26"/>
                <w:szCs w:val="26"/>
              </w:rPr>
              <w:t>-GV:Minh hoạ dẫn chứng 4 xu hướng bằng những thông tin, sự kiện khai thác từ báo chí, đài truyền hình.</w:t>
            </w:r>
          </w:p>
          <w:p w14:paraId="3CEF07A1" w14:textId="77777777" w:rsidR="00E6184A" w:rsidRPr="007B7BDF" w:rsidRDefault="00E6184A" w:rsidP="00FE1614">
            <w:pPr>
              <w:jc w:val="both"/>
              <w:rPr>
                <w:i/>
                <w:iCs/>
                <w:color w:val="000000"/>
                <w:sz w:val="26"/>
                <w:szCs w:val="26"/>
              </w:rPr>
            </w:pPr>
            <w:r w:rsidRPr="007B7BDF">
              <w:rPr>
                <w:i/>
                <w:iCs/>
                <w:color w:val="000000"/>
                <w:sz w:val="26"/>
                <w:szCs w:val="26"/>
              </w:rPr>
              <w:t>-GV rút ra xu thế chung ngày nay là hoà bình ổn định và hợp tác phát triển kinh tế.</w:t>
            </w:r>
          </w:p>
          <w:p w14:paraId="39046D93" w14:textId="77777777" w:rsidR="00E6184A" w:rsidRPr="00633214" w:rsidRDefault="00E6184A" w:rsidP="00FE1614">
            <w:pPr>
              <w:jc w:val="both"/>
              <w:rPr>
                <w:b/>
                <w:bCs/>
                <w:color w:val="000000"/>
                <w:sz w:val="26"/>
                <w:szCs w:val="26"/>
              </w:rPr>
            </w:pPr>
            <w:r w:rsidRPr="00633214">
              <w:rPr>
                <w:b/>
                <w:bCs/>
                <w:sz w:val="28"/>
                <w:szCs w:val="28"/>
              </w:rPr>
              <w:t>? Xu thế của Việt Nam hiện nay là gì?Nhiệm vụ to lớn nhất của dân tộc ta hiên nay là gì?</w:t>
            </w:r>
          </w:p>
          <w:p w14:paraId="79EC822E" w14:textId="77777777" w:rsidR="00E6184A" w:rsidRPr="00633214" w:rsidRDefault="00E6184A" w:rsidP="00FE1614">
            <w:pPr>
              <w:jc w:val="both"/>
              <w:rPr>
                <w:sz w:val="26"/>
                <w:szCs w:val="26"/>
              </w:rPr>
            </w:pPr>
            <w:r w:rsidRPr="00633214">
              <w:rPr>
                <w:sz w:val="26"/>
                <w:szCs w:val="26"/>
              </w:rPr>
              <w:t>Dốc sức vào phát triển sản xuất, làm ra nhiều của cải, chiến thắng đói nghèo, vươn lên thế giới.</w:t>
            </w:r>
          </w:p>
          <w:p w14:paraId="014B207E" w14:textId="77777777" w:rsidR="00E6184A" w:rsidRPr="00633214" w:rsidRDefault="00E6184A" w:rsidP="00FE1614">
            <w:pPr>
              <w:jc w:val="both"/>
              <w:rPr>
                <w:sz w:val="26"/>
                <w:szCs w:val="26"/>
              </w:rPr>
            </w:pPr>
            <w:r w:rsidRPr="00633214">
              <w:rPr>
                <w:sz w:val="26"/>
                <w:szCs w:val="26"/>
              </w:rPr>
              <w:t>- Hợp tác trên cơ sở tôn trọng chủ quyền dân tộc.</w:t>
            </w:r>
          </w:p>
          <w:p w14:paraId="3A2A25F7" w14:textId="77777777" w:rsidR="00E6184A" w:rsidRPr="00F45BC8" w:rsidRDefault="00E6184A" w:rsidP="00FE1614">
            <w:pPr>
              <w:jc w:val="both"/>
              <w:rPr>
                <w:color w:val="000000"/>
                <w:sz w:val="26"/>
                <w:szCs w:val="26"/>
              </w:rPr>
            </w:pPr>
          </w:p>
          <w:p w14:paraId="7DFF444D" w14:textId="77777777" w:rsidR="00E6184A" w:rsidRPr="00633214" w:rsidRDefault="00E6184A" w:rsidP="00FE1614">
            <w:pPr>
              <w:jc w:val="both"/>
              <w:rPr>
                <w:color w:val="000000"/>
                <w:sz w:val="26"/>
                <w:szCs w:val="26"/>
              </w:rPr>
            </w:pPr>
            <w:r w:rsidRPr="00F45BC8">
              <w:rPr>
                <w:color w:val="000000"/>
                <w:sz w:val="26"/>
                <w:szCs w:val="26"/>
              </w:rPr>
              <w:t>Gv sơ kết bài học</w:t>
            </w:r>
          </w:p>
          <w:p w14:paraId="44EC45E5" w14:textId="77777777" w:rsidR="00E6184A" w:rsidRPr="00F45BC8" w:rsidRDefault="00E6184A" w:rsidP="00FE1614">
            <w:pPr>
              <w:jc w:val="both"/>
              <w:rPr>
                <w:rFonts w:ascii="VNI-Times" w:hAnsi="VNI-Times"/>
                <w:color w:val="000000"/>
                <w:sz w:val="26"/>
                <w:szCs w:val="26"/>
              </w:rPr>
            </w:pPr>
          </w:p>
        </w:tc>
        <w:tc>
          <w:tcPr>
            <w:tcW w:w="4140" w:type="dxa"/>
            <w:shd w:val="clear" w:color="auto" w:fill="auto"/>
          </w:tcPr>
          <w:p w14:paraId="374228DA" w14:textId="77777777" w:rsidR="00E6184A" w:rsidRPr="00637501" w:rsidRDefault="00E6184A" w:rsidP="00FE1614">
            <w:pPr>
              <w:jc w:val="both"/>
              <w:rPr>
                <w:rFonts w:eastAsia="Calibri"/>
                <w:spacing w:val="-6"/>
                <w:sz w:val="26"/>
                <w:szCs w:val="20"/>
                <w:u w:val="single"/>
              </w:rPr>
            </w:pPr>
            <w:r w:rsidRPr="00637501">
              <w:rPr>
                <w:rFonts w:eastAsia="Calibri"/>
                <w:b/>
                <w:spacing w:val="-6"/>
                <w:sz w:val="26"/>
                <w:szCs w:val="20"/>
                <w:u w:val="single"/>
              </w:rPr>
              <w:lastRenderedPageBreak/>
              <w:t>I. Sự hình thành trật tự thế giới mới:</w:t>
            </w:r>
          </w:p>
          <w:p w14:paraId="0025F1B1" w14:textId="77777777" w:rsidR="00E6184A" w:rsidRDefault="00E6184A" w:rsidP="00FE1614">
            <w:pPr>
              <w:jc w:val="both"/>
              <w:rPr>
                <w:rFonts w:eastAsia="Calibri"/>
                <w:spacing w:val="-6"/>
                <w:sz w:val="26"/>
                <w:szCs w:val="20"/>
              </w:rPr>
            </w:pPr>
          </w:p>
          <w:p w14:paraId="4AB5B325" w14:textId="77777777" w:rsidR="00E6184A" w:rsidRDefault="00E6184A" w:rsidP="00FE1614">
            <w:pPr>
              <w:jc w:val="both"/>
              <w:rPr>
                <w:rFonts w:eastAsia="Calibri"/>
                <w:spacing w:val="-6"/>
                <w:sz w:val="26"/>
                <w:szCs w:val="20"/>
              </w:rPr>
            </w:pPr>
          </w:p>
          <w:p w14:paraId="37A673DA"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 Vào giai đoạn cuối C</w:t>
            </w:r>
            <w:r>
              <w:rPr>
                <w:rFonts w:eastAsia="Calibri"/>
                <w:spacing w:val="-6"/>
                <w:sz w:val="26"/>
                <w:szCs w:val="20"/>
              </w:rPr>
              <w:t>TTG2</w:t>
            </w:r>
            <w:r w:rsidRPr="00637501">
              <w:rPr>
                <w:rFonts w:eastAsia="Calibri"/>
                <w:spacing w:val="-6"/>
                <w:sz w:val="26"/>
                <w:szCs w:val="20"/>
              </w:rPr>
              <w:t xml:space="preserve">, nguyên thủ của ba cường quốc </w:t>
            </w:r>
            <w:r w:rsidRPr="00E216AE">
              <w:rPr>
                <w:rFonts w:eastAsia="Calibri"/>
                <w:spacing w:val="-6"/>
                <w:sz w:val="26"/>
                <w:szCs w:val="20"/>
                <w:u w:val="single"/>
              </w:rPr>
              <w:t xml:space="preserve">Liên Xô, Anh, Mĩ </w:t>
            </w:r>
            <w:r w:rsidRPr="00637501">
              <w:rPr>
                <w:rFonts w:eastAsia="Calibri"/>
                <w:spacing w:val="-6"/>
                <w:sz w:val="26"/>
                <w:szCs w:val="20"/>
              </w:rPr>
              <w:t>có cuộc gặp gỡ tại I-an-ta từ 4 đến 11-2-1945. Hội nghị thông qua quyết định quan trọng về khu vực ảnh hưởng ở châu Âu và châu Á giữa hai cường quốc Liên Xô và Mĩ.</w:t>
            </w:r>
          </w:p>
          <w:p w14:paraId="07B73928" w14:textId="77777777" w:rsidR="00E6184A" w:rsidRDefault="00E6184A" w:rsidP="00FE1614">
            <w:pPr>
              <w:jc w:val="both"/>
              <w:rPr>
                <w:rFonts w:eastAsia="Calibri"/>
                <w:spacing w:val="-6"/>
                <w:sz w:val="26"/>
                <w:szCs w:val="20"/>
              </w:rPr>
            </w:pPr>
          </w:p>
          <w:p w14:paraId="1B186789" w14:textId="77777777" w:rsidR="00E6184A" w:rsidRDefault="00E6184A" w:rsidP="00FE1614">
            <w:pPr>
              <w:jc w:val="both"/>
              <w:rPr>
                <w:rFonts w:eastAsia="Calibri"/>
                <w:spacing w:val="-6"/>
                <w:sz w:val="26"/>
                <w:szCs w:val="20"/>
              </w:rPr>
            </w:pPr>
          </w:p>
          <w:p w14:paraId="1248A87F" w14:textId="77777777" w:rsidR="00E6184A" w:rsidRDefault="00E6184A" w:rsidP="00FE1614">
            <w:pPr>
              <w:jc w:val="both"/>
              <w:rPr>
                <w:rFonts w:eastAsia="Calibri"/>
                <w:spacing w:val="-6"/>
                <w:sz w:val="26"/>
                <w:szCs w:val="20"/>
              </w:rPr>
            </w:pPr>
          </w:p>
          <w:p w14:paraId="0874CCAF" w14:textId="77777777" w:rsidR="00E6184A" w:rsidRDefault="00E6184A" w:rsidP="00FE1614">
            <w:pPr>
              <w:jc w:val="both"/>
              <w:rPr>
                <w:rFonts w:eastAsia="Calibri"/>
                <w:spacing w:val="-6"/>
                <w:sz w:val="26"/>
                <w:szCs w:val="20"/>
              </w:rPr>
            </w:pPr>
          </w:p>
          <w:p w14:paraId="03DD0010" w14:textId="77777777" w:rsidR="00E6184A" w:rsidRDefault="00E6184A" w:rsidP="00FE1614">
            <w:pPr>
              <w:jc w:val="both"/>
              <w:rPr>
                <w:rFonts w:eastAsia="Calibri"/>
                <w:spacing w:val="-6"/>
                <w:sz w:val="26"/>
                <w:szCs w:val="20"/>
              </w:rPr>
            </w:pPr>
          </w:p>
          <w:p w14:paraId="505818EA" w14:textId="77777777" w:rsidR="00E6184A" w:rsidRDefault="00E6184A" w:rsidP="00FE1614">
            <w:pPr>
              <w:jc w:val="both"/>
              <w:rPr>
                <w:rFonts w:eastAsia="Calibri"/>
                <w:spacing w:val="-6"/>
                <w:sz w:val="26"/>
                <w:szCs w:val="20"/>
              </w:rPr>
            </w:pPr>
          </w:p>
          <w:p w14:paraId="5EC09E33" w14:textId="77777777" w:rsidR="00E6184A" w:rsidRDefault="00E6184A" w:rsidP="00FE1614">
            <w:pPr>
              <w:jc w:val="both"/>
              <w:rPr>
                <w:rFonts w:eastAsia="Calibri"/>
                <w:spacing w:val="-6"/>
                <w:sz w:val="26"/>
                <w:szCs w:val="20"/>
              </w:rPr>
            </w:pPr>
          </w:p>
          <w:p w14:paraId="1E81F886"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 xml:space="preserve">- </w:t>
            </w:r>
            <w:r w:rsidRPr="00E216AE">
              <w:rPr>
                <w:rFonts w:eastAsia="Calibri"/>
                <w:spacing w:val="-6"/>
                <w:sz w:val="26"/>
                <w:szCs w:val="20"/>
                <w:u w:val="single"/>
              </w:rPr>
              <w:t>Trật tự 2 cực I-an-ta</w:t>
            </w:r>
            <w:r w:rsidRPr="00637501">
              <w:rPr>
                <w:rFonts w:eastAsia="Calibri"/>
                <w:spacing w:val="-6"/>
                <w:sz w:val="26"/>
                <w:szCs w:val="20"/>
              </w:rPr>
              <w:t xml:space="preserve"> được hình thành do Mĩ và Liên Xô đứng đầu mỗi cực.</w:t>
            </w:r>
          </w:p>
          <w:p w14:paraId="7B27F907" w14:textId="77777777" w:rsidR="00E6184A" w:rsidRDefault="00E6184A" w:rsidP="00FE1614">
            <w:pPr>
              <w:jc w:val="both"/>
              <w:rPr>
                <w:rFonts w:eastAsia="Calibri"/>
                <w:b/>
                <w:spacing w:val="-6"/>
                <w:sz w:val="26"/>
                <w:szCs w:val="20"/>
                <w:u w:val="single"/>
              </w:rPr>
            </w:pPr>
          </w:p>
          <w:p w14:paraId="47898544" w14:textId="77777777" w:rsidR="00E6184A" w:rsidRDefault="00E6184A" w:rsidP="00FE1614">
            <w:pPr>
              <w:jc w:val="both"/>
              <w:rPr>
                <w:rFonts w:eastAsia="Calibri"/>
                <w:b/>
                <w:spacing w:val="-6"/>
                <w:sz w:val="26"/>
                <w:szCs w:val="20"/>
                <w:u w:val="single"/>
              </w:rPr>
            </w:pPr>
          </w:p>
          <w:p w14:paraId="01CA6822" w14:textId="77777777" w:rsidR="00E6184A" w:rsidRDefault="00E6184A" w:rsidP="00FE1614">
            <w:pPr>
              <w:jc w:val="both"/>
              <w:rPr>
                <w:rFonts w:eastAsia="Calibri"/>
                <w:b/>
                <w:spacing w:val="-6"/>
                <w:sz w:val="26"/>
                <w:szCs w:val="20"/>
                <w:u w:val="single"/>
              </w:rPr>
            </w:pPr>
          </w:p>
          <w:p w14:paraId="4D099F71" w14:textId="77777777" w:rsidR="00E6184A" w:rsidRDefault="00E6184A" w:rsidP="00FE1614">
            <w:pPr>
              <w:jc w:val="both"/>
              <w:rPr>
                <w:rFonts w:eastAsia="Calibri"/>
                <w:b/>
                <w:spacing w:val="-6"/>
                <w:sz w:val="26"/>
                <w:szCs w:val="20"/>
                <w:u w:val="single"/>
              </w:rPr>
            </w:pPr>
          </w:p>
          <w:p w14:paraId="053689A6" w14:textId="77777777" w:rsidR="00E6184A" w:rsidRDefault="00E6184A" w:rsidP="00FE1614">
            <w:pPr>
              <w:jc w:val="both"/>
              <w:rPr>
                <w:rFonts w:eastAsia="Calibri"/>
                <w:b/>
                <w:spacing w:val="-6"/>
                <w:sz w:val="26"/>
                <w:szCs w:val="20"/>
                <w:u w:val="single"/>
              </w:rPr>
            </w:pPr>
          </w:p>
          <w:p w14:paraId="184B5663" w14:textId="77777777" w:rsidR="00E6184A" w:rsidRDefault="00E6184A" w:rsidP="00FE1614">
            <w:pPr>
              <w:jc w:val="both"/>
              <w:rPr>
                <w:rFonts w:eastAsia="Calibri"/>
                <w:b/>
                <w:spacing w:val="-6"/>
                <w:sz w:val="26"/>
                <w:szCs w:val="20"/>
                <w:u w:val="single"/>
              </w:rPr>
            </w:pPr>
          </w:p>
          <w:p w14:paraId="1D3DC678" w14:textId="77777777" w:rsidR="00E6184A" w:rsidRDefault="00E6184A" w:rsidP="00FE1614">
            <w:pPr>
              <w:jc w:val="both"/>
              <w:rPr>
                <w:rFonts w:eastAsia="Calibri"/>
                <w:b/>
                <w:spacing w:val="-6"/>
                <w:sz w:val="26"/>
                <w:szCs w:val="20"/>
                <w:u w:val="single"/>
              </w:rPr>
            </w:pPr>
          </w:p>
          <w:p w14:paraId="65F3AD67" w14:textId="77777777" w:rsidR="00E6184A" w:rsidRDefault="00E6184A" w:rsidP="00FE1614">
            <w:pPr>
              <w:jc w:val="both"/>
              <w:rPr>
                <w:rFonts w:eastAsia="Calibri"/>
                <w:b/>
                <w:spacing w:val="-6"/>
                <w:sz w:val="26"/>
                <w:szCs w:val="20"/>
                <w:u w:val="single"/>
              </w:rPr>
            </w:pPr>
          </w:p>
          <w:p w14:paraId="50503104" w14:textId="77777777" w:rsidR="00E6184A" w:rsidRDefault="00E6184A" w:rsidP="00FE1614">
            <w:pPr>
              <w:jc w:val="both"/>
              <w:rPr>
                <w:rFonts w:eastAsia="Calibri"/>
                <w:b/>
                <w:spacing w:val="-6"/>
                <w:sz w:val="26"/>
                <w:szCs w:val="20"/>
                <w:u w:val="single"/>
              </w:rPr>
            </w:pPr>
          </w:p>
          <w:p w14:paraId="2F75562C" w14:textId="77777777" w:rsidR="00E6184A" w:rsidRDefault="00E6184A" w:rsidP="00FE1614">
            <w:pPr>
              <w:jc w:val="both"/>
              <w:rPr>
                <w:rFonts w:eastAsia="Calibri"/>
                <w:b/>
                <w:spacing w:val="-6"/>
                <w:sz w:val="26"/>
                <w:szCs w:val="20"/>
                <w:u w:val="single"/>
              </w:rPr>
            </w:pPr>
          </w:p>
          <w:p w14:paraId="4377A928" w14:textId="77777777" w:rsidR="00E6184A" w:rsidRDefault="00E6184A" w:rsidP="00FE1614">
            <w:pPr>
              <w:jc w:val="both"/>
              <w:rPr>
                <w:rFonts w:eastAsia="Calibri"/>
                <w:b/>
                <w:spacing w:val="-6"/>
                <w:sz w:val="26"/>
                <w:szCs w:val="20"/>
                <w:u w:val="single"/>
              </w:rPr>
            </w:pPr>
          </w:p>
          <w:p w14:paraId="3ABDDF1F" w14:textId="177C438B" w:rsidR="00E6184A" w:rsidRPr="00637501" w:rsidRDefault="00E6184A" w:rsidP="00FE1614">
            <w:pPr>
              <w:jc w:val="both"/>
              <w:rPr>
                <w:rFonts w:eastAsia="Calibri"/>
                <w:b/>
                <w:spacing w:val="-6"/>
                <w:sz w:val="26"/>
                <w:szCs w:val="20"/>
                <w:u w:val="single"/>
              </w:rPr>
            </w:pPr>
            <w:r>
              <w:rPr>
                <w:rFonts w:eastAsia="Calibri"/>
                <w:b/>
                <w:spacing w:val="-6"/>
                <w:sz w:val="26"/>
                <w:szCs w:val="20"/>
                <w:u w:val="single"/>
                <w:lang w:val="en-US"/>
              </w:rPr>
              <w:t>I</w:t>
            </w:r>
            <w:r w:rsidRPr="00637501">
              <w:rPr>
                <w:rFonts w:eastAsia="Calibri"/>
                <w:b/>
                <w:spacing w:val="-6"/>
                <w:sz w:val="26"/>
                <w:szCs w:val="20"/>
                <w:u w:val="single"/>
              </w:rPr>
              <w:t>I. Sự thành lập Liên hợp quốc: (tháng 10 - 1945)</w:t>
            </w:r>
          </w:p>
          <w:p w14:paraId="21256CAC" w14:textId="77777777" w:rsidR="00E6184A" w:rsidRDefault="00E6184A" w:rsidP="00FE1614">
            <w:pPr>
              <w:jc w:val="both"/>
              <w:rPr>
                <w:rFonts w:eastAsia="Calibri"/>
                <w:spacing w:val="-6"/>
                <w:sz w:val="26"/>
                <w:szCs w:val="20"/>
                <w:u w:val="single"/>
              </w:rPr>
            </w:pPr>
          </w:p>
          <w:p w14:paraId="33C6D61B" w14:textId="77777777" w:rsidR="00E6184A" w:rsidRDefault="00E6184A" w:rsidP="00FE1614">
            <w:pPr>
              <w:jc w:val="both"/>
              <w:rPr>
                <w:rFonts w:eastAsia="Calibri"/>
                <w:spacing w:val="-6"/>
                <w:sz w:val="26"/>
                <w:szCs w:val="20"/>
                <w:u w:val="single"/>
              </w:rPr>
            </w:pPr>
          </w:p>
          <w:p w14:paraId="6E10988E" w14:textId="77777777" w:rsidR="00E6184A" w:rsidRDefault="00E6184A" w:rsidP="00FE1614">
            <w:pPr>
              <w:jc w:val="both"/>
              <w:rPr>
                <w:rFonts w:eastAsia="Calibri"/>
                <w:spacing w:val="-6"/>
                <w:sz w:val="26"/>
                <w:szCs w:val="20"/>
                <w:u w:val="single"/>
              </w:rPr>
            </w:pPr>
          </w:p>
          <w:p w14:paraId="0DB97C1F" w14:textId="77777777" w:rsidR="00E6184A" w:rsidRDefault="00E6184A" w:rsidP="00FE1614">
            <w:pPr>
              <w:jc w:val="both"/>
              <w:rPr>
                <w:rFonts w:eastAsia="Calibri"/>
                <w:spacing w:val="-6"/>
                <w:sz w:val="26"/>
                <w:szCs w:val="20"/>
                <w:u w:val="single"/>
              </w:rPr>
            </w:pPr>
          </w:p>
          <w:p w14:paraId="1FDB608B" w14:textId="77777777" w:rsidR="00E6184A" w:rsidRPr="00637501" w:rsidRDefault="00E6184A" w:rsidP="00FE1614">
            <w:pPr>
              <w:jc w:val="both"/>
              <w:rPr>
                <w:rFonts w:eastAsia="Calibri"/>
                <w:spacing w:val="-6"/>
                <w:sz w:val="26"/>
                <w:szCs w:val="20"/>
              </w:rPr>
            </w:pPr>
            <w:r w:rsidRPr="00E216AE">
              <w:rPr>
                <w:rFonts w:eastAsia="Calibri"/>
                <w:spacing w:val="-6"/>
                <w:sz w:val="26"/>
                <w:szCs w:val="20"/>
              </w:rPr>
              <w:t>- Nhiệm vụ:</w:t>
            </w:r>
            <w:r w:rsidRPr="00637501">
              <w:rPr>
                <w:rFonts w:eastAsia="Calibri"/>
                <w:spacing w:val="-6"/>
                <w:sz w:val="26"/>
                <w:szCs w:val="20"/>
              </w:rPr>
              <w:t xml:space="preserve"> Duy trì </w:t>
            </w:r>
            <w:r w:rsidRPr="00E216AE">
              <w:rPr>
                <w:rFonts w:eastAsia="Calibri"/>
                <w:spacing w:val="-6"/>
                <w:sz w:val="26"/>
                <w:szCs w:val="20"/>
                <w:u w:val="single"/>
              </w:rPr>
              <w:t>hòa bình an ninh thế giới</w:t>
            </w:r>
            <w:r w:rsidRPr="00637501">
              <w:rPr>
                <w:rFonts w:eastAsia="Calibri"/>
                <w:spacing w:val="-6"/>
                <w:sz w:val="26"/>
                <w:szCs w:val="20"/>
              </w:rPr>
              <w:t>, thúc đẩy quan hệ hợp tác giữa các nước.</w:t>
            </w:r>
          </w:p>
          <w:p w14:paraId="3E137F93" w14:textId="77777777" w:rsidR="00E6184A" w:rsidRDefault="00E6184A" w:rsidP="00FE1614">
            <w:pPr>
              <w:jc w:val="both"/>
              <w:rPr>
                <w:rFonts w:eastAsia="Calibri"/>
                <w:spacing w:val="-6"/>
                <w:sz w:val="26"/>
                <w:szCs w:val="20"/>
                <w:u w:val="single"/>
              </w:rPr>
            </w:pPr>
          </w:p>
          <w:p w14:paraId="0D120465" w14:textId="77777777" w:rsidR="00E6184A" w:rsidRDefault="00E6184A" w:rsidP="00FE1614">
            <w:pPr>
              <w:jc w:val="both"/>
              <w:rPr>
                <w:rFonts w:eastAsia="Calibri"/>
                <w:spacing w:val="-6"/>
                <w:sz w:val="26"/>
                <w:szCs w:val="20"/>
                <w:u w:val="single"/>
              </w:rPr>
            </w:pPr>
          </w:p>
          <w:p w14:paraId="073F4FF1" w14:textId="77777777" w:rsidR="00E6184A" w:rsidRDefault="00E6184A" w:rsidP="00FE1614">
            <w:pPr>
              <w:jc w:val="both"/>
              <w:rPr>
                <w:rFonts w:eastAsia="Calibri"/>
                <w:spacing w:val="-6"/>
                <w:sz w:val="26"/>
                <w:szCs w:val="20"/>
                <w:u w:val="single"/>
              </w:rPr>
            </w:pPr>
          </w:p>
          <w:p w14:paraId="22EA7B56" w14:textId="77777777" w:rsidR="00E6184A" w:rsidRDefault="00E6184A" w:rsidP="00FE1614">
            <w:pPr>
              <w:jc w:val="both"/>
              <w:rPr>
                <w:rFonts w:eastAsia="Calibri"/>
                <w:spacing w:val="-6"/>
                <w:sz w:val="26"/>
                <w:szCs w:val="20"/>
                <w:u w:val="single"/>
              </w:rPr>
            </w:pPr>
          </w:p>
          <w:p w14:paraId="188A6138" w14:textId="77777777" w:rsidR="00E6184A" w:rsidRDefault="00E6184A" w:rsidP="00FE1614">
            <w:pPr>
              <w:jc w:val="both"/>
              <w:rPr>
                <w:rFonts w:eastAsia="Calibri"/>
                <w:spacing w:val="-6"/>
                <w:sz w:val="26"/>
                <w:szCs w:val="20"/>
                <w:u w:val="single"/>
              </w:rPr>
            </w:pPr>
          </w:p>
          <w:p w14:paraId="0FC0660E" w14:textId="77777777" w:rsidR="00E6184A" w:rsidRPr="00E216AE" w:rsidRDefault="00E6184A" w:rsidP="00FE1614">
            <w:pPr>
              <w:jc w:val="both"/>
              <w:rPr>
                <w:rFonts w:eastAsia="Calibri"/>
                <w:spacing w:val="-6"/>
                <w:sz w:val="26"/>
                <w:szCs w:val="20"/>
                <w:u w:val="single"/>
              </w:rPr>
            </w:pPr>
            <w:r w:rsidRPr="00E216AE">
              <w:rPr>
                <w:rFonts w:eastAsia="Calibri"/>
                <w:spacing w:val="-6"/>
                <w:sz w:val="26"/>
                <w:szCs w:val="20"/>
              </w:rPr>
              <w:t>- Vai trò:</w:t>
            </w:r>
            <w:r w:rsidRPr="00637501">
              <w:rPr>
                <w:rFonts w:eastAsia="Calibri"/>
                <w:spacing w:val="-6"/>
                <w:sz w:val="26"/>
                <w:szCs w:val="20"/>
              </w:rPr>
              <w:t xml:space="preserve"> Giúp đỡ các nước phát triển nền kinh tế, xã hội; giữ gìn hòa bình, an ninh thế giới, đấu tranh xóa bỏ </w:t>
            </w:r>
            <w:r w:rsidRPr="00E216AE">
              <w:rPr>
                <w:rFonts w:eastAsia="Calibri"/>
                <w:spacing w:val="-6"/>
                <w:sz w:val="26"/>
                <w:szCs w:val="20"/>
                <w:u w:val="single"/>
              </w:rPr>
              <w:t>chủ nghĩa thực dân và chủ nghĩa phân biệt chủng tộc.</w:t>
            </w:r>
          </w:p>
          <w:p w14:paraId="6317F037" w14:textId="77777777" w:rsidR="00E6184A" w:rsidRPr="00637501" w:rsidRDefault="00E6184A" w:rsidP="00FE1614">
            <w:pPr>
              <w:jc w:val="both"/>
              <w:rPr>
                <w:rFonts w:eastAsia="Calibri"/>
                <w:i/>
                <w:iCs/>
                <w:spacing w:val="-6"/>
                <w:sz w:val="26"/>
                <w:szCs w:val="20"/>
              </w:rPr>
            </w:pPr>
            <w:r w:rsidRPr="00637501">
              <w:rPr>
                <w:rFonts w:eastAsia="Calibri"/>
                <w:i/>
                <w:iCs/>
                <w:spacing w:val="-6"/>
                <w:sz w:val="26"/>
                <w:szCs w:val="20"/>
              </w:rPr>
              <w:t>* Việt Nam gia nhập Liên hợp quốc từ tháng 9 - 1977 và là thành viên thứ 149.</w:t>
            </w:r>
          </w:p>
          <w:p w14:paraId="2867529C" w14:textId="77777777" w:rsidR="00E6184A" w:rsidRDefault="00E6184A" w:rsidP="00FE1614">
            <w:pPr>
              <w:jc w:val="both"/>
              <w:rPr>
                <w:rFonts w:eastAsia="Calibri"/>
                <w:b/>
                <w:spacing w:val="-6"/>
                <w:sz w:val="26"/>
                <w:szCs w:val="20"/>
              </w:rPr>
            </w:pPr>
          </w:p>
          <w:p w14:paraId="1ED90257" w14:textId="77777777" w:rsidR="00E6184A" w:rsidRDefault="00E6184A" w:rsidP="00FE1614">
            <w:pPr>
              <w:jc w:val="both"/>
              <w:rPr>
                <w:rFonts w:eastAsia="Calibri"/>
                <w:b/>
                <w:spacing w:val="-6"/>
                <w:sz w:val="26"/>
                <w:szCs w:val="20"/>
                <w:u w:val="single"/>
              </w:rPr>
            </w:pPr>
          </w:p>
          <w:p w14:paraId="063B8B04" w14:textId="77777777" w:rsidR="00E6184A" w:rsidRDefault="00E6184A" w:rsidP="00FE1614">
            <w:pPr>
              <w:jc w:val="both"/>
              <w:rPr>
                <w:rFonts w:eastAsia="Calibri"/>
                <w:b/>
                <w:spacing w:val="-6"/>
                <w:sz w:val="26"/>
                <w:szCs w:val="20"/>
                <w:u w:val="single"/>
              </w:rPr>
            </w:pPr>
          </w:p>
          <w:p w14:paraId="3550CFE7" w14:textId="77777777" w:rsidR="00E6184A" w:rsidRDefault="00E6184A" w:rsidP="00FE1614">
            <w:pPr>
              <w:jc w:val="both"/>
              <w:rPr>
                <w:rFonts w:eastAsia="Calibri"/>
                <w:b/>
                <w:spacing w:val="-6"/>
                <w:sz w:val="26"/>
                <w:szCs w:val="20"/>
                <w:u w:val="single"/>
              </w:rPr>
            </w:pPr>
          </w:p>
          <w:p w14:paraId="78449447" w14:textId="77777777" w:rsidR="00E6184A" w:rsidRDefault="00E6184A" w:rsidP="00FE1614">
            <w:pPr>
              <w:jc w:val="both"/>
              <w:rPr>
                <w:rFonts w:eastAsia="Calibri"/>
                <w:b/>
                <w:spacing w:val="-6"/>
                <w:sz w:val="26"/>
                <w:szCs w:val="20"/>
                <w:u w:val="single"/>
              </w:rPr>
            </w:pPr>
          </w:p>
          <w:p w14:paraId="79F94CF1" w14:textId="77777777" w:rsidR="00E6184A" w:rsidRDefault="00E6184A" w:rsidP="00FE1614">
            <w:pPr>
              <w:jc w:val="both"/>
              <w:rPr>
                <w:rFonts w:eastAsia="Calibri"/>
                <w:b/>
                <w:spacing w:val="-6"/>
                <w:sz w:val="26"/>
                <w:szCs w:val="20"/>
                <w:u w:val="single"/>
              </w:rPr>
            </w:pPr>
          </w:p>
          <w:p w14:paraId="6C09C225" w14:textId="77777777" w:rsidR="00E6184A" w:rsidRDefault="00E6184A" w:rsidP="00FE1614">
            <w:pPr>
              <w:jc w:val="both"/>
              <w:rPr>
                <w:rFonts w:eastAsia="Calibri"/>
                <w:b/>
                <w:spacing w:val="-6"/>
                <w:sz w:val="26"/>
                <w:szCs w:val="20"/>
                <w:u w:val="single"/>
              </w:rPr>
            </w:pPr>
          </w:p>
          <w:p w14:paraId="4D69E460" w14:textId="77777777" w:rsidR="00E6184A" w:rsidRDefault="00E6184A" w:rsidP="00FE1614">
            <w:pPr>
              <w:jc w:val="both"/>
              <w:rPr>
                <w:rFonts w:eastAsia="Calibri"/>
                <w:b/>
                <w:spacing w:val="-6"/>
                <w:sz w:val="26"/>
                <w:szCs w:val="20"/>
                <w:u w:val="single"/>
              </w:rPr>
            </w:pPr>
          </w:p>
          <w:p w14:paraId="726B161B" w14:textId="77777777" w:rsidR="00E6184A" w:rsidRPr="00637501" w:rsidRDefault="00E6184A" w:rsidP="00FE1614">
            <w:pPr>
              <w:jc w:val="both"/>
              <w:rPr>
                <w:rFonts w:eastAsia="Calibri"/>
                <w:b/>
                <w:spacing w:val="-6"/>
                <w:sz w:val="26"/>
                <w:szCs w:val="20"/>
                <w:u w:val="single"/>
              </w:rPr>
            </w:pPr>
            <w:r w:rsidRPr="00637501">
              <w:rPr>
                <w:rFonts w:eastAsia="Calibri"/>
                <w:b/>
                <w:spacing w:val="-6"/>
                <w:sz w:val="26"/>
                <w:szCs w:val="20"/>
                <w:u w:val="single"/>
              </w:rPr>
              <w:t>III. Chiến tranh lạnh</w:t>
            </w:r>
            <w:r w:rsidRPr="00DC1B3E">
              <w:rPr>
                <w:rFonts w:eastAsia="Calibri"/>
                <w:b/>
                <w:spacing w:val="-6"/>
                <w:sz w:val="26"/>
                <w:szCs w:val="20"/>
                <w:u w:val="single"/>
              </w:rPr>
              <w:t>:</w:t>
            </w:r>
          </w:p>
          <w:p w14:paraId="113C04D8" w14:textId="77777777" w:rsidR="00E6184A" w:rsidRPr="00E216AE" w:rsidRDefault="00E6184A" w:rsidP="00FE1614">
            <w:pPr>
              <w:jc w:val="both"/>
              <w:rPr>
                <w:rFonts w:eastAsia="Calibri"/>
                <w:spacing w:val="-6"/>
                <w:sz w:val="26"/>
                <w:szCs w:val="20"/>
                <w:u w:val="single"/>
              </w:rPr>
            </w:pPr>
            <w:r w:rsidRPr="00637501">
              <w:rPr>
                <w:rFonts w:eastAsia="Calibri"/>
                <w:spacing w:val="-6"/>
                <w:sz w:val="26"/>
                <w:szCs w:val="20"/>
              </w:rPr>
              <w:t xml:space="preserve">- Sau </w:t>
            </w:r>
            <w:r>
              <w:rPr>
                <w:rFonts w:eastAsia="Calibri"/>
                <w:spacing w:val="-6"/>
                <w:sz w:val="26"/>
                <w:szCs w:val="20"/>
              </w:rPr>
              <w:t>CTTG2,</w:t>
            </w:r>
            <w:r w:rsidRPr="00637501">
              <w:rPr>
                <w:rFonts w:eastAsia="Calibri"/>
                <w:spacing w:val="-6"/>
                <w:sz w:val="26"/>
                <w:szCs w:val="20"/>
              </w:rPr>
              <w:t xml:space="preserve"> diễn ra sự đối đầu căng thẳng giữa hai siêu cường là Mĩ </w:t>
            </w:r>
            <w:r>
              <w:rPr>
                <w:rFonts w:eastAsia="Calibri"/>
                <w:spacing w:val="-6"/>
                <w:sz w:val="26"/>
                <w:szCs w:val="20"/>
              </w:rPr>
              <w:t>(</w:t>
            </w:r>
            <w:r w:rsidRPr="00637501">
              <w:rPr>
                <w:rFonts w:eastAsia="Calibri"/>
                <w:spacing w:val="-6"/>
                <w:sz w:val="26"/>
                <w:szCs w:val="20"/>
              </w:rPr>
              <w:t>TBCN</w:t>
            </w:r>
            <w:r>
              <w:rPr>
                <w:rFonts w:eastAsia="Calibri"/>
                <w:spacing w:val="-6"/>
                <w:sz w:val="26"/>
                <w:szCs w:val="20"/>
              </w:rPr>
              <w:t>)</w:t>
            </w:r>
            <w:r w:rsidRPr="00637501">
              <w:rPr>
                <w:rFonts w:eastAsia="Calibri"/>
                <w:spacing w:val="-6"/>
                <w:sz w:val="26"/>
                <w:szCs w:val="20"/>
              </w:rPr>
              <w:t xml:space="preserve"> </w:t>
            </w:r>
            <w:r>
              <w:rPr>
                <w:rFonts w:eastAsia="Calibri"/>
                <w:spacing w:val="-6"/>
                <w:sz w:val="26"/>
                <w:szCs w:val="20"/>
              </w:rPr>
              <w:t>v</w:t>
            </w:r>
            <w:r w:rsidRPr="00637501">
              <w:rPr>
                <w:rFonts w:eastAsia="Calibri"/>
                <w:spacing w:val="-6"/>
                <w:sz w:val="26"/>
                <w:szCs w:val="20"/>
              </w:rPr>
              <w:t xml:space="preserve">ới Liên Xô </w:t>
            </w:r>
            <w:r>
              <w:rPr>
                <w:rFonts w:eastAsia="Calibri"/>
                <w:spacing w:val="-6"/>
                <w:sz w:val="26"/>
                <w:szCs w:val="20"/>
              </w:rPr>
              <w:t>(</w:t>
            </w:r>
            <w:r w:rsidRPr="00637501">
              <w:rPr>
                <w:rFonts w:eastAsia="Calibri"/>
                <w:spacing w:val="-6"/>
                <w:sz w:val="26"/>
                <w:szCs w:val="20"/>
              </w:rPr>
              <w:t>XHCN</w:t>
            </w:r>
            <w:r>
              <w:rPr>
                <w:rFonts w:eastAsia="Calibri"/>
                <w:spacing w:val="-6"/>
                <w:sz w:val="26"/>
                <w:szCs w:val="20"/>
              </w:rPr>
              <w:t>)</w:t>
            </w:r>
            <w:r w:rsidRPr="00637501">
              <w:rPr>
                <w:rFonts w:eastAsia="Calibri"/>
                <w:spacing w:val="-6"/>
                <w:sz w:val="26"/>
                <w:szCs w:val="20"/>
              </w:rPr>
              <w:t xml:space="preserve">, mà đỉnh điểm là tình trạng </w:t>
            </w:r>
            <w:r w:rsidRPr="00E216AE">
              <w:rPr>
                <w:rFonts w:eastAsia="Calibri"/>
                <w:spacing w:val="-6"/>
                <w:sz w:val="26"/>
                <w:szCs w:val="20"/>
                <w:u w:val="single"/>
              </w:rPr>
              <w:t>chiến tranh lạnh.</w:t>
            </w:r>
          </w:p>
          <w:p w14:paraId="46928FD6"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 Chiến tranh lạnh là chính sách thù địch của Mĩ và các nước đế quốc trong quan hệ với Liên Xô và các nước XHCN.</w:t>
            </w:r>
          </w:p>
          <w:p w14:paraId="7FA4D583" w14:textId="77777777" w:rsidR="00E6184A" w:rsidRPr="00E216AE" w:rsidRDefault="00E6184A" w:rsidP="00FE1614">
            <w:pPr>
              <w:jc w:val="both"/>
              <w:rPr>
                <w:rFonts w:eastAsia="Calibri"/>
                <w:spacing w:val="-6"/>
                <w:sz w:val="26"/>
                <w:szCs w:val="20"/>
                <w:u w:val="single"/>
              </w:rPr>
            </w:pPr>
            <w:r w:rsidRPr="00637501">
              <w:rPr>
                <w:rFonts w:eastAsia="Calibri"/>
                <w:spacing w:val="-6"/>
                <w:sz w:val="26"/>
                <w:szCs w:val="20"/>
              </w:rPr>
              <w:t xml:space="preserve">- </w:t>
            </w:r>
            <w:r>
              <w:rPr>
                <w:rFonts w:eastAsia="Calibri"/>
                <w:spacing w:val="-6"/>
                <w:sz w:val="26"/>
                <w:szCs w:val="20"/>
              </w:rPr>
              <w:t>Bi</w:t>
            </w:r>
            <w:r w:rsidRPr="00637501">
              <w:rPr>
                <w:rFonts w:eastAsia="Calibri"/>
                <w:spacing w:val="-6"/>
                <w:sz w:val="26"/>
                <w:szCs w:val="20"/>
              </w:rPr>
              <w:t>ểu hiện</w:t>
            </w:r>
            <w:r>
              <w:rPr>
                <w:rFonts w:eastAsia="Calibri"/>
                <w:spacing w:val="-6"/>
                <w:sz w:val="26"/>
                <w:szCs w:val="20"/>
              </w:rPr>
              <w:t>:</w:t>
            </w:r>
            <w:r w:rsidRPr="00637501">
              <w:rPr>
                <w:rFonts w:eastAsia="Calibri"/>
                <w:spacing w:val="-6"/>
                <w:sz w:val="26"/>
                <w:szCs w:val="20"/>
              </w:rPr>
              <w:t xml:space="preserve"> Mĩ và các nước đế quốc ráo riết </w:t>
            </w:r>
            <w:r w:rsidRPr="00E216AE">
              <w:rPr>
                <w:rFonts w:eastAsia="Calibri"/>
                <w:spacing w:val="-6"/>
                <w:sz w:val="26"/>
                <w:szCs w:val="20"/>
                <w:u w:val="single"/>
              </w:rPr>
              <w:t>chạy đua vũ trang, thành lập các khối và căn cứ quân sự, tiến hành các cuộc chiến tranh cục bộ.</w:t>
            </w:r>
          </w:p>
          <w:p w14:paraId="719FFB72" w14:textId="77777777" w:rsidR="00E6184A" w:rsidRDefault="00E6184A" w:rsidP="00FE1614">
            <w:pPr>
              <w:jc w:val="both"/>
              <w:rPr>
                <w:rFonts w:eastAsia="Calibri"/>
                <w:spacing w:val="-6"/>
                <w:sz w:val="26"/>
                <w:szCs w:val="20"/>
              </w:rPr>
            </w:pPr>
          </w:p>
          <w:p w14:paraId="217E442B"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 xml:space="preserve">- Hậu quả: Chiến tranh lạnh đã làm tình hình thế giới luôn căng thẳng, với những </w:t>
            </w:r>
            <w:r w:rsidRPr="00637501">
              <w:rPr>
                <w:rFonts w:eastAsia="Calibri"/>
                <w:spacing w:val="-6"/>
                <w:sz w:val="26"/>
                <w:szCs w:val="20"/>
              </w:rPr>
              <w:lastRenderedPageBreak/>
              <w:t>khoản chi phí khổng lồ, cực kì tốn kém cho chạy đua vũ trang và chiến tranh xâm lược.</w:t>
            </w:r>
          </w:p>
          <w:p w14:paraId="0409F3ED" w14:textId="77777777" w:rsidR="00E6184A" w:rsidRDefault="00E6184A" w:rsidP="00FE1614">
            <w:pPr>
              <w:jc w:val="both"/>
              <w:rPr>
                <w:rFonts w:eastAsia="Calibri"/>
                <w:b/>
                <w:spacing w:val="-6"/>
                <w:sz w:val="26"/>
                <w:szCs w:val="20"/>
              </w:rPr>
            </w:pPr>
            <w:r w:rsidRPr="00637501">
              <w:rPr>
                <w:rFonts w:eastAsia="Calibri"/>
                <w:b/>
                <w:spacing w:val="-6"/>
                <w:sz w:val="26"/>
                <w:szCs w:val="20"/>
              </w:rPr>
              <w:tab/>
            </w:r>
          </w:p>
          <w:p w14:paraId="0CDF7775" w14:textId="77777777" w:rsidR="00E6184A" w:rsidRPr="00637501" w:rsidRDefault="00E6184A" w:rsidP="00FE1614">
            <w:pPr>
              <w:jc w:val="both"/>
              <w:rPr>
                <w:rFonts w:eastAsia="Calibri"/>
                <w:b/>
                <w:spacing w:val="-6"/>
                <w:sz w:val="26"/>
                <w:szCs w:val="20"/>
                <w:u w:val="single"/>
              </w:rPr>
            </w:pPr>
            <w:r w:rsidRPr="00637501">
              <w:rPr>
                <w:rFonts w:eastAsia="Calibri"/>
                <w:b/>
                <w:spacing w:val="-6"/>
                <w:sz w:val="26"/>
                <w:szCs w:val="20"/>
                <w:u w:val="single"/>
              </w:rPr>
              <w:t>IV.Tình hình thế giới sau Chiến tranh lạnh</w:t>
            </w:r>
            <w:r w:rsidRPr="00DC1B3E">
              <w:rPr>
                <w:rFonts w:eastAsia="Calibri"/>
                <w:b/>
                <w:spacing w:val="-6"/>
                <w:sz w:val="26"/>
                <w:szCs w:val="20"/>
                <w:u w:val="single"/>
              </w:rPr>
              <w:t>:</w:t>
            </w:r>
          </w:p>
          <w:p w14:paraId="73F68B5B" w14:textId="77777777" w:rsidR="00E6184A" w:rsidRPr="00637501" w:rsidRDefault="00E6184A" w:rsidP="00FE1614">
            <w:pPr>
              <w:jc w:val="both"/>
              <w:rPr>
                <w:rFonts w:eastAsia="Calibri"/>
                <w:spacing w:val="-10"/>
                <w:sz w:val="26"/>
                <w:szCs w:val="20"/>
              </w:rPr>
            </w:pPr>
            <w:r w:rsidRPr="00637501">
              <w:rPr>
                <w:rFonts w:eastAsia="Calibri"/>
                <w:spacing w:val="-10"/>
                <w:sz w:val="26"/>
                <w:szCs w:val="20"/>
              </w:rPr>
              <w:t xml:space="preserve"> </w:t>
            </w:r>
            <w:r>
              <w:rPr>
                <w:rFonts w:eastAsia="Calibri"/>
                <w:spacing w:val="-10"/>
                <w:sz w:val="26"/>
                <w:szCs w:val="20"/>
              </w:rPr>
              <w:t xml:space="preserve">- </w:t>
            </w:r>
            <w:r w:rsidRPr="00637501">
              <w:rPr>
                <w:rFonts w:eastAsia="Calibri"/>
                <w:spacing w:val="-10"/>
                <w:sz w:val="26"/>
                <w:szCs w:val="20"/>
              </w:rPr>
              <w:t>Từ sau năm 1991, thế giới đã bước sang thời kì sau Chiến tranh lạnh. Nhiều xu hướng mới đã xuất hiện như:</w:t>
            </w:r>
          </w:p>
          <w:p w14:paraId="544D29AE"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ab/>
            </w:r>
            <w:r>
              <w:rPr>
                <w:rFonts w:eastAsia="Calibri"/>
                <w:spacing w:val="-6"/>
                <w:sz w:val="26"/>
                <w:szCs w:val="20"/>
              </w:rPr>
              <w:t xml:space="preserve">+ </w:t>
            </w:r>
            <w:r w:rsidRPr="00637501">
              <w:rPr>
                <w:rFonts w:eastAsia="Calibri"/>
                <w:spacing w:val="-6"/>
                <w:sz w:val="26"/>
                <w:szCs w:val="20"/>
              </w:rPr>
              <w:t xml:space="preserve"> Xu hướng </w:t>
            </w:r>
            <w:r w:rsidRPr="00E216AE">
              <w:rPr>
                <w:rFonts w:eastAsia="Calibri"/>
                <w:spacing w:val="-6"/>
                <w:sz w:val="26"/>
                <w:szCs w:val="20"/>
                <w:u w:val="single"/>
              </w:rPr>
              <w:t>hòa hoãn và hòa dịu</w:t>
            </w:r>
            <w:r w:rsidRPr="00637501">
              <w:rPr>
                <w:rFonts w:eastAsia="Calibri"/>
                <w:spacing w:val="-6"/>
                <w:sz w:val="26"/>
                <w:szCs w:val="20"/>
              </w:rPr>
              <w:t xml:space="preserve"> trong quan hệ quốc tế.</w:t>
            </w:r>
          </w:p>
          <w:p w14:paraId="2F44C95C"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ab/>
            </w:r>
            <w:r>
              <w:rPr>
                <w:rFonts w:eastAsia="Calibri"/>
                <w:spacing w:val="-6"/>
                <w:sz w:val="26"/>
                <w:szCs w:val="20"/>
              </w:rPr>
              <w:t xml:space="preserve">+ </w:t>
            </w:r>
            <w:r w:rsidRPr="00637501">
              <w:rPr>
                <w:rFonts w:eastAsia="Calibri"/>
                <w:spacing w:val="-6"/>
                <w:sz w:val="26"/>
                <w:szCs w:val="20"/>
              </w:rPr>
              <w:t xml:space="preserve"> Một trật tự thế giới mới đang hình thành và ngày càng theo chiều hướng </w:t>
            </w:r>
            <w:r w:rsidRPr="00E216AE">
              <w:rPr>
                <w:rFonts w:eastAsia="Calibri"/>
                <w:spacing w:val="-6"/>
                <w:sz w:val="26"/>
                <w:szCs w:val="20"/>
                <w:u w:val="single"/>
              </w:rPr>
              <w:t>đa cực, đa trung tâm</w:t>
            </w:r>
            <w:r w:rsidRPr="00637501">
              <w:rPr>
                <w:rFonts w:eastAsia="Calibri"/>
                <w:spacing w:val="-6"/>
                <w:sz w:val="26"/>
                <w:szCs w:val="20"/>
              </w:rPr>
              <w:t>.</w:t>
            </w:r>
          </w:p>
          <w:p w14:paraId="7CED9D65"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ab/>
            </w:r>
            <w:r>
              <w:rPr>
                <w:rFonts w:eastAsia="Calibri"/>
                <w:spacing w:val="-6"/>
                <w:sz w:val="26"/>
                <w:szCs w:val="20"/>
              </w:rPr>
              <w:t xml:space="preserve">+ </w:t>
            </w:r>
            <w:r w:rsidRPr="00637501">
              <w:rPr>
                <w:rFonts w:eastAsia="Calibri"/>
                <w:spacing w:val="-6"/>
                <w:sz w:val="26"/>
                <w:szCs w:val="20"/>
              </w:rPr>
              <w:t xml:space="preserve"> Dưới tác động của cách mạng khoa học - công nghệ, hầu hết các nước đều điều chỉnh chiến lược phát triển kinh tế, lấy </w:t>
            </w:r>
            <w:r w:rsidRPr="00E216AE">
              <w:rPr>
                <w:rFonts w:eastAsia="Calibri"/>
                <w:spacing w:val="-6"/>
                <w:sz w:val="26"/>
                <w:szCs w:val="20"/>
                <w:u w:val="single"/>
              </w:rPr>
              <w:t>kinh tế</w:t>
            </w:r>
            <w:r w:rsidRPr="00637501">
              <w:rPr>
                <w:rFonts w:eastAsia="Calibri"/>
                <w:spacing w:val="-6"/>
                <w:sz w:val="26"/>
                <w:szCs w:val="20"/>
              </w:rPr>
              <w:t xml:space="preserve"> làm trọng điểm.</w:t>
            </w:r>
          </w:p>
          <w:p w14:paraId="42BC16C4" w14:textId="77777777" w:rsidR="00E6184A" w:rsidRPr="00637501" w:rsidRDefault="00E6184A" w:rsidP="00FE1614">
            <w:pPr>
              <w:jc w:val="both"/>
              <w:rPr>
                <w:rFonts w:eastAsia="Calibri"/>
                <w:spacing w:val="-6"/>
                <w:sz w:val="26"/>
                <w:szCs w:val="20"/>
              </w:rPr>
            </w:pPr>
            <w:r w:rsidRPr="00637501">
              <w:rPr>
                <w:rFonts w:eastAsia="Calibri"/>
                <w:spacing w:val="-6"/>
                <w:sz w:val="26"/>
                <w:szCs w:val="20"/>
              </w:rPr>
              <w:tab/>
            </w:r>
            <w:r>
              <w:rPr>
                <w:rFonts w:eastAsia="Calibri"/>
                <w:spacing w:val="-6"/>
                <w:sz w:val="26"/>
                <w:szCs w:val="20"/>
              </w:rPr>
              <w:t xml:space="preserve">+ </w:t>
            </w:r>
            <w:r w:rsidRPr="00637501">
              <w:rPr>
                <w:rFonts w:eastAsia="Calibri"/>
                <w:spacing w:val="-6"/>
                <w:sz w:val="26"/>
                <w:szCs w:val="20"/>
              </w:rPr>
              <w:t xml:space="preserve"> Nhưng ở nhiều khu vực (như châu Phi, Trung Á,...) lại xảy ra các cuộc xung đột, nội chiến đẫm máu với những hậu quả nghiêm trọng</w:t>
            </w:r>
          </w:p>
          <w:p w14:paraId="44C22668" w14:textId="77777777" w:rsidR="00E6184A" w:rsidRPr="00E216AE" w:rsidRDefault="00E6184A" w:rsidP="00FE1614">
            <w:pPr>
              <w:jc w:val="both"/>
              <w:rPr>
                <w:rFonts w:eastAsia="Calibri"/>
                <w:spacing w:val="-6"/>
                <w:sz w:val="26"/>
                <w:szCs w:val="20"/>
                <w:u w:val="single"/>
              </w:rPr>
            </w:pPr>
            <w:r>
              <w:rPr>
                <w:rFonts w:eastAsia="Calibri"/>
                <w:spacing w:val="-6"/>
                <w:sz w:val="26"/>
                <w:szCs w:val="20"/>
              </w:rPr>
              <w:t>-</w:t>
            </w:r>
            <w:r w:rsidRPr="00637501">
              <w:rPr>
                <w:rFonts w:eastAsia="Calibri"/>
                <w:spacing w:val="-6"/>
                <w:sz w:val="26"/>
                <w:szCs w:val="20"/>
              </w:rPr>
              <w:t xml:space="preserve"> Tuy nhiên, xu thế chung của thế giới ngày nay là </w:t>
            </w:r>
            <w:r w:rsidRPr="00E216AE">
              <w:rPr>
                <w:rFonts w:eastAsia="Calibri"/>
                <w:spacing w:val="-6"/>
                <w:sz w:val="26"/>
                <w:szCs w:val="20"/>
                <w:u w:val="single"/>
              </w:rPr>
              <w:t>hòa bình ổn định và hợp tác phát triển.</w:t>
            </w:r>
          </w:p>
          <w:p w14:paraId="67484F60" w14:textId="77777777" w:rsidR="00E6184A" w:rsidRPr="00F45BC8" w:rsidRDefault="00E6184A" w:rsidP="00FE1614">
            <w:pPr>
              <w:jc w:val="both"/>
              <w:rPr>
                <w:rFonts w:ascii="VNI-Times" w:hAnsi="VNI-Times"/>
                <w:color w:val="000000"/>
                <w:sz w:val="26"/>
                <w:szCs w:val="26"/>
              </w:rPr>
            </w:pPr>
          </w:p>
        </w:tc>
      </w:tr>
    </w:tbl>
    <w:p w14:paraId="6EDC59CC" w14:textId="77777777" w:rsidR="00E6184A" w:rsidRPr="00F45BC8" w:rsidRDefault="00E6184A" w:rsidP="00E6184A">
      <w:pPr>
        <w:ind w:left="360"/>
        <w:jc w:val="both"/>
        <w:rPr>
          <w:rFonts w:ascii="VNI-Times" w:hAnsi="VNI-Times"/>
          <w:b/>
          <w:color w:val="000000"/>
          <w:sz w:val="26"/>
          <w:szCs w:val="26"/>
        </w:rPr>
      </w:pPr>
    </w:p>
    <w:p w14:paraId="166DE7C4" w14:textId="77777777" w:rsidR="00E6184A" w:rsidRPr="00F45BC8" w:rsidRDefault="00E6184A" w:rsidP="00E6184A">
      <w:pPr>
        <w:jc w:val="both"/>
        <w:rPr>
          <w:rFonts w:ascii="VNI-Times" w:hAnsi="VNI-Times"/>
          <w:color w:val="000000"/>
          <w:sz w:val="26"/>
          <w:szCs w:val="26"/>
        </w:rPr>
      </w:pPr>
      <w:r w:rsidRPr="00F45BC8">
        <w:rPr>
          <w:rFonts w:ascii="VNI-Times" w:hAnsi="VNI-Times"/>
          <w:b/>
          <w:color w:val="000000"/>
          <w:sz w:val="26"/>
          <w:szCs w:val="26"/>
          <w:u w:val="single"/>
        </w:rPr>
        <w:t xml:space="preserve">  </w:t>
      </w:r>
    </w:p>
    <w:tbl>
      <w:tblPr>
        <w:tblpPr w:leftFromText="180" w:rightFromText="180" w:bottomFromText="200" w:vertAnchor="text" w:tblpX="-3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E6184A" w:rsidRPr="00F45BC8" w14:paraId="186042E1" w14:textId="77777777" w:rsidTr="00FE1614">
        <w:trPr>
          <w:trHeight w:val="511"/>
        </w:trPr>
        <w:tc>
          <w:tcPr>
            <w:tcW w:w="9918" w:type="dxa"/>
            <w:tcBorders>
              <w:top w:val="single" w:sz="4" w:space="0" w:color="auto"/>
              <w:left w:val="single" w:sz="4" w:space="0" w:color="auto"/>
              <w:bottom w:val="single" w:sz="4" w:space="0" w:color="auto"/>
              <w:right w:val="single" w:sz="4" w:space="0" w:color="auto"/>
            </w:tcBorders>
            <w:vAlign w:val="center"/>
            <w:hideMark/>
          </w:tcPr>
          <w:p w14:paraId="1160F909" w14:textId="77777777" w:rsidR="00E6184A" w:rsidRPr="00F45BC8" w:rsidRDefault="00E6184A" w:rsidP="00FE1614">
            <w:pPr>
              <w:jc w:val="center"/>
              <w:rPr>
                <w:b/>
                <w:sz w:val="26"/>
                <w:szCs w:val="26"/>
              </w:rPr>
            </w:pPr>
            <w:r w:rsidRPr="00F45BC8">
              <w:rPr>
                <w:b/>
                <w:sz w:val="26"/>
                <w:szCs w:val="26"/>
              </w:rPr>
              <w:t xml:space="preserve">HOẠT ĐỘNG 3:  Hoạt động luyện tập </w:t>
            </w:r>
          </w:p>
          <w:p w14:paraId="503E95E6" w14:textId="77777777" w:rsidR="00E6184A" w:rsidRPr="00F45BC8" w:rsidRDefault="00E6184A" w:rsidP="00FE1614">
            <w:pPr>
              <w:rPr>
                <w:sz w:val="26"/>
                <w:szCs w:val="26"/>
              </w:rPr>
            </w:pPr>
            <w:r w:rsidRPr="00F45BC8">
              <w:rPr>
                <w:b/>
                <w:sz w:val="26"/>
                <w:szCs w:val="26"/>
              </w:rPr>
              <w:t>Mục tiêu:</w:t>
            </w:r>
            <w:r w:rsidRPr="00F45BC8">
              <w:rPr>
                <w:sz w:val="26"/>
                <w:szCs w:val="26"/>
              </w:rPr>
              <w:t xml:space="preserve"> Luyện tập củng cố nội dung bài học</w:t>
            </w:r>
          </w:p>
          <w:p w14:paraId="0C098B46" w14:textId="585E45EC" w:rsidR="00E6184A" w:rsidRPr="00F45BC8" w:rsidRDefault="00E6184A"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6530B36D" w14:textId="1CEADCDE" w:rsidR="00E6184A" w:rsidRPr="00F45BC8" w:rsidRDefault="00E6184A" w:rsidP="00E6184A">
            <w:pPr>
              <w:jc w:val="both"/>
              <w:rPr>
                <w:rFonts w:ascii=".VnTime" w:hAnsi=".VnTime"/>
                <w:b/>
                <w:sz w:val="26"/>
                <w:szCs w:val="26"/>
              </w:rPr>
            </w:pPr>
            <w:r w:rsidRPr="00F45BC8">
              <w:rPr>
                <w:b/>
                <w:sz w:val="26"/>
                <w:szCs w:val="26"/>
              </w:rPr>
              <w:t>Định hướng phát triển năng lực:</w:t>
            </w:r>
            <w:r w:rsidRPr="00F45BC8">
              <w:rPr>
                <w:sz w:val="26"/>
                <w:szCs w:val="26"/>
              </w:rPr>
              <w:t xml:space="preserve"> Năng lực tư duy logic, năng lực nhận thức, quan sát tranh ảnh lịch sử, nhận xét nhân vật lịch sử, sử dụng lược đồ lịch sử</w:t>
            </w:r>
          </w:p>
        </w:tc>
      </w:tr>
      <w:tr w:rsidR="00E6184A" w:rsidRPr="00F45BC8" w14:paraId="78D7FD28" w14:textId="77777777" w:rsidTr="00FE1614">
        <w:trPr>
          <w:trHeight w:val="511"/>
        </w:trPr>
        <w:tc>
          <w:tcPr>
            <w:tcW w:w="9918" w:type="dxa"/>
            <w:tcBorders>
              <w:top w:val="single" w:sz="4" w:space="0" w:color="auto"/>
              <w:left w:val="single" w:sz="4" w:space="0" w:color="auto"/>
              <w:bottom w:val="single" w:sz="4" w:space="0" w:color="auto"/>
              <w:right w:val="single" w:sz="4" w:space="0" w:color="auto"/>
            </w:tcBorders>
            <w:vAlign w:val="center"/>
            <w:hideMark/>
          </w:tcPr>
          <w:p w14:paraId="3FF262E4" w14:textId="77777777" w:rsidR="00E6184A" w:rsidRPr="00F45BC8" w:rsidRDefault="00E6184A" w:rsidP="00FE1614">
            <w:pPr>
              <w:jc w:val="both"/>
              <w:rPr>
                <w:sz w:val="26"/>
                <w:szCs w:val="26"/>
              </w:rPr>
            </w:pPr>
            <w:r w:rsidRPr="00F45BC8">
              <w:rPr>
                <w:sz w:val="26"/>
                <w:szCs w:val="26"/>
              </w:rPr>
              <w:t>G: Yêu cấu Hs mở vở bài tập</w:t>
            </w:r>
          </w:p>
          <w:p w14:paraId="50C8A4A9" w14:textId="77777777" w:rsidR="00E6184A" w:rsidRPr="00F45BC8" w:rsidRDefault="00E6184A" w:rsidP="00FE1614">
            <w:pPr>
              <w:jc w:val="both"/>
              <w:rPr>
                <w:sz w:val="26"/>
                <w:szCs w:val="26"/>
              </w:rPr>
            </w:pPr>
            <w:r w:rsidRPr="00F45BC8">
              <w:rPr>
                <w:sz w:val="26"/>
                <w:szCs w:val="26"/>
              </w:rPr>
              <w:t>? Gọi 2 hs lên bảng làm bài 2,5 ghi trên bảng phụ.</w:t>
            </w:r>
          </w:p>
          <w:p w14:paraId="3C61CD73" w14:textId="77777777" w:rsidR="00E6184A" w:rsidRPr="00F45BC8" w:rsidRDefault="00E6184A" w:rsidP="00FE1614">
            <w:pPr>
              <w:jc w:val="both"/>
              <w:rPr>
                <w:sz w:val="26"/>
                <w:szCs w:val="26"/>
              </w:rPr>
            </w:pPr>
            <w:r w:rsidRPr="00F45BC8">
              <w:rPr>
                <w:sz w:val="26"/>
                <w:szCs w:val="26"/>
              </w:rPr>
              <w:t>? Vai trò của Liên hợp quốc từ khi thành lập đến nay?</w:t>
            </w:r>
          </w:p>
          <w:p w14:paraId="0F137764" w14:textId="77777777" w:rsidR="00E6184A" w:rsidRPr="00F45BC8" w:rsidRDefault="00E6184A" w:rsidP="00FE1614">
            <w:pPr>
              <w:jc w:val="center"/>
              <w:rPr>
                <w:b/>
                <w:sz w:val="26"/>
                <w:szCs w:val="26"/>
              </w:rPr>
            </w:pPr>
            <w:r w:rsidRPr="00F45BC8">
              <w:rPr>
                <w:sz w:val="26"/>
                <w:szCs w:val="26"/>
                <w:lang w:val="pt-BR"/>
              </w:rPr>
              <w:t>? Hậu quả của chiến tranh lạnh?</w:t>
            </w:r>
          </w:p>
        </w:tc>
      </w:tr>
      <w:tr w:rsidR="00E6184A" w:rsidRPr="00F45BC8" w14:paraId="00DDF600" w14:textId="77777777" w:rsidTr="00FE1614">
        <w:trPr>
          <w:trHeight w:val="568"/>
        </w:trPr>
        <w:tc>
          <w:tcPr>
            <w:tcW w:w="9918" w:type="dxa"/>
            <w:tcBorders>
              <w:top w:val="single" w:sz="4" w:space="0" w:color="auto"/>
              <w:left w:val="single" w:sz="4" w:space="0" w:color="auto"/>
              <w:bottom w:val="single" w:sz="4" w:space="0" w:color="auto"/>
              <w:right w:val="single" w:sz="4" w:space="0" w:color="auto"/>
            </w:tcBorders>
            <w:vAlign w:val="center"/>
            <w:hideMark/>
          </w:tcPr>
          <w:p w14:paraId="1117F2D3" w14:textId="77777777" w:rsidR="00E6184A" w:rsidRPr="00F45BC8" w:rsidRDefault="00E6184A" w:rsidP="00FE1614">
            <w:pPr>
              <w:jc w:val="center"/>
              <w:rPr>
                <w:b/>
                <w:sz w:val="26"/>
                <w:szCs w:val="26"/>
              </w:rPr>
            </w:pPr>
            <w:r w:rsidRPr="00F45BC8">
              <w:rPr>
                <w:b/>
                <w:sz w:val="26"/>
                <w:szCs w:val="26"/>
              </w:rPr>
              <w:t xml:space="preserve">HOẠT ĐỘNG 4: Hoạt động vận dụng </w:t>
            </w:r>
          </w:p>
          <w:p w14:paraId="5ECB55E7" w14:textId="77777777" w:rsidR="00E6184A" w:rsidRPr="00F45BC8" w:rsidRDefault="00E6184A" w:rsidP="00FE1614">
            <w:pPr>
              <w:rPr>
                <w:sz w:val="26"/>
                <w:szCs w:val="26"/>
              </w:rPr>
            </w:pPr>
            <w:r w:rsidRPr="00F45BC8">
              <w:rPr>
                <w:b/>
                <w:sz w:val="26"/>
                <w:szCs w:val="26"/>
              </w:rPr>
              <w:t>Mục tiêu:</w:t>
            </w:r>
            <w:r w:rsidRPr="00F45BC8">
              <w:rPr>
                <w:sz w:val="26"/>
                <w:szCs w:val="26"/>
              </w:rPr>
              <w:t xml:space="preserve"> Vận dụng làm bài tập </w:t>
            </w:r>
          </w:p>
          <w:p w14:paraId="39AB632C" w14:textId="6CCB4307" w:rsidR="00E6184A" w:rsidRPr="00F45BC8" w:rsidRDefault="00E6184A" w:rsidP="00FE1614">
            <w:pPr>
              <w:contextualSpacing/>
              <w:jc w:val="both"/>
              <w:rPr>
                <w:sz w:val="26"/>
                <w:szCs w:val="26"/>
              </w:rPr>
            </w:pPr>
            <w:r w:rsidRPr="00F45BC8">
              <w:rPr>
                <w:b/>
                <w:sz w:val="26"/>
                <w:szCs w:val="26"/>
              </w:rPr>
              <w:lastRenderedPageBreak/>
              <w:t>Phương pháp dạy học:</w:t>
            </w:r>
            <w:r w:rsidRPr="00F45BC8">
              <w:rPr>
                <w:sz w:val="26"/>
                <w:szCs w:val="26"/>
              </w:rPr>
              <w:t xml:space="preserve"> Dạy học nhóm; dạy học nêu và giải quyết vấn đề; phương pháp thuyết trình; sử dụng đồ dung trực qua</w:t>
            </w:r>
          </w:p>
          <w:p w14:paraId="7F086A2B" w14:textId="09E33740" w:rsidR="00E6184A" w:rsidRPr="00F45BC8" w:rsidRDefault="00E6184A" w:rsidP="00E6184A">
            <w:pPr>
              <w:jc w:val="both"/>
              <w:rPr>
                <w:rFonts w:ascii=".VnTime" w:hAnsi=".VnTime"/>
                <w:b/>
                <w:sz w:val="26"/>
                <w:szCs w:val="26"/>
              </w:rPr>
            </w:pPr>
            <w:r w:rsidRPr="00F45BC8">
              <w:rPr>
                <w:b/>
                <w:sz w:val="26"/>
                <w:szCs w:val="26"/>
              </w:rPr>
              <w:t>Định hướng phát triển năng lực:</w:t>
            </w:r>
            <w:r w:rsidRPr="00F45BC8">
              <w:rPr>
                <w:sz w:val="26"/>
                <w:szCs w:val="26"/>
              </w:rPr>
              <w:t xml:space="preserve"> Năng lực tư duy logic, năng lực nhận thức, quan sát tranh ảnh lịch sử, nhận xét nhân vật lịch sử, sử dụng lược đồ lịch sử</w:t>
            </w:r>
          </w:p>
        </w:tc>
      </w:tr>
      <w:tr w:rsidR="00E6184A" w:rsidRPr="00F45BC8" w14:paraId="6882C35F" w14:textId="77777777" w:rsidTr="00FE1614">
        <w:trPr>
          <w:trHeight w:val="568"/>
        </w:trPr>
        <w:tc>
          <w:tcPr>
            <w:tcW w:w="9918" w:type="dxa"/>
            <w:tcBorders>
              <w:top w:val="single" w:sz="4" w:space="0" w:color="auto"/>
              <w:left w:val="single" w:sz="4" w:space="0" w:color="auto"/>
              <w:bottom w:val="single" w:sz="4" w:space="0" w:color="auto"/>
              <w:right w:val="single" w:sz="4" w:space="0" w:color="auto"/>
            </w:tcBorders>
            <w:vAlign w:val="center"/>
            <w:hideMark/>
          </w:tcPr>
          <w:p w14:paraId="5E331392" w14:textId="77777777" w:rsidR="00E6184A" w:rsidRPr="00F45BC8" w:rsidRDefault="00E6184A" w:rsidP="00FE1614">
            <w:pPr>
              <w:jc w:val="both"/>
              <w:rPr>
                <w:sz w:val="26"/>
                <w:szCs w:val="26"/>
                <w:lang w:val="de-DE"/>
              </w:rPr>
            </w:pPr>
            <w:r w:rsidRPr="00F45BC8">
              <w:rPr>
                <w:sz w:val="26"/>
                <w:szCs w:val="26"/>
                <w:lang w:val="de-DE"/>
              </w:rPr>
              <w:lastRenderedPageBreak/>
              <w:tab/>
              <w:t>Nêu các xu thế ptriển của thế giới ngày nay. Nhiệm vụ to lớn của nước ta hiện này là gì?</w:t>
            </w:r>
          </w:p>
        </w:tc>
      </w:tr>
      <w:tr w:rsidR="00E6184A" w:rsidRPr="00F45BC8" w14:paraId="107274E0" w14:textId="77777777" w:rsidTr="00FE1614">
        <w:tc>
          <w:tcPr>
            <w:tcW w:w="9918" w:type="dxa"/>
            <w:tcBorders>
              <w:top w:val="single" w:sz="4" w:space="0" w:color="auto"/>
              <w:left w:val="single" w:sz="4" w:space="0" w:color="auto"/>
              <w:bottom w:val="single" w:sz="4" w:space="0" w:color="auto"/>
              <w:right w:val="single" w:sz="4" w:space="0" w:color="auto"/>
            </w:tcBorders>
            <w:vAlign w:val="center"/>
            <w:hideMark/>
          </w:tcPr>
          <w:p w14:paraId="7B8DF810" w14:textId="77777777" w:rsidR="00E6184A" w:rsidRPr="00F45BC8" w:rsidRDefault="00E6184A" w:rsidP="00FE1614">
            <w:pPr>
              <w:jc w:val="both"/>
              <w:rPr>
                <w:sz w:val="26"/>
                <w:szCs w:val="26"/>
              </w:rPr>
            </w:pPr>
          </w:p>
        </w:tc>
      </w:tr>
      <w:tr w:rsidR="00E6184A" w:rsidRPr="00F45BC8" w14:paraId="5C82837D" w14:textId="77777777" w:rsidTr="00FE1614">
        <w:trPr>
          <w:trHeight w:val="557"/>
        </w:trPr>
        <w:tc>
          <w:tcPr>
            <w:tcW w:w="9918" w:type="dxa"/>
            <w:tcBorders>
              <w:top w:val="single" w:sz="4" w:space="0" w:color="auto"/>
              <w:left w:val="single" w:sz="4" w:space="0" w:color="auto"/>
              <w:bottom w:val="single" w:sz="4" w:space="0" w:color="auto"/>
              <w:right w:val="single" w:sz="4" w:space="0" w:color="auto"/>
            </w:tcBorders>
            <w:vAlign w:val="center"/>
            <w:hideMark/>
          </w:tcPr>
          <w:p w14:paraId="11FA80FB" w14:textId="77777777" w:rsidR="00E6184A" w:rsidRPr="00F45BC8" w:rsidRDefault="00E6184A" w:rsidP="00FE1614">
            <w:pPr>
              <w:jc w:val="center"/>
              <w:rPr>
                <w:b/>
                <w:sz w:val="26"/>
                <w:szCs w:val="26"/>
              </w:rPr>
            </w:pPr>
            <w:r w:rsidRPr="00F45BC8">
              <w:rPr>
                <w:b/>
                <w:sz w:val="26"/>
                <w:szCs w:val="26"/>
              </w:rPr>
              <w:t xml:space="preserve">HOẠT ĐỘNG 5: Hoạt động tìm tòi và mở rộng </w:t>
            </w:r>
          </w:p>
          <w:p w14:paraId="5232DB39" w14:textId="77777777" w:rsidR="00E6184A" w:rsidRPr="00F45BC8" w:rsidRDefault="00E6184A" w:rsidP="00FE1614">
            <w:pPr>
              <w:rPr>
                <w:noProof/>
                <w:sz w:val="26"/>
                <w:szCs w:val="26"/>
              </w:rPr>
            </w:pPr>
            <w:r w:rsidRPr="00F45BC8">
              <w:rPr>
                <w:b/>
                <w:noProof/>
                <w:sz w:val="26"/>
                <w:szCs w:val="26"/>
              </w:rPr>
              <w:t>Mục tiêu:</w:t>
            </w:r>
            <w:r w:rsidRPr="00F45BC8">
              <w:rPr>
                <w:noProof/>
                <w:sz w:val="26"/>
                <w:szCs w:val="26"/>
              </w:rPr>
              <w:t xml:space="preserve"> Tìm tòi và mở rộng kiến thức, khái quát lại toàn bộ nội dung kiến thức đã học</w:t>
            </w:r>
          </w:p>
          <w:p w14:paraId="041102D6" w14:textId="4CD746E6" w:rsidR="00E6184A" w:rsidRPr="00F45BC8" w:rsidRDefault="00E6184A"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1BA67927" w14:textId="7E3760AC" w:rsidR="00E6184A" w:rsidRPr="00F45BC8" w:rsidRDefault="00E6184A" w:rsidP="00E6184A">
            <w:pPr>
              <w:jc w:val="both"/>
              <w:rPr>
                <w:rFonts w:ascii=".VnTime" w:hAnsi=".VnTime"/>
                <w:b/>
                <w:sz w:val="26"/>
                <w:szCs w:val="26"/>
              </w:rPr>
            </w:pPr>
            <w:r w:rsidRPr="00F45BC8">
              <w:rPr>
                <w:b/>
                <w:sz w:val="26"/>
                <w:szCs w:val="26"/>
              </w:rPr>
              <w:t xml:space="preserve">Định hướng phát triển năng lực: </w:t>
            </w:r>
            <w:r w:rsidRPr="00F45BC8">
              <w:rPr>
                <w:sz w:val="26"/>
                <w:szCs w:val="26"/>
              </w:rPr>
              <w:t>Năng lực tư duy logic, năng lực nhận thức, quan sát tranh ảnh lịch sử, nhận xét nhân vật lịch sử, sử dụng lược đồ lịch sử</w:t>
            </w:r>
          </w:p>
        </w:tc>
      </w:tr>
      <w:tr w:rsidR="00E6184A" w:rsidRPr="00F45BC8" w14:paraId="53E52E3A" w14:textId="77777777" w:rsidTr="00FE1614">
        <w:trPr>
          <w:trHeight w:val="557"/>
        </w:trPr>
        <w:tc>
          <w:tcPr>
            <w:tcW w:w="9918" w:type="dxa"/>
            <w:tcBorders>
              <w:top w:val="single" w:sz="4" w:space="0" w:color="auto"/>
              <w:left w:val="single" w:sz="4" w:space="0" w:color="auto"/>
              <w:bottom w:val="single" w:sz="4" w:space="0" w:color="auto"/>
              <w:right w:val="single" w:sz="4" w:space="0" w:color="auto"/>
            </w:tcBorders>
            <w:vAlign w:val="center"/>
            <w:hideMark/>
          </w:tcPr>
          <w:p w14:paraId="15FB46B4" w14:textId="77777777" w:rsidR="00E6184A" w:rsidRPr="00F45BC8" w:rsidRDefault="00E6184A" w:rsidP="00FE1614">
            <w:pPr>
              <w:jc w:val="both"/>
              <w:rPr>
                <w:sz w:val="26"/>
                <w:szCs w:val="26"/>
              </w:rPr>
            </w:pPr>
            <w:r w:rsidRPr="00F45BC8">
              <w:rPr>
                <w:sz w:val="26"/>
                <w:szCs w:val="26"/>
              </w:rPr>
              <w:t xml:space="preserve">    </w:t>
            </w:r>
          </w:p>
          <w:p w14:paraId="63D41745" w14:textId="77777777" w:rsidR="00E6184A" w:rsidRPr="00F45BC8" w:rsidRDefault="00E6184A" w:rsidP="00FE1614">
            <w:pPr>
              <w:jc w:val="both"/>
              <w:rPr>
                <w:sz w:val="26"/>
                <w:szCs w:val="26"/>
              </w:rPr>
            </w:pPr>
            <w:r w:rsidRPr="00F45BC8">
              <w:rPr>
                <w:sz w:val="26"/>
                <w:szCs w:val="26"/>
              </w:rPr>
              <w:t xml:space="preserve">                - Sưu tầm tư liệu về xu thế của thế giới ngày nay.</w:t>
            </w:r>
          </w:p>
          <w:p w14:paraId="5A8D8E87" w14:textId="77777777" w:rsidR="00E6184A" w:rsidRPr="00F45BC8" w:rsidRDefault="00E6184A" w:rsidP="00FE1614">
            <w:pPr>
              <w:jc w:val="both"/>
              <w:rPr>
                <w:sz w:val="26"/>
                <w:szCs w:val="26"/>
              </w:rPr>
            </w:pPr>
            <w:r w:rsidRPr="00F45BC8">
              <w:rPr>
                <w:sz w:val="26"/>
                <w:szCs w:val="26"/>
              </w:rPr>
              <w:t xml:space="preserve">    2) Bài mới:  - Chuẩn bị bài 12: “ Những thành tựu chủ yếu....... kĩ thuật”:</w:t>
            </w:r>
          </w:p>
          <w:p w14:paraId="03A1B06E" w14:textId="77777777" w:rsidR="00E6184A" w:rsidRPr="00F45BC8" w:rsidRDefault="00E6184A" w:rsidP="00FE1614">
            <w:pPr>
              <w:jc w:val="both"/>
              <w:rPr>
                <w:sz w:val="26"/>
                <w:szCs w:val="26"/>
              </w:rPr>
            </w:pPr>
            <w:r w:rsidRPr="00F45BC8">
              <w:rPr>
                <w:sz w:val="26"/>
                <w:szCs w:val="26"/>
              </w:rPr>
              <w:t xml:space="preserve">                              + Sưu tầm tư liệu về những thành tựu về KHKT trên thế giới bằng các tư liệu hoặc tranh ảnh, hiện vật....</w:t>
            </w:r>
          </w:p>
          <w:p w14:paraId="6CFA2833" w14:textId="77777777" w:rsidR="00E6184A" w:rsidRPr="00F45BC8" w:rsidRDefault="00E6184A" w:rsidP="00FE1614">
            <w:pPr>
              <w:ind w:firstLine="720"/>
              <w:jc w:val="both"/>
              <w:rPr>
                <w:sz w:val="26"/>
                <w:szCs w:val="26"/>
                <w:lang w:val="de-DE"/>
              </w:rPr>
            </w:pPr>
          </w:p>
        </w:tc>
      </w:tr>
    </w:tbl>
    <w:p w14:paraId="78D4402E" w14:textId="2D849C33" w:rsidR="001A033C" w:rsidRDefault="00E6184A" w:rsidP="00E6184A">
      <w:pPr>
        <w:jc w:val="both"/>
        <w:rPr>
          <w:b/>
          <w:bCs/>
          <w:color w:val="000000"/>
          <w:sz w:val="26"/>
          <w:szCs w:val="26"/>
          <w:lang w:val="en-US"/>
        </w:rPr>
      </w:pPr>
      <w:r w:rsidRPr="00E6184A">
        <w:rPr>
          <w:b/>
          <w:bCs/>
          <w:color w:val="000000"/>
          <w:sz w:val="26"/>
          <w:szCs w:val="26"/>
          <w:lang w:val="en-US"/>
        </w:rPr>
        <w:t>RÚT KINH NGHIỆM</w:t>
      </w:r>
      <w:r>
        <w:rPr>
          <w:b/>
          <w:bCs/>
          <w:color w:val="000000"/>
          <w:sz w:val="26"/>
          <w:szCs w:val="26"/>
          <w:lang w:val="en-US"/>
        </w:rPr>
        <w:t>:</w:t>
      </w:r>
    </w:p>
    <w:p w14:paraId="396CB8E7" w14:textId="77777777" w:rsidR="00E6184A" w:rsidRPr="00366FBC" w:rsidRDefault="00E6184A" w:rsidP="00E6184A">
      <w:pPr>
        <w:jc w:val="both"/>
        <w:rPr>
          <w:color w:val="000000"/>
          <w:sz w:val="26"/>
          <w:szCs w:val="26"/>
        </w:rPr>
      </w:pPr>
      <w:r w:rsidRPr="00F45BC8">
        <w:rPr>
          <w:color w:val="000000"/>
          <w:sz w:val="26"/>
          <w:szCs w:val="26"/>
        </w:rPr>
        <w:t>Giúp học sinh có thói quen quan sát và sử dụng bản đồ thế giới, rèn luyện phương pháp tư duy khái quát và phân tích…</w:t>
      </w:r>
    </w:p>
    <w:p w14:paraId="536911CA" w14:textId="77777777" w:rsidR="00E6184A" w:rsidRPr="00E6184A" w:rsidRDefault="00E6184A" w:rsidP="00E6184A">
      <w:pPr>
        <w:ind w:right="-180"/>
        <w:jc w:val="both"/>
        <w:rPr>
          <w:b/>
          <w:bCs/>
          <w:lang w:val="en-US"/>
        </w:rPr>
      </w:pPr>
    </w:p>
    <w:sectPr w:rsidR="00E6184A" w:rsidRPr="00E6184A" w:rsidSect="00E6184A">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wiss-Condense">
    <w:panose1 w:val="00000000000000000000"/>
    <w:charset w:val="00"/>
    <w:family w:val="auto"/>
    <w:pitch w:val="variable"/>
    <w:sig w:usb0="00000003" w:usb1="00000000" w:usb2="00000000" w:usb3="00000000" w:csb0="00000001" w:csb1="00000000"/>
  </w:font>
  <w:font w:name="VNshelleyAllegro">
    <w:altName w:val="Courier New"/>
    <w:charset w:val="00"/>
    <w:family w:val="decorative"/>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B0BCB"/>
    <w:multiLevelType w:val="hybridMultilevel"/>
    <w:tmpl w:val="56DE101A"/>
    <w:lvl w:ilvl="0" w:tplc="0409000F">
      <w:start w:val="1"/>
      <w:numFmt w:val="decimal"/>
      <w:lvlText w:val="%1."/>
      <w:lvlJc w:val="left"/>
      <w:pPr>
        <w:tabs>
          <w:tab w:val="num" w:pos="720"/>
        </w:tabs>
        <w:ind w:left="720" w:hanging="360"/>
      </w:pPr>
      <w:rPr>
        <w:rFonts w:hint="default"/>
      </w:rPr>
    </w:lvl>
    <w:lvl w:ilvl="1" w:tplc="66ECE4FE">
      <w:start w:val="1"/>
      <w:numFmt w:val="upperRoman"/>
      <w:lvlText w:val="%2."/>
      <w:lvlJc w:val="left"/>
      <w:pPr>
        <w:tabs>
          <w:tab w:val="num" w:pos="1800"/>
        </w:tabs>
        <w:ind w:left="1800" w:hanging="720"/>
      </w:pPr>
      <w:rPr>
        <w:rFonts w:hint="default"/>
      </w:rPr>
    </w:lvl>
    <w:lvl w:ilvl="2" w:tplc="04090007">
      <w:start w:val="1"/>
      <w:numFmt w:val="bullet"/>
      <w:lvlText w:val=""/>
      <w:lvlJc w:val="left"/>
      <w:pPr>
        <w:tabs>
          <w:tab w:val="num" w:pos="2340"/>
        </w:tabs>
        <w:ind w:left="2340" w:hanging="360"/>
      </w:pPr>
      <w:rPr>
        <w:rFonts w:ascii="Symbol" w:hAnsi="Symbol" w:hint="default"/>
      </w:rPr>
    </w:lvl>
    <w:lvl w:ilvl="3" w:tplc="04090009">
      <w:start w:val="1"/>
      <w:numFmt w:val="bullet"/>
      <w:lvlText w:val=""/>
      <w:lvlJc w:val="left"/>
      <w:pPr>
        <w:tabs>
          <w:tab w:val="num" w:pos="2880"/>
        </w:tabs>
        <w:ind w:left="2880" w:hanging="360"/>
      </w:pPr>
      <w:rPr>
        <w:rFonts w:ascii="Wingdings" w:hAnsi="Wingdings" w:hint="default"/>
      </w:rPr>
    </w:lvl>
    <w:lvl w:ilvl="4" w:tplc="04090005">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4A"/>
    <w:rsid w:val="001A033C"/>
    <w:rsid w:val="00E6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50E1"/>
  <w15:chartTrackingRefBased/>
  <w15:docId w15:val="{0604F06A-B767-4AC7-ACD3-196F248F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4A"/>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E6184A"/>
    <w:pPr>
      <w:keepNext/>
      <w:outlineLvl w:val="0"/>
    </w:pPr>
    <w:rPr>
      <w:rFonts w:ascii="VNI-Times" w:hAnsi="VNI-Times"/>
      <w:b/>
      <w:bCs/>
      <w:iCs/>
      <w:sz w:val="28"/>
      <w:szCs w:val="14"/>
    </w:rPr>
  </w:style>
  <w:style w:type="paragraph" w:styleId="Heading2">
    <w:name w:val="heading 2"/>
    <w:basedOn w:val="Normal"/>
    <w:next w:val="Normal"/>
    <w:link w:val="Heading2Char"/>
    <w:qFormat/>
    <w:rsid w:val="00E6184A"/>
    <w:pPr>
      <w:keepNext/>
      <w:jc w:val="center"/>
      <w:outlineLvl w:val="1"/>
    </w:pPr>
    <w:rPr>
      <w:rFonts w:ascii="VNI-Times" w:hAnsi="VNI-Times"/>
      <w:b/>
      <w:bCs/>
      <w:iCs/>
      <w:sz w:val="32"/>
      <w:szCs w:val="14"/>
    </w:rPr>
  </w:style>
  <w:style w:type="paragraph" w:styleId="Heading3">
    <w:name w:val="heading 3"/>
    <w:basedOn w:val="Normal"/>
    <w:next w:val="Normal"/>
    <w:link w:val="Heading3Char"/>
    <w:qFormat/>
    <w:rsid w:val="00E6184A"/>
    <w:pPr>
      <w:keepNext/>
      <w:jc w:val="both"/>
      <w:outlineLvl w:val="2"/>
    </w:pPr>
    <w:rPr>
      <w:rFonts w:ascii="VNI-Times" w:hAnsi="VNI-Times"/>
      <w:b/>
      <w:bCs/>
      <w:iCs/>
      <w:sz w:val="28"/>
      <w:szCs w:val="14"/>
    </w:rPr>
  </w:style>
  <w:style w:type="paragraph" w:styleId="Heading4">
    <w:name w:val="heading 4"/>
    <w:basedOn w:val="Normal"/>
    <w:next w:val="Normal"/>
    <w:link w:val="Heading4Char"/>
    <w:qFormat/>
    <w:rsid w:val="00E6184A"/>
    <w:pPr>
      <w:keepNext/>
      <w:outlineLvl w:val="3"/>
    </w:pPr>
    <w:rPr>
      <w:rFonts w:ascii="VNI-Times" w:hAnsi="VNI-Times"/>
      <w:b/>
      <w:bCs/>
      <w:i/>
      <w:sz w:val="32"/>
      <w:szCs w:val="14"/>
    </w:rPr>
  </w:style>
  <w:style w:type="paragraph" w:styleId="Heading5">
    <w:name w:val="heading 5"/>
    <w:basedOn w:val="Normal"/>
    <w:next w:val="Normal"/>
    <w:link w:val="Heading5Char"/>
    <w:qFormat/>
    <w:rsid w:val="00E6184A"/>
    <w:pPr>
      <w:keepNext/>
      <w:jc w:val="center"/>
      <w:outlineLvl w:val="4"/>
    </w:pPr>
    <w:rPr>
      <w:rFonts w:ascii="VNI-Times" w:hAnsi="VNI-Times"/>
      <w:b/>
      <w:bCs/>
      <w:i/>
      <w:sz w:val="36"/>
      <w:szCs w:val="14"/>
    </w:rPr>
  </w:style>
  <w:style w:type="paragraph" w:styleId="Heading6">
    <w:name w:val="heading 6"/>
    <w:basedOn w:val="Normal"/>
    <w:next w:val="Normal"/>
    <w:link w:val="Heading6Char"/>
    <w:qFormat/>
    <w:rsid w:val="00E6184A"/>
    <w:pPr>
      <w:keepNext/>
      <w:jc w:val="both"/>
      <w:outlineLvl w:val="5"/>
    </w:pPr>
    <w:rPr>
      <w:rFonts w:ascii="VNI-Swiss-Condense" w:hAnsi="VNI-Swiss-Condense"/>
      <w:b/>
      <w:bCs/>
      <w:i/>
      <w:sz w:val="32"/>
      <w:szCs w:val="14"/>
      <w:u w:val="single"/>
    </w:rPr>
  </w:style>
  <w:style w:type="paragraph" w:styleId="Heading7">
    <w:name w:val="heading 7"/>
    <w:basedOn w:val="Normal"/>
    <w:next w:val="Normal"/>
    <w:link w:val="Heading7Char"/>
    <w:qFormat/>
    <w:rsid w:val="00E6184A"/>
    <w:pPr>
      <w:keepNext/>
      <w:outlineLvl w:val="6"/>
    </w:pPr>
    <w:rPr>
      <w:rFonts w:ascii="VNI-Times" w:hAnsi="VNI-Times"/>
      <w:b/>
      <w:bCs/>
      <w:i/>
      <w:sz w:val="32"/>
      <w:szCs w:val="14"/>
      <w:u w:val="single"/>
    </w:rPr>
  </w:style>
  <w:style w:type="paragraph" w:styleId="Heading8">
    <w:name w:val="heading 8"/>
    <w:basedOn w:val="Normal"/>
    <w:next w:val="Normal"/>
    <w:link w:val="Heading8Char"/>
    <w:qFormat/>
    <w:rsid w:val="00E6184A"/>
    <w:pPr>
      <w:keepNext/>
      <w:jc w:val="center"/>
      <w:outlineLvl w:val="7"/>
    </w:pPr>
    <w:rPr>
      <w:rFonts w:ascii="VNshelleyAllegro" w:hAnsi="VNshelleyAllegro"/>
      <w:b/>
      <w:bCs/>
      <w:sz w:val="16"/>
    </w:rPr>
  </w:style>
  <w:style w:type="paragraph" w:styleId="Heading9">
    <w:name w:val="heading 9"/>
    <w:basedOn w:val="Normal"/>
    <w:next w:val="Normal"/>
    <w:link w:val="Heading9Char"/>
    <w:qFormat/>
    <w:rsid w:val="00E6184A"/>
    <w:pPr>
      <w:keepNext/>
      <w:jc w:val="center"/>
      <w:outlineLvl w:val="8"/>
    </w:pPr>
    <w:rPr>
      <w:rFonts w:ascii="VNI-Times" w:hAnsi="VNI-Times"/>
      <w:b/>
      <w:i/>
      <w:sz w:val="32"/>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6184A"/>
    <w:rPr>
      <w:rFonts w:ascii="VNI-Times" w:eastAsia="Times New Roman" w:hAnsi="VNI-Times" w:cs="Times New Roman"/>
      <w:b/>
      <w:bCs/>
      <w:iCs/>
      <w:sz w:val="28"/>
      <w:szCs w:val="14"/>
      <w:lang w:val="vi-VN"/>
    </w:rPr>
  </w:style>
  <w:style w:type="character" w:customStyle="1" w:styleId="Heading2Char">
    <w:name w:val="Heading 2 Char"/>
    <w:basedOn w:val="DefaultParagraphFont"/>
    <w:link w:val="Heading2"/>
    <w:rsid w:val="00E6184A"/>
    <w:rPr>
      <w:rFonts w:ascii="VNI-Times" w:eastAsia="Times New Roman" w:hAnsi="VNI-Times" w:cs="Times New Roman"/>
      <w:b/>
      <w:bCs/>
      <w:iCs/>
      <w:sz w:val="32"/>
      <w:szCs w:val="14"/>
      <w:lang w:val="vi-VN"/>
    </w:rPr>
  </w:style>
  <w:style w:type="character" w:customStyle="1" w:styleId="Heading3Char">
    <w:name w:val="Heading 3 Char"/>
    <w:basedOn w:val="DefaultParagraphFont"/>
    <w:link w:val="Heading3"/>
    <w:rsid w:val="00E6184A"/>
    <w:rPr>
      <w:rFonts w:ascii="VNI-Times" w:eastAsia="Times New Roman" w:hAnsi="VNI-Times" w:cs="Times New Roman"/>
      <w:b/>
      <w:bCs/>
      <w:iCs/>
      <w:sz w:val="28"/>
      <w:szCs w:val="14"/>
      <w:lang w:val="vi-VN"/>
    </w:rPr>
  </w:style>
  <w:style w:type="character" w:customStyle="1" w:styleId="Heading4Char">
    <w:name w:val="Heading 4 Char"/>
    <w:basedOn w:val="DefaultParagraphFont"/>
    <w:link w:val="Heading4"/>
    <w:rsid w:val="00E6184A"/>
    <w:rPr>
      <w:rFonts w:ascii="VNI-Times" w:eastAsia="Times New Roman" w:hAnsi="VNI-Times" w:cs="Times New Roman"/>
      <w:b/>
      <w:bCs/>
      <w:i/>
      <w:sz w:val="32"/>
      <w:szCs w:val="14"/>
      <w:lang w:val="vi-VN"/>
    </w:rPr>
  </w:style>
  <w:style w:type="character" w:customStyle="1" w:styleId="Heading5Char">
    <w:name w:val="Heading 5 Char"/>
    <w:basedOn w:val="DefaultParagraphFont"/>
    <w:link w:val="Heading5"/>
    <w:rsid w:val="00E6184A"/>
    <w:rPr>
      <w:rFonts w:ascii="VNI-Times" w:eastAsia="Times New Roman" w:hAnsi="VNI-Times" w:cs="Times New Roman"/>
      <w:b/>
      <w:bCs/>
      <w:i/>
      <w:sz w:val="36"/>
      <w:szCs w:val="14"/>
      <w:lang w:val="vi-VN"/>
    </w:rPr>
  </w:style>
  <w:style w:type="character" w:customStyle="1" w:styleId="Heading6Char">
    <w:name w:val="Heading 6 Char"/>
    <w:basedOn w:val="DefaultParagraphFont"/>
    <w:link w:val="Heading6"/>
    <w:rsid w:val="00E6184A"/>
    <w:rPr>
      <w:rFonts w:ascii="VNI-Swiss-Condense" w:eastAsia="Times New Roman" w:hAnsi="VNI-Swiss-Condense" w:cs="Times New Roman"/>
      <w:b/>
      <w:bCs/>
      <w:i/>
      <w:sz w:val="32"/>
      <w:szCs w:val="14"/>
      <w:u w:val="single"/>
      <w:lang w:val="vi-VN"/>
    </w:rPr>
  </w:style>
  <w:style w:type="character" w:customStyle="1" w:styleId="Heading7Char">
    <w:name w:val="Heading 7 Char"/>
    <w:basedOn w:val="DefaultParagraphFont"/>
    <w:link w:val="Heading7"/>
    <w:rsid w:val="00E6184A"/>
    <w:rPr>
      <w:rFonts w:ascii="VNI-Times" w:eastAsia="Times New Roman" w:hAnsi="VNI-Times" w:cs="Times New Roman"/>
      <w:b/>
      <w:bCs/>
      <w:i/>
      <w:sz w:val="32"/>
      <w:szCs w:val="14"/>
      <w:u w:val="single"/>
      <w:lang w:val="vi-VN"/>
    </w:rPr>
  </w:style>
  <w:style w:type="character" w:customStyle="1" w:styleId="Heading8Char">
    <w:name w:val="Heading 8 Char"/>
    <w:basedOn w:val="DefaultParagraphFont"/>
    <w:link w:val="Heading8"/>
    <w:rsid w:val="00E6184A"/>
    <w:rPr>
      <w:rFonts w:ascii="VNshelleyAllegro" w:eastAsia="Times New Roman" w:hAnsi="VNshelleyAllegro" w:cs="Times New Roman"/>
      <w:b/>
      <w:bCs/>
      <w:sz w:val="16"/>
      <w:szCs w:val="24"/>
      <w:lang w:val="vi-VN"/>
    </w:rPr>
  </w:style>
  <w:style w:type="character" w:customStyle="1" w:styleId="Heading9Char">
    <w:name w:val="Heading 9 Char"/>
    <w:basedOn w:val="DefaultParagraphFont"/>
    <w:link w:val="Heading9"/>
    <w:rsid w:val="00E6184A"/>
    <w:rPr>
      <w:rFonts w:ascii="VNI-Times" w:eastAsia="Times New Roman" w:hAnsi="VNI-Times" w:cs="Times New Roman"/>
      <w:b/>
      <w:i/>
      <w:sz w:val="32"/>
      <w:szCs w:val="14"/>
      <w:lang w:val="vi-VN"/>
    </w:rPr>
  </w:style>
  <w:style w:type="table" w:styleId="TableGrid">
    <w:name w:val="Table Grid"/>
    <w:basedOn w:val="TableNormal"/>
    <w:rsid w:val="00E618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184A"/>
    <w:rPr>
      <w:rFonts w:ascii="VNI-Times" w:hAnsi="VNI-Times"/>
      <w:b/>
      <w:bCs/>
      <w:iCs/>
      <w:sz w:val="44"/>
      <w:szCs w:val="14"/>
    </w:rPr>
  </w:style>
  <w:style w:type="character" w:customStyle="1" w:styleId="BodyTextChar">
    <w:name w:val="Body Text Char"/>
    <w:basedOn w:val="DefaultParagraphFont"/>
    <w:link w:val="BodyText"/>
    <w:rsid w:val="00E6184A"/>
    <w:rPr>
      <w:rFonts w:ascii="VNI-Times" w:eastAsia="Times New Roman" w:hAnsi="VNI-Times" w:cs="Times New Roman"/>
      <w:b/>
      <w:bCs/>
      <w:iCs/>
      <w:sz w:val="44"/>
      <w:szCs w:val="14"/>
      <w:lang w:val="vi-VN"/>
    </w:rPr>
  </w:style>
  <w:style w:type="paragraph" w:styleId="BodyText2">
    <w:name w:val="Body Text 2"/>
    <w:basedOn w:val="Normal"/>
    <w:link w:val="BodyText2Char"/>
    <w:rsid w:val="00E6184A"/>
    <w:rPr>
      <w:rFonts w:ascii="VNI-Times" w:hAnsi="VNI-Times"/>
      <w:b/>
      <w:bCs/>
      <w:iCs/>
      <w:sz w:val="28"/>
      <w:szCs w:val="14"/>
    </w:rPr>
  </w:style>
  <w:style w:type="character" w:customStyle="1" w:styleId="BodyText2Char">
    <w:name w:val="Body Text 2 Char"/>
    <w:basedOn w:val="DefaultParagraphFont"/>
    <w:link w:val="BodyText2"/>
    <w:rsid w:val="00E6184A"/>
    <w:rPr>
      <w:rFonts w:ascii="VNI-Times" w:eastAsia="Times New Roman" w:hAnsi="VNI-Times" w:cs="Times New Roman"/>
      <w:b/>
      <w:bCs/>
      <w:iCs/>
      <w:sz w:val="28"/>
      <w:szCs w:val="14"/>
      <w:lang w:val="vi-VN"/>
    </w:rPr>
  </w:style>
  <w:style w:type="paragraph" w:styleId="BodyText3">
    <w:name w:val="Body Text 3"/>
    <w:basedOn w:val="Normal"/>
    <w:link w:val="BodyText3Char"/>
    <w:rsid w:val="00E6184A"/>
    <w:pPr>
      <w:jc w:val="both"/>
    </w:pPr>
    <w:rPr>
      <w:rFonts w:ascii="VNI-Times" w:hAnsi="VNI-Times"/>
      <w:b/>
      <w:bCs/>
      <w:iCs/>
      <w:sz w:val="28"/>
      <w:szCs w:val="14"/>
    </w:rPr>
  </w:style>
  <w:style w:type="character" w:customStyle="1" w:styleId="BodyText3Char">
    <w:name w:val="Body Text 3 Char"/>
    <w:basedOn w:val="DefaultParagraphFont"/>
    <w:link w:val="BodyText3"/>
    <w:rsid w:val="00E6184A"/>
    <w:rPr>
      <w:rFonts w:ascii="VNI-Times" w:eastAsia="Times New Roman" w:hAnsi="VNI-Times" w:cs="Times New Roman"/>
      <w:b/>
      <w:bCs/>
      <w:iCs/>
      <w:sz w:val="28"/>
      <w:szCs w:val="14"/>
      <w:lang w:val="vi-VN"/>
    </w:rPr>
  </w:style>
  <w:style w:type="paragraph" w:styleId="Title">
    <w:name w:val="Title"/>
    <w:basedOn w:val="Normal"/>
    <w:link w:val="TitleChar"/>
    <w:qFormat/>
    <w:rsid w:val="00E6184A"/>
    <w:pPr>
      <w:jc w:val="center"/>
    </w:pPr>
    <w:rPr>
      <w:rFonts w:ascii="VNI-Times" w:hAnsi="VNI-Times"/>
      <w:b/>
      <w:bCs/>
      <w:i/>
      <w:iCs/>
      <w:sz w:val="36"/>
      <w:u w:val="single"/>
    </w:rPr>
  </w:style>
  <w:style w:type="character" w:customStyle="1" w:styleId="TitleChar">
    <w:name w:val="Title Char"/>
    <w:basedOn w:val="DefaultParagraphFont"/>
    <w:link w:val="Title"/>
    <w:rsid w:val="00E6184A"/>
    <w:rPr>
      <w:rFonts w:ascii="VNI-Times" w:eastAsia="Times New Roman" w:hAnsi="VNI-Times" w:cs="Times New Roman"/>
      <w:b/>
      <w:bCs/>
      <w:i/>
      <w:iCs/>
      <w:sz w:val="36"/>
      <w:szCs w:val="24"/>
      <w:u w:val="single"/>
      <w:lang w:val="vi-VN"/>
    </w:rPr>
  </w:style>
  <w:style w:type="paragraph" w:styleId="BodyTextIndent2">
    <w:name w:val="Body Text Indent 2"/>
    <w:basedOn w:val="Normal"/>
    <w:link w:val="BodyTextIndent2Char"/>
    <w:rsid w:val="00E6184A"/>
    <w:pPr>
      <w:ind w:hanging="404"/>
      <w:jc w:val="both"/>
    </w:pPr>
    <w:rPr>
      <w:rFonts w:ascii="VNI-Times" w:hAnsi="VNI-Times"/>
      <w:b/>
      <w:iCs/>
      <w:sz w:val="28"/>
      <w:szCs w:val="14"/>
    </w:rPr>
  </w:style>
  <w:style w:type="character" w:customStyle="1" w:styleId="BodyTextIndent2Char">
    <w:name w:val="Body Text Indent 2 Char"/>
    <w:basedOn w:val="DefaultParagraphFont"/>
    <w:link w:val="BodyTextIndent2"/>
    <w:rsid w:val="00E6184A"/>
    <w:rPr>
      <w:rFonts w:ascii="VNI-Times" w:eastAsia="Times New Roman" w:hAnsi="VNI-Times" w:cs="Times New Roman"/>
      <w:b/>
      <w:iCs/>
      <w:sz w:val="28"/>
      <w:szCs w:val="14"/>
      <w:lang w:val="vi-VN"/>
    </w:rPr>
  </w:style>
  <w:style w:type="paragraph" w:styleId="BodyTextIndent">
    <w:name w:val="Body Text Indent"/>
    <w:basedOn w:val="Normal"/>
    <w:link w:val="BodyTextIndentChar"/>
    <w:rsid w:val="00E6184A"/>
    <w:pPr>
      <w:ind w:left="72"/>
      <w:jc w:val="both"/>
    </w:pPr>
    <w:rPr>
      <w:rFonts w:ascii="VNI-Times" w:hAnsi="VNI-Times"/>
      <w:b/>
      <w:bCs/>
      <w:iCs/>
      <w:sz w:val="28"/>
      <w:szCs w:val="14"/>
    </w:rPr>
  </w:style>
  <w:style w:type="character" w:customStyle="1" w:styleId="BodyTextIndentChar">
    <w:name w:val="Body Text Indent Char"/>
    <w:basedOn w:val="DefaultParagraphFont"/>
    <w:link w:val="BodyTextIndent"/>
    <w:rsid w:val="00E6184A"/>
    <w:rPr>
      <w:rFonts w:ascii="VNI-Times" w:eastAsia="Times New Roman" w:hAnsi="VNI-Times" w:cs="Times New Roman"/>
      <w:b/>
      <w:bCs/>
      <w:iCs/>
      <w:sz w:val="28"/>
      <w:szCs w:val="14"/>
      <w:lang w:val="vi-VN"/>
    </w:rPr>
  </w:style>
  <w:style w:type="paragraph" w:styleId="Header">
    <w:name w:val="header"/>
    <w:basedOn w:val="Normal"/>
    <w:link w:val="HeaderChar"/>
    <w:rsid w:val="00E6184A"/>
    <w:pPr>
      <w:tabs>
        <w:tab w:val="center" w:pos="4153"/>
        <w:tab w:val="right" w:pos="8306"/>
      </w:tabs>
    </w:pPr>
    <w:rPr>
      <w:rFonts w:ascii="VNI-Times" w:hAnsi="VNI-Times"/>
      <w:b/>
    </w:rPr>
  </w:style>
  <w:style w:type="character" w:customStyle="1" w:styleId="HeaderChar">
    <w:name w:val="Header Char"/>
    <w:basedOn w:val="DefaultParagraphFont"/>
    <w:link w:val="Header"/>
    <w:rsid w:val="00E6184A"/>
    <w:rPr>
      <w:rFonts w:ascii="VNI-Times" w:eastAsia="Times New Roman" w:hAnsi="VNI-Times" w:cs="Times New Roman"/>
      <w:b/>
      <w:sz w:val="24"/>
      <w:szCs w:val="24"/>
      <w:lang w:val="vi-VN"/>
    </w:rPr>
  </w:style>
  <w:style w:type="paragraph" w:styleId="Footer">
    <w:name w:val="footer"/>
    <w:basedOn w:val="Normal"/>
    <w:link w:val="FooterChar"/>
    <w:rsid w:val="00E6184A"/>
    <w:pPr>
      <w:tabs>
        <w:tab w:val="center" w:pos="4153"/>
        <w:tab w:val="right" w:pos="8306"/>
      </w:tabs>
    </w:pPr>
    <w:rPr>
      <w:rFonts w:ascii="VNI-Times" w:hAnsi="VNI-Times"/>
      <w:b/>
    </w:rPr>
  </w:style>
  <w:style w:type="character" w:customStyle="1" w:styleId="FooterChar">
    <w:name w:val="Footer Char"/>
    <w:basedOn w:val="DefaultParagraphFont"/>
    <w:link w:val="Footer"/>
    <w:rsid w:val="00E6184A"/>
    <w:rPr>
      <w:rFonts w:ascii="VNI-Times" w:eastAsia="Times New Roman" w:hAnsi="VNI-Times" w:cs="Times New Roman"/>
      <w:b/>
      <w:sz w:val="24"/>
      <w:szCs w:val="24"/>
      <w:lang w:val="vi-VN"/>
    </w:rPr>
  </w:style>
  <w:style w:type="character" w:styleId="PageNumber">
    <w:name w:val="page number"/>
    <w:basedOn w:val="DefaultParagraphFont"/>
    <w:rsid w:val="00E6184A"/>
  </w:style>
  <w:style w:type="paragraph" w:customStyle="1" w:styleId="DefaultParagraphFontParaCharCharCharCharChar">
    <w:name w:val="Default Paragraph Font Para Char Char Char Char Char"/>
    <w:autoRedefine/>
    <w:rsid w:val="00E6184A"/>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link w:val="ListParagraphChar"/>
    <w:uiPriority w:val="34"/>
    <w:qFormat/>
    <w:rsid w:val="00E6184A"/>
    <w:pPr>
      <w:ind w:left="720"/>
      <w:contextualSpacing/>
    </w:pPr>
  </w:style>
  <w:style w:type="character" w:customStyle="1" w:styleId="ListParagraphChar">
    <w:name w:val="List Paragraph Char"/>
    <w:link w:val="ListParagraph"/>
    <w:uiPriority w:val="34"/>
    <w:locked/>
    <w:rsid w:val="00E6184A"/>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1561</Words>
  <Characters>8899</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2020-12-08T02:12:00Z</dcterms:created>
  <dcterms:modified xsi:type="dcterms:W3CDTF">2020-12-08T02:15:00Z</dcterms:modified>
</cp:coreProperties>
</file>