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8"/>
          <w:szCs w:val="28"/>
        </w:rPr>
      </w:pPr>
      <w:bookmarkStart w:id="1" w:name="_GoBack"/>
      <w:bookmarkEnd w:id="1"/>
      <w:r>
        <w:rPr>
          <w:b/>
          <w:sz w:val="28"/>
          <w:szCs w:val="28"/>
        </w:rPr>
        <w:t>TUẦN 1:</w:t>
      </w:r>
    </w:p>
    <w:p>
      <w:pPr>
        <w:jc w:val="both"/>
        <w:rPr>
          <w:b/>
          <w:sz w:val="28"/>
          <w:szCs w:val="28"/>
        </w:rPr>
      </w:pPr>
      <w:r>
        <w:rPr>
          <w:b/>
          <w:sz w:val="28"/>
          <w:szCs w:val="28"/>
        </w:rPr>
        <w:t>Ngày dạy: 9/9/2020</w:t>
      </w:r>
    </w:p>
    <w:p>
      <w:pPr>
        <w:jc w:val="both"/>
        <w:rPr>
          <w:b/>
          <w:sz w:val="26"/>
          <w:szCs w:val="26"/>
        </w:rPr>
      </w:pPr>
      <w:r>
        <w:rPr>
          <w:b/>
          <w:sz w:val="26"/>
          <w:szCs w:val="26"/>
        </w:rPr>
        <w:t>A. NỘI DUNG:</w:t>
      </w:r>
    </w:p>
    <w:p>
      <w:pPr>
        <w:jc w:val="both"/>
        <w:rPr>
          <w:b/>
          <w:sz w:val="26"/>
          <w:szCs w:val="26"/>
        </w:rPr>
      </w:pPr>
      <w:r>
        <w:rPr>
          <w:b/>
          <w:sz w:val="26"/>
          <w:szCs w:val="26"/>
        </w:rPr>
        <w:t>1. CỔNG TRƯỜNG MỞ RA:</w:t>
      </w:r>
    </w:p>
    <w:p>
      <w:pPr>
        <w:jc w:val="both"/>
        <w:rPr>
          <w:rFonts w:ascii="VNI-Times" w:hAnsi="VNI-Times"/>
          <w:sz w:val="28"/>
          <w:szCs w:val="28"/>
        </w:rPr>
      </w:pPr>
      <w:r>
        <w:rPr>
          <w:rFonts w:ascii="VNI-Times" w:hAnsi="VNI-Times"/>
          <w:b/>
          <w:i/>
          <w:sz w:val="26"/>
          <w:szCs w:val="26"/>
        </w:rPr>
        <w:t xml:space="preserve">* </w:t>
      </w:r>
      <w:r>
        <w:rPr>
          <w:rFonts w:ascii="VNI-Times" w:hAnsi="VNI-Times"/>
          <w:b/>
          <w:i/>
          <w:sz w:val="28"/>
          <w:szCs w:val="28"/>
          <w:u w:val="single"/>
        </w:rPr>
        <w:t>Taùc giaû</w:t>
      </w:r>
      <w:r>
        <w:rPr>
          <w:rFonts w:ascii="VNI-Times" w:hAnsi="VNI-Times"/>
          <w:sz w:val="28"/>
          <w:szCs w:val="28"/>
        </w:rPr>
        <w:t>: Nhaø vaên Lí Lan.</w:t>
      </w:r>
    </w:p>
    <w:p>
      <w:pPr>
        <w:jc w:val="both"/>
        <w:rPr>
          <w:rFonts w:ascii="VNI-Times" w:hAnsi="VNI-Times"/>
          <w:sz w:val="28"/>
          <w:szCs w:val="28"/>
        </w:rPr>
      </w:pPr>
      <w:r>
        <w:rPr>
          <w:rFonts w:ascii="VNI-Times" w:hAnsi="VNI-Times"/>
          <w:b/>
          <w:i/>
          <w:sz w:val="28"/>
          <w:szCs w:val="28"/>
        </w:rPr>
        <w:t xml:space="preserve">* </w:t>
      </w:r>
      <w:r>
        <w:rPr>
          <w:rFonts w:ascii="VNI-Times" w:hAnsi="VNI-Times"/>
          <w:b/>
          <w:i/>
          <w:sz w:val="28"/>
          <w:szCs w:val="28"/>
          <w:u w:val="single"/>
        </w:rPr>
        <w:t>Taùc phaåm</w:t>
      </w:r>
      <w:r>
        <w:rPr>
          <w:rFonts w:ascii="VNI-Times" w:hAnsi="VNI-Times"/>
          <w:sz w:val="28"/>
          <w:szCs w:val="28"/>
        </w:rPr>
        <w:t>: Coång tröôøng môû ra laø moät baøi vaên kí trích töø baùo Yeâu treû TP. HCM</w:t>
      </w:r>
    </w:p>
    <w:p>
      <w:pPr>
        <w:jc w:val="both"/>
        <w:rPr>
          <w:rFonts w:ascii="VNI-Times" w:hAnsi="VNI-Times"/>
          <w:sz w:val="28"/>
          <w:szCs w:val="28"/>
        </w:rPr>
      </w:pPr>
      <w:r>
        <w:rPr>
          <w:rFonts w:ascii="VNI-Times" w:hAnsi="VNI-Times"/>
          <w:b/>
          <w:i/>
          <w:sz w:val="28"/>
          <w:szCs w:val="28"/>
        </w:rPr>
        <w:t xml:space="preserve">3. </w:t>
      </w:r>
      <w:r>
        <w:rPr>
          <w:rFonts w:ascii="VNI-Times" w:hAnsi="VNI-Times"/>
          <w:b/>
          <w:i/>
          <w:sz w:val="28"/>
          <w:szCs w:val="28"/>
          <w:u w:val="single"/>
        </w:rPr>
        <w:t>Toùm taét taùc phaåm</w:t>
      </w:r>
      <w:r>
        <w:rPr>
          <w:rFonts w:ascii="VNI-Times" w:hAnsi="VNI-Times"/>
          <w:b/>
          <w:i/>
          <w:sz w:val="28"/>
          <w:szCs w:val="28"/>
        </w:rPr>
        <w:t>:</w:t>
      </w:r>
      <w:r>
        <w:rPr>
          <w:rFonts w:ascii="VNI-Times" w:hAnsi="VNI-Times"/>
          <w:sz w:val="28"/>
          <w:szCs w:val="28"/>
        </w:rPr>
        <w:t xml:space="preserve"> </w:t>
      </w:r>
    </w:p>
    <w:p>
      <w:pPr>
        <w:jc w:val="both"/>
        <w:rPr>
          <w:rFonts w:ascii="VNI-Times" w:hAnsi="VNI-Times"/>
          <w:sz w:val="28"/>
          <w:szCs w:val="28"/>
        </w:rPr>
      </w:pPr>
      <w:r>
        <w:rPr>
          <w:rFonts w:ascii="VNI-Times" w:hAnsi="VNI-Times"/>
          <w:sz w:val="28"/>
          <w:szCs w:val="28"/>
        </w:rPr>
        <w:t>Baøi vaên neâu leân taâm traïng lo laéng khoâng nguû ñöôïc cuûa ngöôøi meï trong ñeâm chuaån bò cho con tröôùc ngaøy khai giaûng vaøo lôùp Moät, ñoàng thôøi noùi leân kí öùc veà tuoåi thô soáng daäy trong loøng ngöôøi meï.</w:t>
      </w:r>
    </w:p>
    <w:p>
      <w:pPr>
        <w:ind w:right="-720"/>
        <w:jc w:val="both"/>
        <w:rPr>
          <w:rFonts w:ascii="VNI-Times" w:hAnsi="VNI-Times"/>
          <w:sz w:val="26"/>
          <w:szCs w:val="26"/>
        </w:rPr>
      </w:pPr>
      <w:r>
        <w:rPr>
          <w:rFonts w:ascii="VNI-Times" w:hAnsi="VNI-Times"/>
          <w:sz w:val="26"/>
          <w:szCs w:val="26"/>
        </w:rPr>
        <w:sym w:font="Wingdings 2" w:char="F0DF"/>
      </w:r>
      <w:r>
        <w:rPr>
          <w:rFonts w:ascii="VNI-Times" w:hAnsi="VNI-Times"/>
          <w:sz w:val="26"/>
          <w:szCs w:val="26"/>
        </w:rPr>
        <w:t xml:space="preserve"> </w:t>
      </w:r>
      <w:r>
        <w:rPr>
          <w:rFonts w:ascii="VNI-Times" w:hAnsi="VNI-Times"/>
          <w:b/>
          <w:sz w:val="26"/>
          <w:szCs w:val="26"/>
          <w:u w:val="single"/>
        </w:rPr>
        <w:t>GHI NHÔÙ</w:t>
      </w:r>
      <w:r>
        <w:rPr>
          <w:rFonts w:ascii="VNI-Times" w:hAnsi="VNI-Times"/>
          <w:b/>
          <w:sz w:val="26"/>
          <w:szCs w:val="26"/>
        </w:rPr>
        <w:t>:</w:t>
      </w:r>
    </w:p>
    <w:p>
      <w:pPr>
        <w:ind w:right="-720" w:firstLine="360"/>
        <w:rPr>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204470</wp:posOffset>
                </wp:positionV>
                <wp:extent cx="4525645" cy="985520"/>
                <wp:effectExtent l="19050" t="19050" r="27305" b="2413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525827" cy="985652"/>
                        </a:xfrm>
                        <a:prstGeom prst="rect">
                          <a:avLst/>
                        </a:prstGeom>
                        <a:solidFill>
                          <a:srgbClr val="FFFFFF"/>
                        </a:solidFill>
                        <a:ln w="38100" cmpd="dbl">
                          <a:solidFill>
                            <a:srgbClr val="000000"/>
                          </a:solidFill>
                          <a:miter lim="800000"/>
                        </a:ln>
                      </wps:spPr>
                      <wps:txbx>
                        <w:txbxContent>
                          <w:p>
                            <w:pPr>
                              <w:ind w:right="26"/>
                              <w:jc w:val="both"/>
                              <w:rPr>
                                <w:b/>
                                <w:i/>
                                <w:sz w:val="26"/>
                                <w:szCs w:val="26"/>
                              </w:rPr>
                            </w:pPr>
                            <w:r>
                              <w:rPr>
                                <w:rFonts w:ascii="VNI-Times" w:hAnsi="VNI-Times"/>
                                <w:sz w:val="28"/>
                                <w:szCs w:val="28"/>
                              </w:rPr>
                              <w:t xml:space="preserve">   </w:t>
                            </w:r>
                            <w:r>
                              <w:rPr>
                                <w:rFonts w:ascii="VNI-Times" w:hAnsi="VNI-Times"/>
                                <w:b/>
                                <w:i/>
                                <w:sz w:val="24"/>
                                <w:szCs w:val="24"/>
                              </w:rPr>
                              <w:t>Nhöõng doøng nhaät kí taâm tình, nhoû nheï vaø saâu laéng, baøi vaên giuùp ta hieåu theâm taám loøng yeâu thöông, tình caûm saâu naëng cuûa ngöôøi meï ñoái vôùi con vaø vai troø to lôùn cuûa nhaø tröôøng ñoái vôùi cuoäc soáng cuûa moãi con ngöôøi</w:t>
                            </w:r>
                            <w:r>
                              <w:rPr>
                                <w:rFonts w:ascii="VNI-Times" w:hAnsi="VNI-Times"/>
                                <w:b/>
                                <w:i/>
                                <w:sz w:val="26"/>
                                <w:szCs w:val="26"/>
                              </w:rPr>
                              <w:t>.</w:t>
                            </w:r>
                          </w:p>
                          <w:p>
                            <w:pPr>
                              <w:ind w:right="26"/>
                              <w:jc w:val="both"/>
                              <w:rPr>
                                <w:rFonts w:ascii="VNI-Times" w:hAnsi="VNI-Times"/>
                                <w:b/>
                                <w:i/>
                                <w:sz w:val="26"/>
                                <w:szCs w:val="26"/>
                              </w:rPr>
                            </w:pPr>
                          </w:p>
                          <w:p>
                            <w:pPr>
                              <w:ind w:right="26" w:firstLine="36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5pt;margin-top:16.1pt;height:77.6pt;width:356.35pt;z-index:251659264;mso-width-relative:page;mso-height-relative:page;" fillcolor="#FFFFFF" filled="t" stroked="t" coordsize="21600,21600" o:gfxdata="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x0ItdcAAAAI&#10;AQAADwAAAAAAAAABACAAAAAiAAAAZHJzL2Rvd25yZXYueG1sUEsBAhQAFAAAAAgAh07iQJkW1JId&#10;AgAARAQAAA4AAAAAAAAAAQAgAAAAJgEAAGRycy9lMm9Eb2MueG1sUEsFBgAAAAAGAAYAWQEAALUF&#10;AAAAAA==&#10;">
                <v:fill on="t" focussize="0,0"/>
                <v:stroke weight="3pt" color="#000000" linestyle="thinThin" miterlimit="8" joinstyle="miter"/>
                <v:imagedata o:title=""/>
                <o:lock v:ext="edit" aspectratio="f"/>
                <v:textbox>
                  <w:txbxContent>
                    <w:p>
                      <w:pPr>
                        <w:ind w:right="26"/>
                        <w:jc w:val="both"/>
                        <w:rPr>
                          <w:b/>
                          <w:i/>
                          <w:sz w:val="26"/>
                          <w:szCs w:val="26"/>
                        </w:rPr>
                      </w:pPr>
                      <w:r>
                        <w:rPr>
                          <w:rFonts w:ascii="VNI-Times" w:hAnsi="VNI-Times"/>
                          <w:sz w:val="28"/>
                          <w:szCs w:val="28"/>
                        </w:rPr>
                        <w:t xml:space="preserve">   </w:t>
                      </w:r>
                      <w:r>
                        <w:rPr>
                          <w:rFonts w:ascii="VNI-Times" w:hAnsi="VNI-Times"/>
                          <w:b/>
                          <w:i/>
                          <w:sz w:val="24"/>
                          <w:szCs w:val="24"/>
                        </w:rPr>
                        <w:t>Nhöõng doøng nhaät kí taâm tình, nhoû nheï vaø saâu laéng, baøi vaên giuùp ta hieåu theâm taám loøng yeâu thöông, tình caûm saâu naëng cuûa ngöôøi meï ñoái vôùi con vaø vai troø to lôùn cuûa nhaø tröôøng ñoái vôùi cuoäc soáng cuûa moãi con ngöôøi</w:t>
                      </w:r>
                      <w:r>
                        <w:rPr>
                          <w:rFonts w:ascii="VNI-Times" w:hAnsi="VNI-Times"/>
                          <w:b/>
                          <w:i/>
                          <w:sz w:val="26"/>
                          <w:szCs w:val="26"/>
                        </w:rPr>
                        <w:t>.</w:t>
                      </w:r>
                    </w:p>
                    <w:p>
                      <w:pPr>
                        <w:ind w:right="26"/>
                        <w:jc w:val="both"/>
                        <w:rPr>
                          <w:rFonts w:ascii="VNI-Times" w:hAnsi="VNI-Times"/>
                          <w:b/>
                          <w:i/>
                          <w:sz w:val="26"/>
                          <w:szCs w:val="26"/>
                        </w:rPr>
                      </w:pPr>
                    </w:p>
                    <w:p>
                      <w:pPr>
                        <w:ind w:right="26" w:firstLine="360"/>
                      </w:pPr>
                    </w:p>
                  </w:txbxContent>
                </v:textbox>
              </v:shape>
            </w:pict>
          </mc:Fallback>
        </mc:AlternateContent>
      </w:r>
    </w:p>
    <w:p>
      <w:pPr>
        <w:ind w:right="-720" w:firstLine="360"/>
        <w:rPr>
          <w:sz w:val="26"/>
          <w:szCs w:val="26"/>
        </w:rPr>
      </w:pPr>
    </w:p>
    <w:p>
      <w:pPr>
        <w:ind w:right="-720" w:firstLine="360"/>
        <w:rPr>
          <w:sz w:val="26"/>
          <w:szCs w:val="26"/>
        </w:rPr>
      </w:pPr>
    </w:p>
    <w:p>
      <w:pPr>
        <w:shd w:val="clear" w:color="auto" w:fill="FFFFFF"/>
        <w:spacing w:before="150" w:after="150" w:line="480" w:lineRule="atLeast"/>
        <w:outlineLvl w:val="1"/>
        <w:rPr>
          <w:rFonts w:ascii="Arial" w:hAnsi="Arial" w:eastAsia="Times New Roman" w:cs="Arial"/>
          <w:b/>
          <w:bCs/>
          <w:sz w:val="33"/>
          <w:szCs w:val="33"/>
        </w:rPr>
      </w:pPr>
    </w:p>
    <w:p>
      <w:pPr>
        <w:jc w:val="both"/>
        <w:rPr>
          <w:b/>
          <w:sz w:val="26"/>
          <w:szCs w:val="26"/>
        </w:rPr>
      </w:pPr>
      <w:r>
        <w:rPr>
          <w:rFonts w:ascii="VNI-Times" w:hAnsi="VNI-Times"/>
          <w:b/>
          <w:sz w:val="26"/>
          <w:szCs w:val="26"/>
        </w:rPr>
        <w:t>B. LUY</w:t>
      </w:r>
      <w:r>
        <w:rPr>
          <w:b/>
          <w:sz w:val="26"/>
          <w:szCs w:val="26"/>
        </w:rPr>
        <w:t>ỆN TẬP:</w:t>
      </w:r>
    </w:p>
    <w:p>
      <w:pPr>
        <w:ind w:firstLine="360"/>
        <w:jc w:val="both"/>
        <w:rPr>
          <w:sz w:val="28"/>
          <w:szCs w:val="28"/>
        </w:rPr>
      </w:pPr>
      <w:r>
        <w:rPr>
          <w:b/>
          <w:sz w:val="26"/>
          <w:szCs w:val="26"/>
          <w:u w:val="single"/>
        </w:rPr>
        <w:t>Câu 1</w:t>
      </w:r>
      <w:r>
        <w:rPr>
          <w:sz w:val="26"/>
          <w:szCs w:val="26"/>
        </w:rPr>
        <w:t xml:space="preserve">: </w:t>
      </w:r>
      <w:r>
        <w:rPr>
          <w:rFonts w:ascii=".VnTime" w:hAnsi=".VnTime"/>
          <w:sz w:val="26"/>
          <w:szCs w:val="26"/>
        </w:rPr>
        <w:t>“</w:t>
      </w:r>
      <w:r>
        <w:rPr>
          <w:rFonts w:ascii=".VnTime" w:hAnsi=".VnTime"/>
          <w:sz w:val="28"/>
          <w:szCs w:val="28"/>
        </w:rPr>
        <w:t>Cæng tr­êng më ra” cho em hiÓu ®iÒu g×? T¹i sao t¸c gi¶ l¹i lÊy tiªu ®Ò nµy. Cã thÓ thay thÕ tiªu ®Ò kh¸c ®­îc kh«ng?</w:t>
      </w:r>
    </w:p>
    <w:p>
      <w:pPr>
        <w:ind w:firstLine="360"/>
        <w:jc w:val="both"/>
        <w:rPr>
          <w:rFonts w:ascii=".VnTime" w:hAnsi=".VnTime"/>
          <w:sz w:val="28"/>
          <w:szCs w:val="28"/>
        </w:rPr>
      </w:pPr>
      <w:r>
        <w:rPr>
          <w:b/>
          <w:sz w:val="28"/>
          <w:szCs w:val="28"/>
          <w:u w:val="single"/>
        </w:rPr>
        <w:t>Câu 2</w:t>
      </w:r>
      <w:r>
        <w:rPr>
          <w:sz w:val="28"/>
          <w:szCs w:val="28"/>
        </w:rPr>
        <w:t xml:space="preserve">:  </w:t>
      </w:r>
      <w:r>
        <w:rPr>
          <w:rFonts w:ascii=".VnTime" w:hAnsi=".VnTime"/>
          <w:sz w:val="28"/>
          <w:szCs w:val="28"/>
        </w:rPr>
        <w:t>T¹i sao ng­êi mÑ cø nh¾m m¾t l¹i lµ “d­êng nh­ vang lªn bªn tai tiÕng ®äc bµi trÇm bæng “®­êng lµng dµi vµ hÑp”.</w:t>
      </w:r>
    </w:p>
    <w:p>
      <w:pPr>
        <w:ind w:firstLine="360"/>
        <w:jc w:val="both"/>
        <w:rPr>
          <w:rFonts w:ascii=".VnTime" w:hAnsi=".VnTime"/>
          <w:sz w:val="28"/>
          <w:szCs w:val="28"/>
        </w:rPr>
      </w:pPr>
      <w:r>
        <w:rPr>
          <w:b/>
          <w:sz w:val="28"/>
          <w:szCs w:val="28"/>
          <w:u w:val="single"/>
        </w:rPr>
        <w:t xml:space="preserve">Câu </w:t>
      </w:r>
      <w:r>
        <w:rPr>
          <w:rFonts w:ascii=".VnTime" w:hAnsi=".VnTime"/>
          <w:b/>
          <w:sz w:val="28"/>
          <w:szCs w:val="28"/>
          <w:u w:val="single"/>
        </w:rPr>
        <w:t>3:</w:t>
      </w:r>
      <w:r>
        <w:rPr>
          <w:rFonts w:ascii=".VnTime" w:hAnsi=".VnTime"/>
          <w:sz w:val="28"/>
          <w:szCs w:val="28"/>
        </w:rPr>
        <w:t xml:space="preserve"> Ng­êi mÑ nãi: “B­íc qua c¸nh cæng tr­êng lµ mét thÕ giíi k× diÖu sÏ më ra”. </w:t>
      </w:r>
      <w:r>
        <w:rPr>
          <w:sz w:val="28"/>
          <w:szCs w:val="28"/>
        </w:rPr>
        <w:t>Đã 7</w:t>
      </w:r>
      <w:r>
        <w:rPr>
          <w:rFonts w:ascii=".VnTime" w:hAnsi=".VnTime"/>
          <w:sz w:val="28"/>
          <w:szCs w:val="28"/>
        </w:rPr>
        <w:t xml:space="preserve"> n¨m b­íc qua c¸nh cæng tr­êng b©y giê, em hiÓu thÕ giíi k× diÖu ®ã lµ g×?</w:t>
      </w:r>
    </w:p>
    <w:p>
      <w:pPr>
        <w:ind w:firstLine="360"/>
        <w:jc w:val="both"/>
        <w:rPr>
          <w:rFonts w:ascii=".VnTime" w:hAnsi=".VnTime"/>
          <w:sz w:val="28"/>
          <w:szCs w:val="28"/>
        </w:rPr>
      </w:pPr>
      <w:r>
        <w:rPr>
          <w:b/>
          <w:sz w:val="28"/>
          <w:szCs w:val="28"/>
          <w:u w:val="single"/>
        </w:rPr>
        <w:t xml:space="preserve">Câu </w:t>
      </w:r>
      <w:r>
        <w:rPr>
          <w:rFonts w:ascii=".VnTime" w:hAnsi=".VnTime"/>
          <w:b/>
          <w:sz w:val="28"/>
          <w:szCs w:val="28"/>
          <w:u w:val="single"/>
        </w:rPr>
        <w:t>4:</w:t>
      </w:r>
      <w:r>
        <w:rPr>
          <w:rFonts w:ascii=".VnTime" w:hAnsi=".VnTime"/>
          <w:sz w:val="28"/>
          <w:szCs w:val="28"/>
        </w:rPr>
        <w:t xml:space="preserve"> C©u v¨n nµo nãi lªn tÇm quan träng cña nhµ tr­êng ®èi víi thÕ hÖ trÎ?</w:t>
      </w:r>
    </w:p>
    <w:p>
      <w:pPr>
        <w:ind w:firstLine="360"/>
        <w:jc w:val="center"/>
        <w:rPr>
          <w:b/>
          <w:sz w:val="26"/>
          <w:szCs w:val="26"/>
        </w:rPr>
      </w:pPr>
    </w:p>
    <w:p>
      <w:pPr>
        <w:ind w:firstLine="360"/>
        <w:jc w:val="center"/>
        <w:rPr>
          <w:b/>
          <w:sz w:val="26"/>
          <w:szCs w:val="26"/>
        </w:rPr>
      </w:pPr>
    </w:p>
    <w:p>
      <w:pPr>
        <w:ind w:firstLine="360"/>
        <w:jc w:val="center"/>
        <w:rPr>
          <w:b/>
          <w:sz w:val="26"/>
          <w:szCs w:val="26"/>
        </w:rPr>
      </w:pPr>
    </w:p>
    <w:p>
      <w:pPr>
        <w:shd w:val="clear" w:color="auto" w:fill="FFFFFF"/>
        <w:spacing w:before="150" w:after="150" w:line="480" w:lineRule="atLeast"/>
        <w:outlineLvl w:val="1"/>
        <w:rPr>
          <w:rFonts w:ascii="Arial" w:hAnsi="Arial" w:eastAsia="Times New Roman" w:cs="Arial"/>
          <w:b/>
          <w:bCs/>
          <w:sz w:val="26"/>
          <w:szCs w:val="26"/>
        </w:rPr>
      </w:pPr>
    </w:p>
    <w:p>
      <w:pPr>
        <w:shd w:val="clear" w:color="auto" w:fill="FFFFFF"/>
        <w:spacing w:before="150" w:after="150" w:line="480" w:lineRule="atLeast"/>
        <w:outlineLvl w:val="1"/>
        <w:rPr>
          <w:rFonts w:ascii="Arial" w:hAnsi="Arial" w:eastAsia="Times New Roman" w:cs="Arial"/>
          <w:b/>
          <w:bCs/>
          <w:sz w:val="26"/>
          <w:szCs w:val="26"/>
        </w:rPr>
      </w:pPr>
      <w:r>
        <w:rPr>
          <w:rFonts w:ascii="Arial" w:hAnsi="Arial" w:eastAsia="Times New Roman" w:cs="Arial"/>
          <w:b/>
          <w:bCs/>
          <w:sz w:val="26"/>
          <w:szCs w:val="26"/>
        </w:rPr>
        <w:t>Ngày dạy: 10/9/2020</w:t>
      </w:r>
    </w:p>
    <w:p>
      <w:pPr>
        <w:shd w:val="clear" w:color="auto" w:fill="FFFFFF"/>
        <w:spacing w:before="150" w:after="150" w:line="480" w:lineRule="atLeast"/>
        <w:jc w:val="center"/>
        <w:outlineLvl w:val="1"/>
        <w:rPr>
          <w:rFonts w:ascii="Arial" w:hAnsi="Arial" w:eastAsia="Times New Roman" w:cs="Arial"/>
          <w:b/>
          <w:bCs/>
          <w:color w:val="45710A"/>
          <w:sz w:val="33"/>
          <w:szCs w:val="33"/>
        </w:rPr>
      </w:pPr>
      <w:r>
        <w:rPr>
          <w:rFonts w:ascii="Arial" w:hAnsi="Arial" w:eastAsia="Times New Roman" w:cs="Arial"/>
          <w:b/>
          <w:bCs/>
          <w:color w:val="45710A"/>
          <w:sz w:val="33"/>
          <w:szCs w:val="33"/>
        </w:rPr>
        <w:t xml:space="preserve">TUẦN 1: Bài tập về từ ghép </w:t>
      </w:r>
    </w:p>
    <w:p>
      <w:pPr>
        <w:shd w:val="clear" w:color="auto" w:fill="FFFFFF"/>
        <w:spacing w:after="0" w:line="390" w:lineRule="atLeast"/>
        <w:rPr>
          <w:rFonts w:ascii="inherit" w:hAnsi="inherit" w:eastAsia="Times New Roman" w:cs="Arial"/>
          <w:b/>
          <w:bCs/>
          <w:sz w:val="24"/>
          <w:szCs w:val="24"/>
        </w:rPr>
      </w:pPr>
    </w:p>
    <w:p>
      <w:pPr>
        <w:shd w:val="clear" w:color="auto" w:fill="FFFFFF"/>
        <w:spacing w:after="0" w:line="390" w:lineRule="atLeast"/>
        <w:jc w:val="center"/>
        <w:rPr>
          <w:rFonts w:ascii="inherit" w:hAnsi="inherit" w:eastAsia="Times New Roman" w:cs="Arial"/>
          <w:b/>
          <w:bCs/>
          <w:sz w:val="24"/>
          <w:szCs w:val="24"/>
        </w:rPr>
      </w:pPr>
      <w:r>
        <w:rPr>
          <w:sz w:val="28"/>
          <w:szCs w:val="28"/>
        </w:rPr>
        <w:drawing>
          <wp:inline distT="0" distB="0" distL="0" distR="0">
            <wp:extent cx="4497070" cy="2954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44953" cy="2985473"/>
                    </a:xfrm>
                    <a:prstGeom prst="rect">
                      <a:avLst/>
                    </a:prstGeom>
                    <a:noFill/>
                  </pic:spPr>
                </pic:pic>
              </a:graphicData>
            </a:graphic>
          </wp:inline>
        </w:drawing>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4"/>
          <w:szCs w:val="24"/>
        </w:rPr>
        <w:t>Bài 1:</w:t>
      </w:r>
      <w:r>
        <w:rPr>
          <w:rFonts w:ascii="Arial" w:hAnsi="Arial" w:eastAsia="Times New Roman" w:cs="Arial"/>
          <w:sz w:val="24"/>
          <w:szCs w:val="24"/>
        </w:rPr>
        <w:t> </w:t>
      </w:r>
      <w:r>
        <w:rPr>
          <w:rFonts w:ascii="Arial" w:hAnsi="Arial" w:eastAsia="Times New Roman" w:cs="Arial"/>
          <w:sz w:val="28"/>
          <w:szCs w:val="28"/>
        </w:rPr>
        <w:t>Hãy tìm từ ghép trong các từ sau: s</w:t>
      </w:r>
      <w:r>
        <w:rPr>
          <w:rFonts w:ascii="inherit" w:hAnsi="inherit" w:eastAsia="Times New Roman" w:cs="Arial"/>
          <w:i/>
          <w:iCs/>
          <w:sz w:val="28"/>
          <w:szCs w:val="28"/>
        </w:rPr>
        <w:t>ừng sững, chung quanh, lủng củng, hung dữ, mộc mạc, nhũn nhặn, cứng cáp, dẻo dai, vững chắc, thanh cao, giản dị, chí khí</w:t>
      </w:r>
      <w:r>
        <w:rPr>
          <w:rFonts w:ascii="Arial" w:hAnsi="Arial" w:eastAsia="Times New Roman" w:cs="Arial"/>
          <w:sz w:val="28"/>
          <w:szCs w:val="28"/>
        </w:rPr>
        <w:t xml:space="preserve">, </w:t>
      </w:r>
      <w:r>
        <w:rPr>
          <w:rFonts w:ascii="inherit" w:hAnsi="inherit" w:eastAsia="Times New Roman" w:cs="Arial"/>
          <w:i/>
          <w:iCs/>
          <w:sz w:val="28"/>
          <w:szCs w:val="28"/>
        </w:rPr>
        <w:t>châm chọc, chậm chạp, mê mẩn, mong ngóng, nhỏ nhẹ, mong mỏi, phương hướng, vương vấn, tươi tắn</w:t>
      </w:r>
      <w:r>
        <w:rPr>
          <w:rFonts w:ascii="Arial" w:hAnsi="Arial" w:eastAsia="Times New Roman" w:cs="Arial"/>
          <w:sz w:val="28"/>
          <w:szCs w:val="28"/>
        </w:rPr>
        <w:t> </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8"/>
          <w:szCs w:val="28"/>
        </w:rPr>
        <w:t>Bài 2:</w:t>
      </w:r>
      <w:r>
        <w:rPr>
          <w:rFonts w:ascii="Arial" w:hAnsi="Arial" w:eastAsia="Times New Roman" w:cs="Arial"/>
          <w:sz w:val="28"/>
          <w:szCs w:val="28"/>
        </w:rPr>
        <w:t> Cho đoạn văn sau:</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i/>
          <w:iCs/>
          <w:sz w:val="28"/>
          <w:szCs w:val="28"/>
        </w:rPr>
        <w:t>“Đêm về khuya lặng gió. Sương phủ trắng mặt sông. Những bầy cá nhao lên đớp sương “tom tóp”, lúc đầu còn loáng thoáng dần dần tiếng tũng toẵng xôn xao quanh mạn thuyền”</w:t>
      </w:r>
    </w:p>
    <w:p>
      <w:pPr>
        <w:shd w:val="clear" w:color="auto" w:fill="FFFFFF"/>
        <w:spacing w:after="240" w:line="390" w:lineRule="atLeast"/>
        <w:rPr>
          <w:rFonts w:ascii="Arial" w:hAnsi="Arial" w:eastAsia="Times New Roman" w:cs="Arial"/>
          <w:sz w:val="28"/>
          <w:szCs w:val="28"/>
        </w:rPr>
      </w:pPr>
      <w:r>
        <w:rPr>
          <w:rFonts w:ascii="Arial" w:hAnsi="Arial" w:eastAsia="Times New Roman" w:cs="Arial"/>
          <w:sz w:val="28"/>
          <w:szCs w:val="28"/>
        </w:rPr>
        <w:t>a. Tìm những từ ghép có trong đoạn văn.</w:t>
      </w:r>
    </w:p>
    <w:p>
      <w:pPr>
        <w:shd w:val="clear" w:color="auto" w:fill="FFFFFF"/>
        <w:spacing w:after="240" w:line="390" w:lineRule="atLeast"/>
        <w:rPr>
          <w:rFonts w:ascii="Arial" w:hAnsi="Arial" w:eastAsia="Times New Roman" w:cs="Arial"/>
          <w:sz w:val="28"/>
          <w:szCs w:val="28"/>
        </w:rPr>
      </w:pPr>
      <w:r>
        <w:rPr>
          <w:rFonts w:ascii="Arial" w:hAnsi="Arial" w:eastAsia="Times New Roman" w:cs="Arial"/>
          <w:sz w:val="28"/>
          <w:szCs w:val="28"/>
        </w:rPr>
        <w:t>b. Cho biết các từ ghép tìm được thuộc  kiểu từ ghép nào</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8"/>
          <w:szCs w:val="28"/>
        </w:rPr>
        <w:t>Bài 3:</w:t>
      </w:r>
      <w:r>
        <w:rPr>
          <w:rFonts w:ascii="Arial" w:hAnsi="Arial" w:eastAsia="Times New Roman" w:cs="Arial"/>
          <w:sz w:val="28"/>
          <w:szCs w:val="28"/>
        </w:rPr>
        <w:t> Em hãy ghép 5 tiếng sau thành các từ ghép thích hợp:</w:t>
      </w:r>
      <w:r>
        <w:rPr>
          <w:rFonts w:ascii="inherit" w:hAnsi="inherit" w:eastAsia="Times New Roman" w:cs="Arial"/>
          <w:i/>
          <w:iCs/>
          <w:sz w:val="28"/>
          <w:szCs w:val="28"/>
        </w:rPr>
        <w:t> thích, quý, yêu, thương, mến</w:t>
      </w:r>
      <w:r>
        <w:rPr>
          <w:rFonts w:ascii="Arial" w:hAnsi="Arial" w:eastAsia="Times New Roman" w:cs="Arial"/>
          <w:sz w:val="28"/>
          <w:szCs w:val="28"/>
        </w:rPr>
        <w:t>.</w:t>
      </w:r>
    </w:p>
    <w:p>
      <w:pPr>
        <w:shd w:val="clear" w:color="auto" w:fill="FFFFFF"/>
        <w:spacing w:after="0" w:line="390" w:lineRule="atLeast"/>
        <w:rPr>
          <w:rFonts w:ascii="Arial" w:hAnsi="Arial" w:eastAsia="Times New Roman" w:cs="Arial"/>
          <w:sz w:val="28"/>
          <w:szCs w:val="28"/>
        </w:rPr>
      </w:pPr>
      <w:r>
        <w:rPr>
          <w:rFonts w:ascii="inherit" w:hAnsi="inherit" w:eastAsia="Times New Roman" w:cs="Arial"/>
          <w:b/>
          <w:bCs/>
          <w:sz w:val="28"/>
          <w:szCs w:val="28"/>
        </w:rPr>
        <w:t>Bài 4 : </w:t>
      </w:r>
      <w:r>
        <w:rPr>
          <w:rFonts w:ascii="Arial" w:hAnsi="Arial" w:eastAsia="Times New Roman" w:cs="Arial"/>
          <w:sz w:val="28"/>
          <w:szCs w:val="28"/>
        </w:rPr>
        <w:t>Thi tìm nhanh các từ ghép:</w:t>
      </w:r>
    </w:p>
    <w:p>
      <w:pPr>
        <w:shd w:val="clear" w:color="auto" w:fill="FFFFFF"/>
        <w:spacing w:after="240" w:line="390" w:lineRule="atLeast"/>
        <w:rPr>
          <w:rFonts w:ascii="Arial" w:hAnsi="Arial" w:eastAsia="Times New Roman" w:cs="Arial"/>
          <w:sz w:val="28"/>
          <w:szCs w:val="28"/>
        </w:rPr>
      </w:pPr>
      <w:r>
        <w:rPr>
          <w:rFonts w:ascii="Arial" w:hAnsi="Arial" w:eastAsia="Times New Roman" w:cs="Arial"/>
          <w:sz w:val="28"/>
          <w:szCs w:val="28"/>
        </w:rPr>
        <w:t>a. Tên gọi các loại quả</w:t>
      </w:r>
    </w:p>
    <w:p>
      <w:pPr>
        <w:shd w:val="clear" w:color="auto" w:fill="FFFFFF"/>
        <w:spacing w:after="240" w:line="390" w:lineRule="atLeast"/>
        <w:rPr>
          <w:rFonts w:ascii="Arial" w:hAnsi="Arial" w:eastAsia="Times New Roman" w:cs="Arial"/>
          <w:sz w:val="28"/>
          <w:szCs w:val="28"/>
        </w:rPr>
      </w:pPr>
      <w:r>
        <w:rPr>
          <w:rFonts w:ascii="Arial" w:hAnsi="Arial" w:eastAsia="Times New Roman" w:cs="Arial"/>
          <w:sz w:val="28"/>
          <w:szCs w:val="28"/>
        </w:rPr>
        <w:t>b. Tên gọi các phương tiện giao thông</w:t>
      </w:r>
    </w:p>
    <w:p>
      <w:pPr>
        <w:shd w:val="clear" w:color="auto" w:fill="FFFFFF"/>
        <w:spacing w:after="240" w:line="390" w:lineRule="atLeast"/>
        <w:rPr>
          <w:rFonts w:ascii="Arial" w:hAnsi="Arial" w:eastAsia="Times New Roman" w:cs="Arial"/>
          <w:sz w:val="24"/>
          <w:szCs w:val="24"/>
        </w:rPr>
      </w:pPr>
      <w:r>
        <w:rPr>
          <w:rFonts w:ascii="Arial" w:hAnsi="Arial" w:eastAsia="Times New Roman" w:cs="Arial"/>
          <w:sz w:val="24"/>
          <w:szCs w:val="24"/>
        </w:rPr>
        <w:t>Bài 5: Hãy viết đoạn văn ngắn 5-7 câu (chủ đề tự chọn). Trong đó có sử dụng ít nhất 02 từ ghép. Chỉ ra cụ thể đó thuộc loại từ ghép nào.</w:t>
      </w:r>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VnTime">
    <w:panose1 w:val="020B7200000000000000"/>
    <w:charset w:val="00"/>
    <w:family w:val="swiss"/>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nThickThinMediumGap" w:color="auto" w:sz="18" w:space="1"/>
      </w:pBdr>
    </w:pPr>
  </w:p>
  <w:p>
    <w:pPr>
      <w:pStyle w:val="2"/>
    </w:pPr>
    <w:r>
      <w:t>GV: TRẦN THỊ DINH</w:t>
    </w:r>
    <w:r>
      <w:tab/>
    </w:r>
    <w:r>
      <w:fldChar w:fldCharType="begin"/>
    </w:r>
    <w:r>
      <w:instrText xml:space="preserve"> PAGE   \* MERGEFORMAT </w:instrText>
    </w:r>
    <w:r>
      <w:fldChar w:fldCharType="separate"/>
    </w:r>
    <w:r>
      <w:t>1</w:t>
    </w:r>
    <w:r>
      <w:fldChar w:fldCharType="end"/>
    </w:r>
    <w:r>
      <w:tab/>
    </w:r>
    <w:r>
      <w:t>Năm học: 2020-2021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bookmarkStart w:id="0" w:name="_Hlk51961816"/>
    <w:r>
      <w:t>Trường THCS Phú Lợi</w:t>
    </w:r>
    <w:r>
      <w:tab/>
    </w:r>
    <w:r>
      <w:tab/>
    </w:r>
    <w:r>
      <w:t>Lớp dạy: 7.3,7.4</w:t>
    </w:r>
  </w:p>
  <w:bookmarkEnd w:id="0"/>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13"/>
    <w:rsid w:val="00480613"/>
    <w:rsid w:val="004F76D2"/>
    <w:rsid w:val="0068097A"/>
    <w:rsid w:val="00BD26F8"/>
    <w:rsid w:val="00D970AF"/>
    <w:rsid w:val="546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280</Words>
  <Characters>1600</Characters>
  <Lines>13</Lines>
  <Paragraphs>3</Paragraphs>
  <TotalTime>3</TotalTime>
  <ScaleCrop>false</ScaleCrop>
  <LinksUpToDate>false</LinksUpToDate>
  <CharactersWithSpaces>1877</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2020-09-27T23:12:00Z</dcterms:created>
  <dc:creator>HOANG TY</dc:creator>
  <cp:lastModifiedBy>ACER</cp:lastModifiedBy>
  <dcterms:modified xsi:type="dcterms:W3CDTF">2020-09-29T06:25:32Z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