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BA335A" w:rsidTr="00BA335A">
        <w:tc>
          <w:tcPr>
            <w:tcW w:w="4820" w:type="dxa"/>
            <w:hideMark/>
          </w:tcPr>
          <w:p w:rsidR="00BA335A" w:rsidRDefault="00BA335A">
            <w:pPr>
              <w:spacing w:before="60" w:line="256" w:lineRule="auto"/>
              <w:jc w:val="center"/>
            </w:pPr>
            <w:r>
              <w:t>ỦY BAN NHÂN DÂN QUẬN 8</w:t>
            </w:r>
          </w:p>
          <w:p w:rsidR="00BA335A" w:rsidRDefault="00BA335A">
            <w:pPr>
              <w:spacing w:before="60" w:line="256" w:lineRule="auto"/>
              <w:jc w:val="center"/>
              <w:rPr>
                <w:b/>
              </w:rPr>
            </w:pPr>
            <w:r>
              <w:rPr>
                <w:b/>
              </w:rPr>
              <w:t>TRƯỜNG TRUNG HỌC CƠ SỞ PHÚ LỢI</w:t>
            </w:r>
          </w:p>
        </w:tc>
        <w:tc>
          <w:tcPr>
            <w:tcW w:w="4677" w:type="dxa"/>
          </w:tcPr>
          <w:p w:rsidR="00BA335A" w:rsidRDefault="00BA335A">
            <w:pPr>
              <w:spacing w:line="360" w:lineRule="auto"/>
              <w:jc w:val="center"/>
            </w:pPr>
          </w:p>
        </w:tc>
      </w:tr>
    </w:tbl>
    <w:p w:rsidR="00BA335A" w:rsidRDefault="00BA335A" w:rsidP="00BA335A">
      <w:pPr>
        <w:pStyle w:val="NoSpacing"/>
        <w:jc w:val="center"/>
        <w:rPr>
          <w:b/>
          <w:bCs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88900</wp:posOffset>
                </wp:positionV>
                <wp:extent cx="102870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C27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85.1pt;margin-top:7pt;width:8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"/>
            </w:pict>
          </mc:Fallback>
        </mc:AlternateContent>
      </w:r>
    </w:p>
    <w:p w:rsidR="00BA335A" w:rsidRDefault="00BA335A" w:rsidP="00BA335A">
      <w:pPr>
        <w:pStyle w:val="NoSpacing"/>
        <w:jc w:val="center"/>
        <w:rPr>
          <w:b/>
        </w:rPr>
      </w:pPr>
      <w:r>
        <w:rPr>
          <w:b/>
        </w:rPr>
        <w:t>ĐỀ KIỂM TRA ĐÁNH GIÁ ĐỊNH KỲ</w:t>
      </w:r>
    </w:p>
    <w:p w:rsidR="00BA335A" w:rsidRDefault="00BA335A" w:rsidP="00BA335A">
      <w:pPr>
        <w:pStyle w:val="NoSpacing"/>
        <w:jc w:val="center"/>
        <w:rPr>
          <w:b/>
        </w:rPr>
      </w:pPr>
      <w:r>
        <w:rPr>
          <w:b/>
        </w:rPr>
        <w:t>HỌC KỲ I – NĂM HỌC: 2020 – 20</w:t>
      </w:r>
      <w:r>
        <w:rPr>
          <w:b/>
          <w:lang w:val="vi-VN"/>
        </w:rPr>
        <w:t>21</w:t>
      </w:r>
    </w:p>
    <w:p w:rsidR="00BA335A" w:rsidRDefault="00BA335A" w:rsidP="00BA335A">
      <w:pPr>
        <w:pStyle w:val="NoSpacing"/>
        <w:jc w:val="center"/>
        <w:rPr>
          <w:b/>
        </w:rPr>
      </w:pPr>
      <w:r>
        <w:rPr>
          <w:b/>
        </w:rPr>
        <w:t>MÔN: HÓA HỌC – LỚP 9</w:t>
      </w:r>
    </w:p>
    <w:p w:rsidR="00BA335A" w:rsidRDefault="00BA335A" w:rsidP="00BA335A">
      <w:pPr>
        <w:pStyle w:val="NoSpacing"/>
        <w:jc w:val="center"/>
        <w:rPr>
          <w:i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: 45 </w:t>
      </w:r>
      <w:proofErr w:type="spellStart"/>
      <w:r>
        <w:t>phút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không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phát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đề</w:t>
      </w:r>
      <w:proofErr w:type="spellEnd"/>
      <w:r>
        <w:rPr>
          <w:i/>
        </w:rPr>
        <w:t>)</w:t>
      </w:r>
    </w:p>
    <w:p w:rsidR="00BA335A" w:rsidRDefault="00BA335A" w:rsidP="00BA335A"/>
    <w:p w:rsidR="00BA335A" w:rsidRDefault="00BA335A" w:rsidP="00BA335A">
      <w:pPr>
        <w:spacing w:line="48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</w:rPr>
        <w:t xml:space="preserve">: (2,0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>)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a) Fe      +   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   ?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b) Fe(OH)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   ?    +      ?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proofErr w:type="spellStart"/>
      <w:r>
        <w:rPr>
          <w:sz w:val="28"/>
          <w:szCs w:val="28"/>
        </w:rPr>
        <w:t>NaOH</w:t>
      </w:r>
      <w:proofErr w:type="spellEnd"/>
      <w:r>
        <w:rPr>
          <w:sz w:val="28"/>
          <w:szCs w:val="28"/>
        </w:rPr>
        <w:t xml:space="preserve">   +  </w:t>
      </w:r>
      <w:proofErr w:type="spellStart"/>
      <w:r>
        <w:rPr>
          <w:sz w:val="28"/>
          <w:szCs w:val="28"/>
        </w:rPr>
        <w:t>HCl</w:t>
      </w:r>
      <w:proofErr w:type="spellEnd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   ?    +      ?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d) CO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+  Ca(OH)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  ?     +     ?</w:t>
      </w:r>
    </w:p>
    <w:p w:rsidR="00BA335A" w:rsidRDefault="00BA335A" w:rsidP="00BA335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2</w:t>
      </w:r>
      <w:r>
        <w:rPr>
          <w:b/>
          <w:sz w:val="28"/>
          <w:szCs w:val="28"/>
        </w:rPr>
        <w:t xml:space="preserve">: (2,0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BA335A" w:rsidRDefault="00BA335A" w:rsidP="00BA335A">
      <w:pPr>
        <w:spacing w:line="480" w:lineRule="auto"/>
        <w:jc w:val="center"/>
        <w:rPr>
          <w:sz w:val="28"/>
          <w:szCs w:val="28"/>
          <w:vertAlign w:val="subscript"/>
        </w:rPr>
      </w:pPr>
      <w:proofErr w:type="spellStart"/>
      <w:r>
        <w:rPr>
          <w:sz w:val="28"/>
          <w:szCs w:val="28"/>
        </w:rPr>
        <w:t>HCl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NaCl</w:t>
      </w:r>
      <w:proofErr w:type="spellEnd"/>
      <w:r>
        <w:rPr>
          <w:sz w:val="28"/>
          <w:szCs w:val="28"/>
        </w:rPr>
        <w:t>, KOH,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</w:p>
    <w:p w:rsidR="00BA335A" w:rsidRDefault="00BA335A" w:rsidP="00BA335A">
      <w:pPr>
        <w:spacing w:line="48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3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(1,0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Nhôm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nhôm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nhôm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bay, </w:t>
      </w:r>
      <w:proofErr w:type="spellStart"/>
      <w:r>
        <w:rPr>
          <w:sz w:val="28"/>
          <w:szCs w:val="28"/>
        </w:rPr>
        <w:t>tàu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trụ</w:t>
      </w:r>
      <w:proofErr w:type="spellEnd"/>
      <w:r>
        <w:rPr>
          <w:sz w:val="28"/>
          <w:szCs w:val="28"/>
        </w:rPr>
        <w:t>…?</w:t>
      </w:r>
    </w:p>
    <w:p w:rsidR="00BA335A" w:rsidRDefault="00BA335A" w:rsidP="00BA335A">
      <w:pPr>
        <w:spacing w:line="48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4</w:t>
      </w:r>
      <w:r>
        <w:rPr>
          <w:b/>
          <w:sz w:val="28"/>
          <w:szCs w:val="28"/>
        </w:rPr>
        <w:t xml:space="preserve">: (2,0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 Cu, Fe, Al, Ag</w:t>
      </w:r>
    </w:p>
    <w:p w:rsidR="00BA335A" w:rsidRDefault="00BA335A" w:rsidP="00BA335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dần</w:t>
      </w:r>
      <w:proofErr w:type="spellEnd"/>
      <w:r>
        <w:rPr>
          <w:sz w:val="28"/>
          <w:szCs w:val="28"/>
        </w:rPr>
        <w:t>?</w:t>
      </w:r>
    </w:p>
    <w:p w:rsidR="00BA335A" w:rsidRDefault="00BA335A" w:rsidP="00BA335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Kim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axit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clohidric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HCl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>?</w:t>
      </w:r>
    </w:p>
    <w:p w:rsidR="00BA335A" w:rsidRDefault="00BA335A" w:rsidP="00BA335A">
      <w:pPr>
        <w:spacing w:line="48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5</w:t>
      </w:r>
      <w:r>
        <w:rPr>
          <w:b/>
          <w:sz w:val="28"/>
          <w:szCs w:val="28"/>
        </w:rPr>
        <w:t xml:space="preserve">: (3,0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tan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4 gam </w:t>
      </w:r>
      <w:proofErr w:type="spellStart"/>
      <w:r>
        <w:rPr>
          <w:sz w:val="28"/>
          <w:szCs w:val="28"/>
        </w:rPr>
        <w:t>Magie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oxit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axit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clohidric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HCl</w:t>
      </w:r>
      <w:proofErr w:type="spellEnd"/>
      <w:r>
        <w:rPr>
          <w:sz w:val="28"/>
          <w:szCs w:val="28"/>
        </w:rPr>
        <w:t xml:space="preserve"> 2M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A</w:t>
      </w:r>
    </w:p>
    <w:p w:rsidR="00BA335A" w:rsidRDefault="00BA335A" w:rsidP="00BA335A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</w:p>
    <w:p w:rsidR="00BA335A" w:rsidRDefault="00BA335A" w:rsidP="00BA335A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axit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</w:p>
    <w:p w:rsidR="00BA335A" w:rsidRDefault="00BA335A" w:rsidP="00BA335A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muối</w:t>
      </w:r>
      <w:proofErr w:type="spellEnd"/>
      <w:r>
        <w:rPr>
          <w:sz w:val="28"/>
          <w:szCs w:val="28"/>
        </w:rPr>
        <w:t xml:space="preserve"> A ở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100ml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NaOH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muối</w:t>
      </w:r>
      <w:proofErr w:type="spellEnd"/>
      <w:r>
        <w:rPr>
          <w:sz w:val="28"/>
          <w:szCs w:val="28"/>
        </w:rPr>
        <w:t xml:space="preserve"> B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tủa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muối</w:t>
      </w:r>
      <w:proofErr w:type="spellEnd"/>
      <w:r>
        <w:rPr>
          <w:sz w:val="28"/>
          <w:szCs w:val="28"/>
        </w:rPr>
        <w:t xml:space="preserve"> B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>.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</w:p>
    <w:p w:rsidR="00BA335A" w:rsidRDefault="00BA335A" w:rsidP="00BA335A">
      <w:pPr>
        <w:spacing w:line="48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Cho  Mg</w:t>
      </w:r>
      <w:proofErr w:type="gramEnd"/>
      <w:r>
        <w:rPr>
          <w:sz w:val="28"/>
          <w:szCs w:val="28"/>
        </w:rPr>
        <w:t>=24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O=16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Cl=35,5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H=1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Na=23</w:t>
      </w:r>
    </w:p>
    <w:p w:rsidR="00BA335A" w:rsidRDefault="00BA335A" w:rsidP="00BA335A">
      <w:pPr>
        <w:spacing w:line="480" w:lineRule="auto"/>
        <w:jc w:val="center"/>
        <w:rPr>
          <w:sz w:val="28"/>
          <w:szCs w:val="28"/>
        </w:rPr>
      </w:pPr>
    </w:p>
    <w:p w:rsidR="00BA335A" w:rsidRDefault="00BA335A" w:rsidP="00BA335A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---HẾT---</w:t>
      </w:r>
    </w:p>
    <w:p w:rsidR="00BA335A" w:rsidRDefault="00BA335A" w:rsidP="00BA335A">
      <w:pPr>
        <w:spacing w:line="480" w:lineRule="auto"/>
        <w:jc w:val="center"/>
        <w:rPr>
          <w:b/>
          <w:sz w:val="28"/>
          <w:szCs w:val="28"/>
        </w:rPr>
      </w:pPr>
    </w:p>
    <w:p w:rsidR="00BA335A" w:rsidRDefault="00BA335A" w:rsidP="00BA335A">
      <w:pPr>
        <w:spacing w:line="480" w:lineRule="auto"/>
        <w:jc w:val="center"/>
        <w:rPr>
          <w:b/>
          <w:sz w:val="28"/>
          <w:szCs w:val="28"/>
        </w:rPr>
      </w:pPr>
    </w:p>
    <w:p w:rsidR="00BA335A" w:rsidRDefault="00BA335A" w:rsidP="00BA335A">
      <w:pPr>
        <w:spacing w:line="480" w:lineRule="auto"/>
        <w:jc w:val="center"/>
        <w:rPr>
          <w:b/>
          <w:sz w:val="28"/>
          <w:szCs w:val="28"/>
        </w:rPr>
      </w:pPr>
    </w:p>
    <w:p w:rsidR="00BA335A" w:rsidRDefault="00BA335A" w:rsidP="00BA335A">
      <w:pPr>
        <w:spacing w:line="480" w:lineRule="auto"/>
        <w:jc w:val="center"/>
        <w:rPr>
          <w:b/>
          <w:sz w:val="28"/>
          <w:szCs w:val="28"/>
        </w:rPr>
      </w:pPr>
    </w:p>
    <w:p w:rsidR="00BA335A" w:rsidRDefault="00BA335A" w:rsidP="00BA335A">
      <w:pPr>
        <w:spacing w:line="480" w:lineRule="auto"/>
        <w:rPr>
          <w:b/>
          <w:sz w:val="28"/>
          <w:szCs w:val="28"/>
        </w:rPr>
      </w:pPr>
    </w:p>
    <w:p w:rsidR="00BA335A" w:rsidRDefault="00BA335A" w:rsidP="00BA335A">
      <w:pPr>
        <w:spacing w:line="480" w:lineRule="auto"/>
        <w:jc w:val="center"/>
        <w:rPr>
          <w:b/>
          <w:sz w:val="28"/>
          <w:szCs w:val="28"/>
        </w:rPr>
      </w:pPr>
    </w:p>
    <w:p w:rsidR="00BA335A" w:rsidRDefault="00BA335A" w:rsidP="00BA33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HƯỚNG DẪN CHẤM KIỂM TRA ĐÁNH GIÁ ĐỊNH KỲ</w:t>
      </w:r>
    </w:p>
    <w:p w:rsidR="00BA335A" w:rsidRDefault="00BA335A" w:rsidP="00BA33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HỌC KỲ I – NĂM HỌC: 2020– 2021</w:t>
      </w:r>
    </w:p>
    <w:p w:rsidR="00BA335A" w:rsidRDefault="00BA335A" w:rsidP="00BA335A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MÔN :</w:t>
      </w:r>
      <w:proofErr w:type="gramEnd"/>
      <w:r>
        <w:rPr>
          <w:b/>
          <w:sz w:val="28"/>
          <w:szCs w:val="28"/>
        </w:rPr>
        <w:t xml:space="preserve"> HÓA HỌC – LỚP 9</w:t>
      </w:r>
    </w:p>
    <w:p w:rsidR="00BA335A" w:rsidRDefault="00BA335A" w:rsidP="00BA335A">
      <w:pPr>
        <w:spacing w:line="360" w:lineRule="auto"/>
        <w:rPr>
          <w:b/>
          <w:sz w:val="28"/>
          <w:szCs w:val="28"/>
        </w:rPr>
      </w:pPr>
    </w:p>
    <w:p w:rsidR="00BA335A" w:rsidRDefault="00BA335A" w:rsidP="00BA335A">
      <w:pPr>
        <w:spacing w:line="48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144780</wp:posOffset>
                </wp:positionV>
                <wp:extent cx="304800" cy="266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A335A" w:rsidRDefault="00BA335A" w:rsidP="00BA335A"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5pt;margin-top:11.4pt;width:24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" fillcolor="white [3201]" strokecolor="white [3212]" strokeweight=".5pt">
                <v:textbox>
                  <w:txbxContent>
                    <w:p w:rsidR="00BA335A" w:rsidRDefault="00BA335A" w:rsidP="00BA335A">
                      <w:r>
                        <w:t>t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</w:rPr>
        <w:t xml:space="preserve">: (2,0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212090</wp:posOffset>
                </wp:positionV>
                <wp:extent cx="304800" cy="2667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A335A" w:rsidRDefault="00BA335A" w:rsidP="00BA335A"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4.25pt;margin-top:16.7pt;width:24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" fillcolor="white [3201]" strokecolor="white [3212]" strokeweight=".5pt">
                <v:textbox>
                  <w:txbxContent>
                    <w:p w:rsidR="00BA335A" w:rsidRDefault="00BA335A" w:rsidP="00BA335A">
                      <w:r>
                        <w:t>t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a) 2Fe         +  3Cl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 2FeCl</w:t>
      </w:r>
      <w:r>
        <w:rPr>
          <w:sz w:val="28"/>
          <w:szCs w:val="28"/>
          <w:vertAlign w:val="subscript"/>
        </w:rPr>
        <w:t>3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b) 2Fe(OH)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 Fe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+ 3H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proofErr w:type="spellStart"/>
      <w:r>
        <w:rPr>
          <w:sz w:val="28"/>
          <w:szCs w:val="28"/>
        </w:rPr>
        <w:t>NaOH</w:t>
      </w:r>
      <w:proofErr w:type="spellEnd"/>
      <w:r>
        <w:rPr>
          <w:sz w:val="28"/>
          <w:szCs w:val="28"/>
        </w:rPr>
        <w:t xml:space="preserve">   +  </w:t>
      </w:r>
      <w:proofErr w:type="spellStart"/>
      <w:r>
        <w:rPr>
          <w:sz w:val="28"/>
          <w:szCs w:val="28"/>
        </w:rPr>
        <w:t>HCl</w:t>
      </w:r>
      <w:proofErr w:type="spellEnd"/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NaCl</w:t>
      </w:r>
      <w:proofErr w:type="spellEnd"/>
      <w:r>
        <w:rPr>
          <w:sz w:val="28"/>
          <w:szCs w:val="28"/>
        </w:rPr>
        <w:t xml:space="preserve">        +  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d) CO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    +  Ca(OH)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 CaCO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+  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BA335A" w:rsidRDefault="00BA335A" w:rsidP="00BA335A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-1/2 </w:t>
      </w:r>
      <w:proofErr w:type="spellStart"/>
      <w:r>
        <w:rPr>
          <w:sz w:val="28"/>
          <w:szCs w:val="28"/>
        </w:rPr>
        <w:t>điểm</w:t>
      </w:r>
      <w:proofErr w:type="spellEnd"/>
    </w:p>
    <w:p w:rsidR="00BA335A" w:rsidRDefault="00BA335A" w:rsidP="00BA335A">
      <w:pPr>
        <w:spacing w:line="48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2</w:t>
      </w:r>
      <w:r>
        <w:rPr>
          <w:b/>
          <w:sz w:val="28"/>
          <w:szCs w:val="28"/>
        </w:rPr>
        <w:t xml:space="preserve">: (2,0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</w:p>
    <w:p w:rsidR="00BA335A" w:rsidRDefault="00BA335A" w:rsidP="00BA335A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Qùy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KOH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Quỳ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HCl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Qùy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NaCl</w:t>
      </w:r>
      <w:proofErr w:type="spellEnd"/>
      <w:r>
        <w:rPr>
          <w:sz w:val="28"/>
          <w:szCs w:val="28"/>
        </w:rPr>
        <w:t>,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0,25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Cho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BaCl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</w:p>
    <w:p w:rsidR="00BA335A" w:rsidRDefault="00BA335A" w:rsidP="00BA335A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NaCl</w:t>
      </w:r>
      <w:r>
        <w:rPr>
          <w:b/>
          <w:sz w:val="28"/>
          <w:szCs w:val="28"/>
        </w:rPr>
        <w:t xml:space="preserve">0,25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spacing w:line="48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BaCl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 BaSO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+ 2NaCl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sz w:val="28"/>
          <w:szCs w:val="28"/>
        </w:rPr>
        <w:tab/>
      </w:r>
    </w:p>
    <w:p w:rsidR="00BA335A" w:rsidRDefault="00BA335A" w:rsidP="00BA335A">
      <w:pPr>
        <w:spacing w:line="48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3</w:t>
      </w:r>
      <w:r>
        <w:rPr>
          <w:b/>
          <w:sz w:val="28"/>
          <w:szCs w:val="28"/>
        </w:rPr>
        <w:t xml:space="preserve">: (1,0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</w:p>
    <w:p w:rsidR="00BA335A" w:rsidRDefault="00BA335A" w:rsidP="00BA335A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Nhôm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nhẹ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Nhôm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spacing w:line="48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lastRenderedPageBreak/>
        <w:t>Câu</w:t>
      </w:r>
      <w:proofErr w:type="spellEnd"/>
      <w:r>
        <w:rPr>
          <w:b/>
          <w:sz w:val="28"/>
          <w:szCs w:val="28"/>
          <w:u w:val="single"/>
        </w:rPr>
        <w:t xml:space="preserve"> 4</w:t>
      </w:r>
      <w:r>
        <w:rPr>
          <w:b/>
          <w:sz w:val="28"/>
          <w:szCs w:val="28"/>
        </w:rPr>
        <w:t xml:space="preserve">: (2,0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) </w:t>
      </w:r>
    </w:p>
    <w:p w:rsidR="00BA335A" w:rsidRDefault="00BA335A" w:rsidP="00BA335A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Ag, Cu, Fe, 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1,0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Kim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axit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HCl</w:t>
      </w:r>
      <w:proofErr w:type="spellEnd"/>
      <w:r>
        <w:rPr>
          <w:sz w:val="28"/>
          <w:szCs w:val="28"/>
        </w:rPr>
        <w:t>: Fe, Al</w:t>
      </w:r>
    </w:p>
    <w:p w:rsidR="00BA335A" w:rsidRDefault="00BA335A" w:rsidP="00BA335A">
      <w:pPr>
        <w:pStyle w:val="ListParagraph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Fe  +  2HCl  </w:t>
      </w:r>
      <w:r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FeCl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+  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2Al  + 6HCl </w:t>
      </w:r>
      <w:r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2AlCl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+ 3H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spacing w:line="48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5</w:t>
      </w:r>
      <w:r>
        <w:rPr>
          <w:b/>
          <w:sz w:val="28"/>
          <w:szCs w:val="28"/>
        </w:rPr>
        <w:t xml:space="preserve">: (3,0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</w:p>
    <w:p w:rsidR="00BA335A" w:rsidRDefault="00BA335A" w:rsidP="00BA335A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nMgO</w:t>
      </w:r>
      <w:proofErr w:type="spellEnd"/>
      <w:r>
        <w:rPr>
          <w:sz w:val="28"/>
          <w:szCs w:val="28"/>
        </w:rPr>
        <w:t xml:space="preserve"> = 4/40 = 0,1 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0,25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MgO</w:t>
      </w:r>
      <w:proofErr w:type="spellEnd"/>
      <w:r>
        <w:rPr>
          <w:sz w:val="28"/>
          <w:szCs w:val="28"/>
        </w:rPr>
        <w:t xml:space="preserve">  + 2HCl </w:t>
      </w:r>
      <w:r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MgCl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+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0,1         0,2          0,1           0,1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0,25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mMgCl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n.M</w:t>
      </w:r>
      <w:proofErr w:type="spellEnd"/>
      <w:r>
        <w:rPr>
          <w:sz w:val="28"/>
          <w:szCs w:val="28"/>
        </w:rPr>
        <w:t xml:space="preserve"> = 0,1 x (24+35,5x2) = 9,5 gam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VHCl</w:t>
      </w:r>
      <w:proofErr w:type="spellEnd"/>
      <w:r>
        <w:rPr>
          <w:sz w:val="28"/>
          <w:szCs w:val="28"/>
        </w:rPr>
        <w:t>= n/C</w:t>
      </w:r>
      <w:r>
        <w:rPr>
          <w:sz w:val="28"/>
          <w:szCs w:val="28"/>
          <w:vertAlign w:val="subscript"/>
        </w:rPr>
        <w:t>M</w:t>
      </w:r>
      <w:r>
        <w:rPr>
          <w:sz w:val="28"/>
          <w:szCs w:val="28"/>
        </w:rPr>
        <w:t xml:space="preserve"> = 0,2/2 =0,1 </w:t>
      </w:r>
      <w:proofErr w:type="spellStart"/>
      <w:r>
        <w:rPr>
          <w:sz w:val="28"/>
          <w:szCs w:val="28"/>
        </w:rPr>
        <w:t>lít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MgCl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+  2NaOH </w:t>
      </w:r>
      <w:r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Mg(OH)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+ 2NaCl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0,1                                                    0,2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335A" w:rsidRDefault="00BA335A" w:rsidP="00BA335A">
      <w:pPr>
        <w:pStyle w:val="ListParagraph"/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Vdd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= 0,1 + 0,1 = 0,2 </w:t>
      </w:r>
      <w:proofErr w:type="spellStart"/>
      <w:r>
        <w:rPr>
          <w:sz w:val="28"/>
          <w:szCs w:val="28"/>
        </w:rPr>
        <w:t>lít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0,25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>CM = n/V = 0,2/0,2 = 1M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0,25 </w:t>
      </w:r>
      <w:proofErr w:type="spellStart"/>
      <w:r>
        <w:rPr>
          <w:b/>
          <w:sz w:val="28"/>
          <w:szCs w:val="28"/>
        </w:rPr>
        <w:t>điểm</w:t>
      </w:r>
      <w:proofErr w:type="spellEnd"/>
    </w:p>
    <w:p w:rsidR="00BA335A" w:rsidRDefault="00BA335A" w:rsidP="00BA335A">
      <w:pPr>
        <w:pStyle w:val="ListParagraph"/>
        <w:spacing w:line="480" w:lineRule="auto"/>
        <w:rPr>
          <w:sz w:val="28"/>
          <w:szCs w:val="28"/>
        </w:rPr>
      </w:pPr>
    </w:p>
    <w:p w:rsidR="00BA335A" w:rsidRDefault="00BA335A" w:rsidP="00BA335A">
      <w:pPr>
        <w:pStyle w:val="ListParagraph"/>
        <w:spacing w:line="480" w:lineRule="auto"/>
        <w:rPr>
          <w:sz w:val="28"/>
          <w:szCs w:val="28"/>
        </w:rPr>
      </w:pPr>
    </w:p>
    <w:p w:rsidR="00BA335A" w:rsidRDefault="00BA335A" w:rsidP="00BA335A">
      <w:pPr>
        <w:pStyle w:val="ListParagraph"/>
        <w:spacing w:line="480" w:lineRule="auto"/>
        <w:rPr>
          <w:sz w:val="28"/>
          <w:szCs w:val="28"/>
        </w:rPr>
      </w:pPr>
    </w:p>
    <w:p w:rsidR="00F202A7" w:rsidRDefault="00F202A7">
      <w:bookmarkStart w:id="0" w:name="_GoBack"/>
      <w:bookmarkEnd w:id="0"/>
    </w:p>
    <w:sectPr w:rsidR="00F20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6240"/>
    <w:multiLevelType w:val="hybridMultilevel"/>
    <w:tmpl w:val="7BC0E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86C6F"/>
    <w:multiLevelType w:val="hybridMultilevel"/>
    <w:tmpl w:val="E82A13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B5747"/>
    <w:multiLevelType w:val="hybridMultilevel"/>
    <w:tmpl w:val="8C7CD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E2B61"/>
    <w:multiLevelType w:val="hybridMultilevel"/>
    <w:tmpl w:val="6BD0A6EC"/>
    <w:lvl w:ilvl="0" w:tplc="FBC440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F2210"/>
    <w:multiLevelType w:val="hybridMultilevel"/>
    <w:tmpl w:val="720E0C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5A"/>
    <w:rsid w:val="00BA335A"/>
    <w:rsid w:val="00F2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A92C"/>
  <w15:chartTrackingRefBased/>
  <w15:docId w15:val="{E55193EC-930D-4682-8180-223145D7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35A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BA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vien 6</dc:creator>
  <cp:keywords/>
  <dc:description/>
  <cp:lastModifiedBy>Hoc vien 6</cp:lastModifiedBy>
  <cp:revision>1</cp:revision>
  <dcterms:created xsi:type="dcterms:W3CDTF">2021-01-14T10:01:00Z</dcterms:created>
  <dcterms:modified xsi:type="dcterms:W3CDTF">2021-01-14T10:02:00Z</dcterms:modified>
</cp:coreProperties>
</file>