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BE" w:rsidRPr="00D83CBE" w:rsidRDefault="00D83CBE" w:rsidP="00D8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14</w:t>
      </w:r>
    </w:p>
    <w:p w:rsidR="00D83CBE" w:rsidRPr="00D83CBE" w:rsidRDefault="00D83CBE" w:rsidP="00D83CB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14</w:t>
      </w:r>
    </w:p>
    <w:p w:rsidR="00D83CBE" w:rsidRPr="00D83CBE" w:rsidRDefault="00D83CBE" w:rsidP="00D83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D83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07-12/12/2020  </w:t>
      </w:r>
    </w:p>
    <w:p w:rsidR="00D83CBE" w:rsidRPr="00D83CBE" w:rsidRDefault="003C444A" w:rsidP="00D83CB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</w:t>
      </w:r>
    </w:p>
    <w:p w:rsidR="00055C85" w:rsidRPr="003C444A" w:rsidRDefault="003C444A" w:rsidP="00055C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44A">
        <w:rPr>
          <w:rFonts w:ascii="Times New Roman" w:hAnsi="Times New Roman" w:cs="Times New Roman"/>
          <w:b/>
          <w:sz w:val="26"/>
          <w:szCs w:val="26"/>
        </w:rPr>
        <w:t>NGOẠI KHÓA LÍ TƯỞNG SỐNG CỦA THANH NIÊN</w:t>
      </w:r>
    </w:p>
    <w:p w:rsidR="00055C85" w:rsidRDefault="00055C85" w:rsidP="00055C85">
      <w:pPr>
        <w:rPr>
          <w:rFonts w:ascii="Times New Roman" w:hAnsi="Times New Roman" w:cs="Times New Roman"/>
          <w:b/>
          <w:sz w:val="26"/>
          <w:szCs w:val="26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I. Mục tiêu bài học</w:t>
      </w:r>
    </w:p>
    <w:p w:rsidR="003C444A" w:rsidRPr="00351817" w:rsidRDefault="003C444A" w:rsidP="003C444A">
      <w:pPr>
        <w:ind w:left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1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. Kiến thức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- giúp học sinh </w:t>
      </w:r>
      <w:r>
        <w:rPr>
          <w:rFonts w:ascii="Times New Roman" w:hAnsi="Times New Roman"/>
          <w:sz w:val="26"/>
          <w:szCs w:val="26"/>
          <w:lang w:val="nl-NL"/>
        </w:rPr>
        <w:t xml:space="preserve">hiểu được lí tưởng của thanh niên là gì và ý nghĩa của </w:t>
      </w:r>
      <w:r>
        <w:rPr>
          <w:rFonts w:ascii="Times New Roman" w:hAnsi="Times New Roman"/>
          <w:sz w:val="26"/>
          <w:szCs w:val="26"/>
          <w:lang w:val="nl-NL"/>
        </w:rPr>
        <w:t>lí tưởng</w:t>
      </w:r>
      <w:r>
        <w:rPr>
          <w:rFonts w:ascii="Times New Roman" w:hAnsi="Times New Roman"/>
          <w:sz w:val="26"/>
          <w:szCs w:val="26"/>
          <w:lang w:val="nl-NL"/>
        </w:rPr>
        <w:t xml:space="preserve"> sống.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 xml:space="preserve">      </w:t>
      </w:r>
    </w:p>
    <w:p w:rsidR="003C444A" w:rsidRPr="00351817" w:rsidRDefault="003C444A" w:rsidP="003C444A">
      <w:pPr>
        <w:ind w:left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Kỹ năng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 -Tổng hợ</w:t>
      </w:r>
      <w:r>
        <w:rPr>
          <w:rFonts w:ascii="Times New Roman" w:hAnsi="Times New Roman"/>
          <w:sz w:val="26"/>
          <w:szCs w:val="26"/>
          <w:lang w:val="nl-NL"/>
        </w:rPr>
        <w:t>p,phân tích</w:t>
      </w:r>
    </w:p>
    <w:p w:rsidR="003C444A" w:rsidRPr="00351817" w:rsidRDefault="003C444A" w:rsidP="003C444A">
      <w:pPr>
        <w:ind w:left="72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3. Thái độ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- Hứng thú sôi nổi tìm hiểu bài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b/>
          <w:sz w:val="26"/>
          <w:szCs w:val="26"/>
          <w:lang w:val="nl-NL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II. Các kỹ năng sống cơ bản được giáo dục</w:t>
      </w:r>
    </w:p>
    <w:p w:rsidR="003C444A" w:rsidRPr="00351817" w:rsidRDefault="003C444A" w:rsidP="003C444A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- Kỹ năng trình bày suy nghĩ </w:t>
      </w:r>
    </w:p>
    <w:p w:rsidR="003C444A" w:rsidRPr="00351817" w:rsidRDefault="003C444A" w:rsidP="003C444A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đặt mục tiêu rèn luyện</w:t>
      </w:r>
    </w:p>
    <w:p w:rsidR="003C444A" w:rsidRPr="00351817" w:rsidRDefault="003C444A" w:rsidP="003C444A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thu thập sử lý thông tin</w:t>
      </w:r>
    </w:p>
    <w:p w:rsidR="003C444A" w:rsidRPr="00351817" w:rsidRDefault="003C444A" w:rsidP="003C444A">
      <w:pPr>
        <w:rPr>
          <w:rFonts w:ascii="Times New Roman" w:hAnsi="Times New Roman"/>
          <w:sz w:val="26"/>
          <w:szCs w:val="26"/>
          <w:lang w:val="nl-NL"/>
        </w:rPr>
      </w:pPr>
    </w:p>
    <w:p w:rsidR="003C444A" w:rsidRPr="00351817" w:rsidRDefault="003C444A" w:rsidP="003C444A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III. Các phương pháp/ kỹ thuật dạy học tích cực  có thể sử dụng</w:t>
      </w:r>
    </w:p>
    <w:p w:rsidR="003C444A" w:rsidRPr="00351817" w:rsidRDefault="003C444A" w:rsidP="003C444A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- Động não </w:t>
      </w:r>
    </w:p>
    <w:p w:rsidR="003C444A" w:rsidRPr="00351817" w:rsidRDefault="003C444A" w:rsidP="003C444A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Thảo luận nhóm</w:t>
      </w:r>
    </w:p>
    <w:p w:rsidR="003C444A" w:rsidRPr="00351817" w:rsidRDefault="003C444A" w:rsidP="003C444A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Phân tích tình huống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IV. Chuẩn bị của giáo viên và học sinh</w:t>
      </w:r>
    </w:p>
    <w:p w:rsidR="003C444A" w:rsidRPr="00351817" w:rsidRDefault="003C444A" w:rsidP="003C444A">
      <w:pPr>
        <w:ind w:left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Giáo viên: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 Sgk,giao án, bảng phụ ,phiếu học tập</w:t>
      </w:r>
    </w:p>
    <w:p w:rsidR="003C444A" w:rsidRPr="00351817" w:rsidRDefault="003C444A" w:rsidP="003C444A">
      <w:pPr>
        <w:ind w:left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Học sinh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:   Sgk, vở ,bút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b/>
          <w:sz w:val="26"/>
          <w:szCs w:val="26"/>
          <w:u w:val="single"/>
          <w:lang w:val="nl-NL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b/>
          <w:i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>V. Tiến trình dạy học</w:t>
      </w:r>
    </w:p>
    <w:p w:rsidR="003C444A" w:rsidRPr="00351817" w:rsidRDefault="003C444A" w:rsidP="003C444A">
      <w:pPr>
        <w:ind w:left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Kiểm tra bài cũ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(Không)</w:t>
      </w:r>
    </w:p>
    <w:p w:rsidR="003C444A" w:rsidRPr="00351817" w:rsidRDefault="003C444A" w:rsidP="003C444A">
      <w:pPr>
        <w:ind w:left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Bài mới</w:t>
      </w:r>
    </w:p>
    <w:p w:rsidR="003C444A" w:rsidRPr="00351817" w:rsidRDefault="003C444A" w:rsidP="003C444A">
      <w:pPr>
        <w:ind w:left="720" w:hanging="72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1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(1’)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Giới thiệu bài mới</w:t>
      </w:r>
    </w:p>
    <w:p w:rsidR="003C444A" w:rsidRPr="00351817" w:rsidRDefault="003C444A" w:rsidP="003C444A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Gv: Giới thiệu bài ôn tập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2925"/>
        <w:gridCol w:w="2937"/>
      </w:tblGrid>
      <w:tr w:rsidR="003C444A" w:rsidRPr="00351817" w:rsidTr="00B6384E">
        <w:tc>
          <w:tcPr>
            <w:tcW w:w="3533" w:type="dxa"/>
          </w:tcPr>
          <w:p w:rsidR="003C444A" w:rsidRPr="00351817" w:rsidRDefault="003C444A" w:rsidP="00B6384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3139" w:type="dxa"/>
          </w:tcPr>
          <w:p w:rsidR="003C444A" w:rsidRPr="00351817" w:rsidRDefault="003C444A" w:rsidP="00B6384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3140" w:type="dxa"/>
          </w:tcPr>
          <w:p w:rsidR="003C444A" w:rsidRPr="00351817" w:rsidRDefault="003C444A" w:rsidP="00B6384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Nội dung</w:t>
            </w:r>
          </w:p>
          <w:p w:rsidR="003C444A" w:rsidRPr="00351817" w:rsidRDefault="003C444A" w:rsidP="00B6384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C444A" w:rsidRPr="00351817" w:rsidTr="00B6384E">
        <w:tc>
          <w:tcPr>
            <w:tcW w:w="9812" w:type="dxa"/>
            <w:gridSpan w:val="3"/>
          </w:tcPr>
          <w:p w:rsidR="003C444A" w:rsidRPr="00351817" w:rsidRDefault="003C444A" w:rsidP="00B6384E">
            <w:pPr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2  ( 20’  ) Động não để tìm hiểu biểu hiện của năng động sáng tạo và lý tưởng sống của thanh niên</w:t>
            </w:r>
          </w:p>
        </w:tc>
      </w:tr>
      <w:tr w:rsidR="003C444A" w:rsidRPr="00351817" w:rsidTr="00B6384E">
        <w:tc>
          <w:tcPr>
            <w:tcW w:w="3533" w:type="dxa"/>
          </w:tcPr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Treo bảng phụ gọi học sinh suy nghĩ và lên bảng khonh tròn vào đáp án đúng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  <w:t>Câu 1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Em đồng ý với  các ý kiến nào sau đây về khả năng sáng tạo  của con người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a. Học sinh còn nhỏ tuổi chưa thể sáng tạo được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b. Năng động sáng tạo là phẩm chất của những thiên tài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c. Năng động sáng tạo là phẩm chất cần có của tất cả mọi người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  <w:t>Câu 2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nào sau đây thể hiện lý tưởng sống của thanh niên?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a. Là tn phải ăn chơi và làm hết mình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b. Là tn phải biết hưởng thụ.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c. Là tn ngoài lợi ích và sự tiến bộ của bản thân phải biết cống hiến cho quê hương đất nước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3</w:t>
            </w:r>
          </w:p>
          <w:p w:rsidR="003C444A" w:rsidRPr="00351817" w:rsidRDefault="003C444A" w:rsidP="00B6384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nối A với b sao cho đúng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84"/>
              <w:gridCol w:w="865"/>
            </w:tblGrid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A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</w:t>
                  </w: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A. Là lớp trưởng Hoa luôn tôn trọng bạn bè trong các cuộc họp lớp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1.Tự chủ</w:t>
                  </w: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B. Thành không theo lời rủ rê trích hút ma tuý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2.Dân chủ và kỷ luật</w:t>
                  </w: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lastRenderedPageBreak/>
                    <w:t>C. Trong giờ sinh hoạt lớp Nam sung phong phát biểu góp ý vào kh hoạt động của lớp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3Chí công vô tư</w:t>
                  </w: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D. Là bạn thân nhưng hoà vẫn phê bình hoa không trung tực trong giờ kiểm tra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Đ. Dũng chỉ không  .học bài buổi tối những hôm có phim hay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E. Ngoài giờ lên lớp Linh còn tìm đọc thêm sách báo để hiểu hơn về lịch  sử dân tộc</w:t>
                  </w: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3C444A" w:rsidRPr="00351817" w:rsidTr="00B6384E">
              <w:tc>
                <w:tcPr>
                  <w:tcW w:w="2284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865" w:type="dxa"/>
                </w:tcPr>
                <w:p w:rsidR="003C444A" w:rsidRPr="00351817" w:rsidRDefault="003C444A" w:rsidP="00B6384E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139" w:type="dxa"/>
          </w:tcPr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Động não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Tìm hiểu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Lên bảng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 ghi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Suy nghĩ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Lên bảng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-ghi</w:t>
            </w:r>
          </w:p>
        </w:tc>
        <w:tc>
          <w:tcPr>
            <w:tcW w:w="3140" w:type="dxa"/>
          </w:tcPr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Đáp án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Câu 1 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Năng động sáng tạo là phẩm chất cần có của tất cả mọi người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Câu 2 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Là tn ngoài lợi ích và sự tiến bộ của bản thân phải biết cống hiến cho quê hương đất nước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Câu 3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Đáp án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 nối với 1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 nối với 2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D nối với 3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E nối với 4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C444A" w:rsidRPr="00351817" w:rsidTr="00B6384E">
        <w:tc>
          <w:tcPr>
            <w:tcW w:w="9812" w:type="dxa"/>
            <w:gridSpan w:val="3"/>
          </w:tcPr>
          <w:p w:rsidR="003C444A" w:rsidRPr="00351817" w:rsidRDefault="003C444A" w:rsidP="00B6384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Hoạt  động 3 ( 20’ )    Thảo luận  về lý tưởng sống của thanh niên  và xử lý phân tích tình hống về việc làm có năng suất chất lượng và hiệu quả</w:t>
            </w:r>
          </w:p>
        </w:tc>
      </w:tr>
      <w:tr w:rsidR="003C444A" w:rsidRPr="00351817" w:rsidTr="00B6384E">
        <w:tc>
          <w:tcPr>
            <w:tcW w:w="3533" w:type="dxa"/>
          </w:tcPr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Cho cả lớp thảo luận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4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Em có suy nghĩ gì khi đi thực tế tìm hiểu về lý tưởng sống của thanh niên?  là học sinh lớp 9 em cần làm gì để có lý tưởng sống đúng đắn?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Bài tập tình huống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Minh thường mang bài tập môn khác ra làm trong lúc cô giáo đang giảng bài môn mà bạn ấy cho là không quan trọng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Có bạn khen là cách làm việc có năng suất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1. Em tán thành ý kiến đó không? Vì sao?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2. Nếu là bạn cùng lớp em sẽ ứng xử ntn?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</w:tc>
        <w:tc>
          <w:tcPr>
            <w:tcW w:w="3139" w:type="dxa"/>
          </w:tcPr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 nhóm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 nhóm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-ghi</w:t>
            </w:r>
          </w:p>
        </w:tc>
        <w:tc>
          <w:tcPr>
            <w:tcW w:w="3140" w:type="dxa"/>
          </w:tcPr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Bài 4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*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Suy nghĩ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Là tn trong thời đại ngày nay phải có lý tưởng sống đúng đắn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-Vì lý tưởng sống đúng đắn là động lực thúc đẩy con người tự hoàn thiện mình và đóng góp cho quê hương đất nước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*là hs lớp 9 cần phải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Ra sức học tập để có tri thức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Tìm hiểu và xác định lý tưởng sống đúng đắn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Rèn luyện sức khoẻ ,phẩm chất ,năng lực cần thiết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Bài 5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1. Em không tán thành ý kiến đó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Vì: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Việc làm của Minh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tưởng như là tiết kiệm được tg thực ra ko chất lg hiệu quả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Minh không nghe giảng ko hiểu bài học tập sẽ kém đi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-Trong học tập môn nào cũng quan trọng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2. Nếu là bạn cùng lớp 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Em pt cho bạn hiểu tác hại của việc làm đó và khuyên Minh chấm dứt việc làm đó và nên chuẩn bị kỹ bài học ở nhà</w:t>
            </w:r>
          </w:p>
          <w:p w:rsidR="003C444A" w:rsidRPr="00351817" w:rsidRDefault="003C444A" w:rsidP="00B6384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Nếu Minh ko sửa thì sẽ báo với cô giáo đề cô kịp can thiệp giúp đỡ</w:t>
            </w:r>
          </w:p>
        </w:tc>
      </w:tr>
    </w:tbl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 xml:space="preserve">          3. Củng cố (4’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)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- Gv: Củng cố lại nội dung bài học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?Nhắc lại nội dung bài ôn tập</w:t>
      </w:r>
    </w:p>
    <w:p w:rsidR="003C444A" w:rsidRPr="00351817" w:rsidRDefault="003C444A" w:rsidP="003C444A">
      <w:pPr>
        <w:ind w:left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4. Dặn dò (1’)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- Học thuộc bài</w:t>
      </w:r>
    </w:p>
    <w:p w:rsidR="003C444A" w:rsidRPr="00351817" w:rsidRDefault="003C444A" w:rsidP="003C444A">
      <w:pPr>
        <w:ind w:left="720" w:hanging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- về nhà ôn tập hết các bài đã học</w:t>
      </w:r>
    </w:p>
    <w:p w:rsidR="003C444A" w:rsidRPr="00351817" w:rsidRDefault="003C444A" w:rsidP="003C444A">
      <w:pPr>
        <w:rPr>
          <w:rFonts w:ascii="Times New Roman" w:hAnsi="Times New Roman"/>
          <w:b/>
          <w:sz w:val="26"/>
          <w:szCs w:val="26"/>
          <w:lang w:val="nl-NL"/>
        </w:rPr>
      </w:pPr>
    </w:p>
    <w:p w:rsidR="003C444A" w:rsidRPr="006D301B" w:rsidRDefault="003C444A" w:rsidP="003C4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Rút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kinh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nghiệm</w:t>
      </w:r>
      <w:proofErr w:type="spellEnd"/>
    </w:p>
    <w:p w:rsidR="003C444A" w:rsidRPr="00982D3E" w:rsidRDefault="003C444A" w:rsidP="003C444A">
      <w:pPr>
        <w:ind w:firstLine="720"/>
        <w:rPr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>Gv dặn dò học sinh chuẩn bị kĩ bài trước khi lên lớp để có thể tham gia phát biểu xây dựng bài trên lớp.</w:t>
      </w:r>
    </w:p>
    <w:p w:rsidR="003C444A" w:rsidRDefault="003C444A" w:rsidP="003C444A">
      <w:pPr>
        <w:tabs>
          <w:tab w:val="left" w:pos="2060"/>
        </w:tabs>
      </w:pPr>
      <w:r>
        <w:tab/>
      </w:r>
    </w:p>
    <w:p w:rsidR="003C444A" w:rsidRPr="00351817" w:rsidRDefault="003C444A" w:rsidP="003C444A">
      <w:pPr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</w:p>
    <w:p w:rsidR="005164FE" w:rsidRPr="00D83CBE" w:rsidRDefault="003C444A" w:rsidP="00D83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64FE" w:rsidRPr="00D8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101A76"/>
    <w:multiLevelType w:val="hybridMultilevel"/>
    <w:tmpl w:val="A796C7B8"/>
    <w:lvl w:ilvl="0" w:tplc="F97A3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C9A5746"/>
    <w:multiLevelType w:val="hybridMultilevel"/>
    <w:tmpl w:val="A3CE9B5C"/>
    <w:lvl w:ilvl="0" w:tplc="87F43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D56A4"/>
    <w:multiLevelType w:val="hybridMultilevel"/>
    <w:tmpl w:val="96DE43AE"/>
    <w:lvl w:ilvl="0" w:tplc="079C6E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E"/>
    <w:rsid w:val="00055C85"/>
    <w:rsid w:val="002E61CE"/>
    <w:rsid w:val="003C444A"/>
    <w:rsid w:val="00713B04"/>
    <w:rsid w:val="00D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CBE"/>
    <w:pPr>
      <w:ind w:left="720"/>
      <w:contextualSpacing/>
    </w:pPr>
  </w:style>
  <w:style w:type="table" w:styleId="TableGrid">
    <w:name w:val="Table Grid"/>
    <w:basedOn w:val="TableNormal"/>
    <w:uiPriority w:val="59"/>
    <w:rsid w:val="00055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55C85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55C85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CBE"/>
    <w:pPr>
      <w:ind w:left="720"/>
      <w:contextualSpacing/>
    </w:pPr>
  </w:style>
  <w:style w:type="table" w:styleId="TableGrid">
    <w:name w:val="Table Grid"/>
    <w:basedOn w:val="TableNormal"/>
    <w:uiPriority w:val="59"/>
    <w:rsid w:val="00055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55C85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55C85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2020-12-28T15:13:00Z</dcterms:created>
  <dcterms:modified xsi:type="dcterms:W3CDTF">2020-12-28T15:13:00Z</dcterms:modified>
</cp:coreProperties>
</file>