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02E" w:rsidRPr="00A710AD" w:rsidRDefault="00B3602E" w:rsidP="00B3602E">
      <w:pPr>
        <w:spacing w:after="0" w:line="240" w:lineRule="auto"/>
        <w:rPr>
          <w:rFonts w:ascii="Times New Roman" w:eastAsia="Times New Roman" w:hAnsi="Times New Roman" w:cs="Times New Roman"/>
          <w:color w:val="000000"/>
          <w:sz w:val="26"/>
          <w:szCs w:val="26"/>
        </w:rPr>
      </w:pPr>
      <w:r w:rsidRPr="00A710AD">
        <w:rPr>
          <w:rFonts w:ascii="Times New Roman" w:eastAsia="Times New Roman" w:hAnsi="Times New Roman" w:cs="Times New Roman"/>
          <w:b/>
          <w:color w:val="000000"/>
          <w:sz w:val="26"/>
          <w:szCs w:val="26"/>
        </w:rPr>
        <w:t>Tuần: 1</w:t>
      </w:r>
      <w:r w:rsidR="00E6776B">
        <w:rPr>
          <w:rFonts w:ascii="Times New Roman" w:eastAsia="Times New Roman" w:hAnsi="Times New Roman" w:cs="Times New Roman"/>
          <w:b/>
          <w:color w:val="000000"/>
          <w:sz w:val="26"/>
          <w:szCs w:val="26"/>
        </w:rPr>
        <w:t>7</w:t>
      </w:r>
    </w:p>
    <w:p w:rsidR="00B3602E" w:rsidRPr="00A710AD" w:rsidRDefault="00B3602E" w:rsidP="00B3602E">
      <w:pPr>
        <w:tabs>
          <w:tab w:val="left" w:pos="915"/>
        </w:tabs>
        <w:spacing w:after="0" w:line="240" w:lineRule="auto"/>
        <w:jc w:val="both"/>
        <w:rPr>
          <w:rFonts w:ascii="Times New Roman" w:eastAsia="Times New Roman" w:hAnsi="Times New Roman" w:cs="Times New Roman"/>
          <w:b/>
          <w:color w:val="000000"/>
          <w:sz w:val="26"/>
          <w:szCs w:val="26"/>
        </w:rPr>
      </w:pPr>
      <w:r w:rsidRPr="00A710AD">
        <w:rPr>
          <w:rFonts w:ascii="Times New Roman" w:eastAsia="Times New Roman" w:hAnsi="Times New Roman" w:cs="Times New Roman"/>
          <w:b/>
          <w:color w:val="000000"/>
          <w:sz w:val="26"/>
          <w:szCs w:val="26"/>
        </w:rPr>
        <w:t>Tiết: 1</w:t>
      </w:r>
      <w:r w:rsidR="00E6776B">
        <w:rPr>
          <w:rFonts w:ascii="Times New Roman" w:eastAsia="Times New Roman" w:hAnsi="Times New Roman" w:cs="Times New Roman"/>
          <w:b/>
          <w:color w:val="000000"/>
          <w:sz w:val="26"/>
          <w:szCs w:val="26"/>
        </w:rPr>
        <w:t>7</w:t>
      </w:r>
    </w:p>
    <w:p w:rsidR="00A710AD" w:rsidRPr="00A710AD" w:rsidRDefault="00B3602E" w:rsidP="00B3602E">
      <w:pPr>
        <w:spacing w:after="0" w:line="240" w:lineRule="auto"/>
        <w:jc w:val="both"/>
        <w:rPr>
          <w:rFonts w:ascii="Times New Roman" w:eastAsia="Times New Roman" w:hAnsi="Times New Roman" w:cs="Times New Roman"/>
          <w:b/>
          <w:color w:val="000000"/>
          <w:sz w:val="26"/>
          <w:szCs w:val="26"/>
        </w:rPr>
      </w:pPr>
      <w:r w:rsidRPr="00A710AD">
        <w:rPr>
          <w:rFonts w:ascii="Times New Roman" w:eastAsia="Times New Roman" w:hAnsi="Times New Roman" w:cs="Times New Roman"/>
          <w:b/>
          <w:color w:val="000000"/>
          <w:sz w:val="26"/>
          <w:szCs w:val="26"/>
        </w:rPr>
        <w:t xml:space="preserve">Ngày dạy:  </w:t>
      </w:r>
      <w:r w:rsidR="00343912">
        <w:rPr>
          <w:rFonts w:ascii="Times New Roman" w:eastAsia="Times New Roman" w:hAnsi="Times New Roman" w:cs="Times New Roman"/>
          <w:b/>
          <w:color w:val="000000"/>
          <w:sz w:val="26"/>
          <w:szCs w:val="26"/>
        </w:rPr>
        <w:t>28/12/2020-02/01/2021</w:t>
      </w:r>
    </w:p>
    <w:p w:rsidR="005803A2" w:rsidRPr="00E6776B" w:rsidRDefault="00BE6406" w:rsidP="00E6776B">
      <w:pPr>
        <w:tabs>
          <w:tab w:val="left" w:pos="1785"/>
        </w:tabs>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Lớp: Khối 9</w:t>
      </w:r>
      <w:r w:rsidR="00E6776B">
        <w:rPr>
          <w:rFonts w:ascii="Times New Roman" w:eastAsia="Times New Roman" w:hAnsi="Times New Roman" w:cs="Times New Roman"/>
          <w:b/>
          <w:color w:val="000000"/>
          <w:sz w:val="26"/>
          <w:szCs w:val="26"/>
        </w:rPr>
        <w:tab/>
      </w:r>
    </w:p>
    <w:p w:rsidR="00A710AD" w:rsidRDefault="00A710AD" w:rsidP="00A710AD">
      <w:pPr>
        <w:ind w:left="5040" w:firstLine="720"/>
        <w:rPr>
          <w:rFonts w:ascii="Times New Roman" w:eastAsia="Times New Roman" w:hAnsi="Times New Roman" w:cs="Times New Roman"/>
          <w:b/>
          <w:bCs/>
          <w:color w:val="000000"/>
          <w:sz w:val="28"/>
          <w:szCs w:val="28"/>
        </w:rPr>
      </w:pPr>
      <w:r w:rsidRPr="00A710AD">
        <w:rPr>
          <w:rFonts w:ascii="Times New Roman" w:eastAsia="Times New Roman" w:hAnsi="Times New Roman" w:cs="Times New Roman"/>
          <w:b/>
          <w:bCs/>
          <w:color w:val="000000"/>
          <w:sz w:val="28"/>
          <w:szCs w:val="28"/>
        </w:rPr>
        <w:t>SỬA BÀI KIỂM TRA HỌC KÌ I</w:t>
      </w:r>
    </w:p>
    <w:p w:rsidR="00A710AD" w:rsidRDefault="00A710AD" w:rsidP="00A710AD">
      <w:pPr>
        <w:ind w:left="5040" w:firstLine="720"/>
        <w:rPr>
          <w:rFonts w:ascii="Times New Roman" w:eastAsia="Times New Roman" w:hAnsi="Times New Roman" w:cs="Times New Roman"/>
          <w:b/>
          <w:bCs/>
          <w:color w:val="000000"/>
          <w:sz w:val="28"/>
          <w:szCs w:val="28"/>
        </w:rPr>
      </w:pPr>
    </w:p>
    <w:p w:rsidR="00A710AD" w:rsidRDefault="00A710AD" w:rsidP="00A710AD">
      <w:pPr>
        <w:ind w:left="5040" w:firstLine="720"/>
        <w:rPr>
          <w:rFonts w:ascii="Times New Roman" w:eastAsia="Times New Roman" w:hAnsi="Times New Roman" w:cs="Times New Roman"/>
          <w:b/>
          <w:bCs/>
          <w:color w:val="000000"/>
          <w:sz w:val="28"/>
          <w:szCs w:val="28"/>
        </w:rPr>
      </w:pPr>
    </w:p>
    <w:p w:rsidR="00A710AD" w:rsidRDefault="00A710AD" w:rsidP="00A710AD">
      <w:pPr>
        <w:ind w:left="5040" w:firstLine="720"/>
        <w:rPr>
          <w:rFonts w:ascii="Times New Roman" w:eastAsia="Times New Roman" w:hAnsi="Times New Roman" w:cs="Times New Roman"/>
          <w:b/>
          <w:bCs/>
          <w:color w:val="000000"/>
          <w:sz w:val="28"/>
          <w:szCs w:val="28"/>
        </w:rPr>
      </w:pPr>
    </w:p>
    <w:p w:rsidR="00A710AD" w:rsidRDefault="00A710AD" w:rsidP="00A710AD">
      <w:pPr>
        <w:ind w:left="5040" w:firstLine="720"/>
        <w:rPr>
          <w:rFonts w:ascii="Times New Roman" w:eastAsia="Times New Roman" w:hAnsi="Times New Roman" w:cs="Times New Roman"/>
          <w:b/>
          <w:bCs/>
          <w:color w:val="000000"/>
          <w:sz w:val="28"/>
          <w:szCs w:val="28"/>
        </w:rPr>
      </w:pPr>
    </w:p>
    <w:p w:rsidR="00A710AD" w:rsidRDefault="00A710AD" w:rsidP="00A710AD">
      <w:pPr>
        <w:ind w:left="5040" w:firstLine="720"/>
        <w:rPr>
          <w:rFonts w:ascii="Times New Roman" w:eastAsia="Times New Roman" w:hAnsi="Times New Roman" w:cs="Times New Roman"/>
          <w:b/>
          <w:bCs/>
          <w:color w:val="000000"/>
          <w:sz w:val="28"/>
          <w:szCs w:val="28"/>
        </w:rPr>
      </w:pPr>
    </w:p>
    <w:p w:rsidR="00A710AD" w:rsidRDefault="00A710AD" w:rsidP="00A710AD">
      <w:pPr>
        <w:ind w:left="5040" w:firstLine="720"/>
        <w:rPr>
          <w:rFonts w:ascii="Times New Roman" w:eastAsia="Times New Roman" w:hAnsi="Times New Roman" w:cs="Times New Roman"/>
          <w:b/>
          <w:bCs/>
          <w:color w:val="000000"/>
          <w:sz w:val="28"/>
          <w:szCs w:val="28"/>
        </w:rPr>
      </w:pPr>
    </w:p>
    <w:p w:rsidR="00A710AD" w:rsidRDefault="00A710AD" w:rsidP="00A710AD">
      <w:pPr>
        <w:ind w:left="5040" w:firstLine="720"/>
        <w:rPr>
          <w:rFonts w:ascii="Times New Roman" w:eastAsia="Times New Roman" w:hAnsi="Times New Roman" w:cs="Times New Roman"/>
          <w:b/>
          <w:bCs/>
          <w:color w:val="000000"/>
          <w:sz w:val="28"/>
          <w:szCs w:val="28"/>
        </w:rPr>
      </w:pPr>
    </w:p>
    <w:p w:rsidR="00A710AD" w:rsidRDefault="00A710AD" w:rsidP="00A710AD">
      <w:pPr>
        <w:ind w:left="5040" w:firstLine="720"/>
        <w:rPr>
          <w:rFonts w:ascii="Times New Roman" w:eastAsia="Times New Roman" w:hAnsi="Times New Roman" w:cs="Times New Roman"/>
          <w:b/>
          <w:bCs/>
          <w:color w:val="000000"/>
          <w:sz w:val="28"/>
          <w:szCs w:val="28"/>
        </w:rPr>
      </w:pPr>
    </w:p>
    <w:p w:rsidR="00A710AD" w:rsidRDefault="00A710AD" w:rsidP="00A710AD">
      <w:pPr>
        <w:ind w:left="5040" w:firstLine="720"/>
        <w:rPr>
          <w:rFonts w:ascii="Times New Roman" w:eastAsia="Times New Roman" w:hAnsi="Times New Roman" w:cs="Times New Roman"/>
          <w:b/>
          <w:bCs/>
          <w:color w:val="000000"/>
          <w:sz w:val="28"/>
          <w:szCs w:val="28"/>
        </w:rPr>
      </w:pPr>
    </w:p>
    <w:p w:rsidR="00A710AD" w:rsidRDefault="00A710AD" w:rsidP="00A710AD">
      <w:pPr>
        <w:ind w:left="5040" w:firstLine="720"/>
        <w:rPr>
          <w:rFonts w:ascii="Times New Roman" w:eastAsia="Times New Roman" w:hAnsi="Times New Roman" w:cs="Times New Roman"/>
          <w:b/>
          <w:bCs/>
          <w:color w:val="000000"/>
          <w:sz w:val="28"/>
          <w:szCs w:val="28"/>
        </w:rPr>
      </w:pPr>
    </w:p>
    <w:p w:rsidR="00A710AD" w:rsidRDefault="00A710AD" w:rsidP="00A710AD">
      <w:pPr>
        <w:ind w:left="5040" w:firstLine="720"/>
        <w:rPr>
          <w:rFonts w:ascii="Times New Roman" w:eastAsia="Times New Roman" w:hAnsi="Times New Roman" w:cs="Times New Roman"/>
          <w:b/>
          <w:bCs/>
          <w:color w:val="000000"/>
          <w:sz w:val="28"/>
          <w:szCs w:val="28"/>
        </w:rPr>
      </w:pPr>
    </w:p>
    <w:p w:rsidR="00A710AD" w:rsidRDefault="00A710AD" w:rsidP="00A710AD">
      <w:pPr>
        <w:ind w:left="5040" w:firstLine="720"/>
        <w:rPr>
          <w:rFonts w:ascii="Times New Roman" w:eastAsia="Times New Roman" w:hAnsi="Times New Roman" w:cs="Times New Roman"/>
          <w:b/>
          <w:bCs/>
          <w:color w:val="000000"/>
          <w:sz w:val="28"/>
          <w:szCs w:val="28"/>
        </w:rPr>
      </w:pPr>
    </w:p>
    <w:p w:rsidR="00A710AD" w:rsidRDefault="00A710AD" w:rsidP="00A710AD">
      <w:pPr>
        <w:ind w:left="5040" w:firstLine="720"/>
        <w:rPr>
          <w:rFonts w:ascii="Times New Roman" w:eastAsia="Times New Roman" w:hAnsi="Times New Roman" w:cs="Times New Roman"/>
          <w:b/>
          <w:bCs/>
          <w:color w:val="000000"/>
          <w:sz w:val="28"/>
          <w:szCs w:val="28"/>
        </w:rPr>
      </w:pPr>
    </w:p>
    <w:p w:rsidR="00A710AD" w:rsidRDefault="00A710AD" w:rsidP="00A710AD">
      <w:pPr>
        <w:ind w:left="5040" w:firstLine="720"/>
        <w:rPr>
          <w:rFonts w:ascii="Times New Roman" w:eastAsia="Times New Roman" w:hAnsi="Times New Roman" w:cs="Times New Roman"/>
          <w:b/>
          <w:bCs/>
          <w:color w:val="000000"/>
          <w:sz w:val="28"/>
          <w:szCs w:val="28"/>
        </w:rPr>
      </w:pPr>
    </w:p>
    <w:p w:rsidR="00E6776B" w:rsidRDefault="00E6776B" w:rsidP="00A710AD">
      <w:pPr>
        <w:ind w:left="5040" w:firstLine="720"/>
        <w:rPr>
          <w:rFonts w:ascii="Times New Roman" w:eastAsia="Times New Roman" w:hAnsi="Times New Roman" w:cs="Times New Roman"/>
          <w:b/>
          <w:bCs/>
          <w:color w:val="000000"/>
          <w:sz w:val="28"/>
          <w:szCs w:val="28"/>
        </w:rPr>
      </w:pPr>
    </w:p>
    <w:p w:rsidR="00A710AD" w:rsidRPr="00A710AD" w:rsidRDefault="00A710AD" w:rsidP="00A710AD">
      <w:pPr>
        <w:ind w:left="5040" w:firstLine="720"/>
        <w:rPr>
          <w:rFonts w:ascii="Times New Roman" w:eastAsia="Times New Roman" w:hAnsi="Times New Roman" w:cs="Times New Roman"/>
          <w:b/>
          <w:color w:val="000000"/>
          <w:sz w:val="26"/>
          <w:szCs w:val="26"/>
        </w:rPr>
      </w:pPr>
    </w:p>
    <w:tbl>
      <w:tblPr>
        <w:tblW w:w="14169" w:type="dxa"/>
        <w:tblInd w:w="137" w:type="dxa"/>
        <w:tblLook w:val="04A0" w:firstRow="1" w:lastRow="0" w:firstColumn="1" w:lastColumn="0" w:noHBand="0" w:noVBand="1"/>
      </w:tblPr>
      <w:tblGrid>
        <w:gridCol w:w="5011"/>
        <w:gridCol w:w="9158"/>
      </w:tblGrid>
      <w:tr w:rsidR="00BE6406" w:rsidRPr="00A67F62" w:rsidTr="00F92ECF">
        <w:tc>
          <w:tcPr>
            <w:tcW w:w="5011" w:type="dxa"/>
            <w:hideMark/>
          </w:tcPr>
          <w:p w:rsidR="00BE6406" w:rsidRPr="00A67F62" w:rsidRDefault="00BE6406" w:rsidP="00F92ECF">
            <w:pPr>
              <w:jc w:val="center"/>
              <w:rPr>
                <w:sz w:val="28"/>
                <w:szCs w:val="28"/>
              </w:rPr>
            </w:pPr>
            <w:r w:rsidRPr="00A67F62">
              <w:rPr>
                <w:sz w:val="28"/>
                <w:szCs w:val="28"/>
              </w:rPr>
              <w:lastRenderedPageBreak/>
              <w:t>ỦY BAN NHÂN DÂN QUẬN 8</w:t>
            </w:r>
          </w:p>
          <w:p w:rsidR="00BE6406" w:rsidRPr="00A67F62" w:rsidRDefault="00BE6406" w:rsidP="00F92ECF">
            <w:pPr>
              <w:jc w:val="center"/>
              <w:rPr>
                <w:b/>
                <w:sz w:val="28"/>
                <w:szCs w:val="28"/>
                <w:lang w:val="fr-FR"/>
              </w:rPr>
            </w:pPr>
            <w:r w:rsidRPr="00A67F62">
              <w:rPr>
                <w:b/>
                <w:sz w:val="28"/>
                <w:szCs w:val="28"/>
                <w:lang w:val="fr-FR"/>
              </w:rPr>
              <w:t>TRƯỜNG THCS PHÚ LỢI</w:t>
            </w:r>
          </w:p>
          <w:p w:rsidR="00BE6406" w:rsidRPr="00A67F62" w:rsidRDefault="00BE6406" w:rsidP="00F92ECF">
            <w:pPr>
              <w:jc w:val="center"/>
              <w:rPr>
                <w:sz w:val="28"/>
                <w:szCs w:val="28"/>
                <w:lang w:val="fr-FR"/>
              </w:rPr>
            </w:pPr>
            <w:r w:rsidRPr="00A67F62">
              <w:rPr>
                <w:noProof/>
              </w:rPr>
              <mc:AlternateContent>
                <mc:Choice Requires="wps">
                  <w:drawing>
                    <wp:anchor distT="0" distB="0" distL="114300" distR="114300" simplePos="0" relativeHeight="251659264" behindDoc="0" locked="0" layoutInCell="1" allowOverlap="1" wp14:anchorId="2D441527" wp14:editId="27EC415D">
                      <wp:simplePos x="0" y="0"/>
                      <wp:positionH relativeFrom="column">
                        <wp:posOffset>1002665</wp:posOffset>
                      </wp:positionH>
                      <wp:positionV relativeFrom="paragraph">
                        <wp:posOffset>35560</wp:posOffset>
                      </wp:positionV>
                      <wp:extent cx="953135" cy="635"/>
                      <wp:effectExtent l="0" t="0" r="18415"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31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78.95pt;margin-top:2.8pt;width:75.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"/>
                  </w:pict>
                </mc:Fallback>
              </mc:AlternateContent>
            </w:r>
          </w:p>
        </w:tc>
        <w:tc>
          <w:tcPr>
            <w:tcW w:w="9158" w:type="dxa"/>
          </w:tcPr>
          <w:p w:rsidR="00BE6406" w:rsidRPr="00A67F62" w:rsidRDefault="00BE6406" w:rsidP="00F92ECF">
            <w:pPr>
              <w:jc w:val="center"/>
              <w:rPr>
                <w:b/>
                <w:sz w:val="28"/>
                <w:szCs w:val="28"/>
                <w:lang w:val="fr-FR"/>
              </w:rPr>
            </w:pPr>
            <w:r w:rsidRPr="00A67F62">
              <w:rPr>
                <w:b/>
                <w:sz w:val="28"/>
                <w:szCs w:val="28"/>
                <w:lang w:val="fr-FR"/>
              </w:rPr>
              <w:t>MA TRẬN ĐỀ KIỂM TRA</w:t>
            </w:r>
            <w:r w:rsidRPr="00A67F62">
              <w:rPr>
                <w:b/>
                <w:bCs/>
                <w:sz w:val="28"/>
                <w:szCs w:val="28"/>
              </w:rPr>
              <w:t xml:space="preserve"> ĐÁNH GIÁ ĐỊNH KỲ</w:t>
            </w:r>
            <w:r w:rsidRPr="00A67F62">
              <w:rPr>
                <w:b/>
                <w:sz w:val="28"/>
                <w:szCs w:val="28"/>
                <w:lang w:val="fr-FR"/>
              </w:rPr>
              <w:t xml:space="preserve"> </w:t>
            </w:r>
          </w:p>
          <w:p w:rsidR="00BE6406" w:rsidRPr="00A67F62" w:rsidRDefault="00BE6406" w:rsidP="00F92ECF">
            <w:pPr>
              <w:jc w:val="center"/>
              <w:rPr>
                <w:b/>
                <w:sz w:val="28"/>
                <w:szCs w:val="28"/>
                <w:lang w:val="fr-FR"/>
              </w:rPr>
            </w:pPr>
            <w:r w:rsidRPr="00A67F62">
              <w:rPr>
                <w:b/>
                <w:sz w:val="28"/>
                <w:szCs w:val="28"/>
                <w:lang w:val="fr-FR"/>
              </w:rPr>
              <w:t>HỌC KỲ I – NĂM HỌC 2020 – 2021</w:t>
            </w:r>
          </w:p>
          <w:p w:rsidR="00BE6406" w:rsidRPr="00A67F62" w:rsidRDefault="00BE6406" w:rsidP="00F92ECF">
            <w:pPr>
              <w:jc w:val="center"/>
              <w:rPr>
                <w:b/>
                <w:sz w:val="28"/>
                <w:szCs w:val="28"/>
                <w:lang w:val="fr-FR"/>
              </w:rPr>
            </w:pPr>
            <w:r w:rsidRPr="00A67F62">
              <w:rPr>
                <w:b/>
                <w:sz w:val="28"/>
                <w:szCs w:val="28"/>
                <w:lang w:val="fr-FR"/>
              </w:rPr>
              <w:t>MÔN: GDCD  – KHỐI: 9</w:t>
            </w:r>
          </w:p>
          <w:p w:rsidR="00BE6406" w:rsidRPr="00A67F62" w:rsidRDefault="00BE6406" w:rsidP="00F92ECF">
            <w:pPr>
              <w:jc w:val="center"/>
              <w:rPr>
                <w:i/>
                <w:sz w:val="28"/>
                <w:szCs w:val="28"/>
                <w:lang w:val="fr-FR"/>
              </w:rPr>
            </w:pPr>
            <w:r w:rsidRPr="00A67F62">
              <w:rPr>
                <w:i/>
                <w:sz w:val="28"/>
                <w:szCs w:val="28"/>
                <w:lang w:val="fr-FR"/>
              </w:rPr>
              <w:t>Thời gian làm bài: 45 phút</w:t>
            </w:r>
          </w:p>
          <w:p w:rsidR="00BE6406" w:rsidRPr="00A67F62" w:rsidRDefault="00BE6406" w:rsidP="00F92ECF">
            <w:pPr>
              <w:jc w:val="center"/>
              <w:rPr>
                <w:sz w:val="28"/>
                <w:szCs w:val="28"/>
                <w:lang w:val="fr-FR"/>
              </w:rPr>
            </w:pPr>
          </w:p>
        </w:tc>
      </w:tr>
    </w:tbl>
    <w:p w:rsidR="00BE6406" w:rsidRPr="00A67F62" w:rsidRDefault="00BE6406" w:rsidP="00BE6406">
      <w:pPr>
        <w:rPr>
          <w:b/>
          <w:sz w:val="20"/>
          <w:lang w:val="fr-FR"/>
        </w:rPr>
      </w:pPr>
    </w:p>
    <w:tbl>
      <w:tblPr>
        <w:tblW w:w="15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2518"/>
        <w:gridCol w:w="4771"/>
        <w:gridCol w:w="709"/>
        <w:gridCol w:w="708"/>
        <w:gridCol w:w="709"/>
        <w:gridCol w:w="709"/>
        <w:gridCol w:w="709"/>
        <w:gridCol w:w="708"/>
        <w:gridCol w:w="709"/>
        <w:gridCol w:w="709"/>
        <w:gridCol w:w="709"/>
        <w:gridCol w:w="709"/>
        <w:gridCol w:w="606"/>
      </w:tblGrid>
      <w:tr w:rsidR="00BE6406" w:rsidRPr="00A67F62" w:rsidTr="00F92ECF">
        <w:tc>
          <w:tcPr>
            <w:tcW w:w="467" w:type="dxa"/>
            <w:vMerge w:val="restart"/>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jc w:val="center"/>
              <w:rPr>
                <w:b/>
                <w:sz w:val="20"/>
                <w:lang w:val="fr-FR"/>
              </w:rPr>
            </w:pPr>
            <w:r w:rsidRPr="00A67F62">
              <w:rPr>
                <w:b/>
                <w:sz w:val="20"/>
                <w:lang w:val="fr-FR"/>
              </w:rPr>
              <w:t>Stt</w:t>
            </w:r>
          </w:p>
        </w:tc>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jc w:val="center"/>
              <w:rPr>
                <w:b/>
                <w:sz w:val="20"/>
                <w:lang w:val="fr-FR"/>
              </w:rPr>
            </w:pPr>
            <w:r w:rsidRPr="00A67F62">
              <w:rPr>
                <w:b/>
                <w:sz w:val="20"/>
                <w:lang w:val="fr-FR"/>
              </w:rPr>
              <w:t>NỘI DUNG KIẾN THỨC</w:t>
            </w:r>
          </w:p>
        </w:tc>
        <w:tc>
          <w:tcPr>
            <w:tcW w:w="4771" w:type="dxa"/>
            <w:vMerge w:val="restart"/>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jc w:val="center"/>
              <w:rPr>
                <w:b/>
                <w:sz w:val="20"/>
                <w:lang w:val="fr-FR"/>
              </w:rPr>
            </w:pPr>
            <w:r w:rsidRPr="00A67F62">
              <w:rPr>
                <w:b/>
                <w:sz w:val="20"/>
                <w:lang w:val="fr-FR"/>
              </w:rPr>
              <w:t>ĐƠN VỊ KIẾN THỨC</w:t>
            </w:r>
          </w:p>
        </w:tc>
        <w:tc>
          <w:tcPr>
            <w:tcW w:w="5670" w:type="dxa"/>
            <w:gridSpan w:val="8"/>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jc w:val="center"/>
              <w:rPr>
                <w:b/>
                <w:sz w:val="20"/>
                <w:lang w:val="fr-FR"/>
              </w:rPr>
            </w:pPr>
            <w:r w:rsidRPr="00A67F62">
              <w:rPr>
                <w:b/>
                <w:sz w:val="20"/>
                <w:lang w:val="fr-FR"/>
              </w:rPr>
              <w:t>CÂU HỎI THEO MỨC ĐỘ NHẬN THỨC</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jc w:val="center"/>
              <w:rPr>
                <w:b/>
                <w:sz w:val="20"/>
                <w:lang w:val="fr-FR"/>
              </w:rPr>
            </w:pPr>
            <w:r w:rsidRPr="00A67F62">
              <w:rPr>
                <w:b/>
                <w:sz w:val="20"/>
                <w:lang w:val="fr-FR"/>
              </w:rPr>
              <w:t>Tổng số câu</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jc w:val="center"/>
              <w:rPr>
                <w:b/>
                <w:sz w:val="20"/>
                <w:lang w:val="fr-FR"/>
              </w:rPr>
            </w:pPr>
            <w:r w:rsidRPr="00A67F62">
              <w:rPr>
                <w:b/>
                <w:sz w:val="20"/>
                <w:lang w:val="fr-FR"/>
              </w:rPr>
              <w:t>Tổng thời gian</w:t>
            </w:r>
          </w:p>
        </w:tc>
        <w:tc>
          <w:tcPr>
            <w:tcW w:w="606" w:type="dxa"/>
            <w:vMerge w:val="restart"/>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jc w:val="center"/>
              <w:rPr>
                <w:b/>
                <w:sz w:val="20"/>
                <w:lang w:val="fr-FR"/>
              </w:rPr>
            </w:pPr>
            <w:r w:rsidRPr="00A67F62">
              <w:rPr>
                <w:b/>
                <w:sz w:val="20"/>
                <w:lang w:val="fr-FR"/>
              </w:rPr>
              <w:t>Tỷ lệ %</w:t>
            </w:r>
          </w:p>
        </w:tc>
      </w:tr>
      <w:tr w:rsidR="00BE6406" w:rsidRPr="00A67F62" w:rsidTr="00F92ECF">
        <w:tc>
          <w:tcPr>
            <w:tcW w:w="467" w:type="dxa"/>
            <w:vMerge/>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rPr>
                <w:b/>
                <w:sz w:val="20"/>
                <w:lang w:val="fr-FR"/>
              </w:rPr>
            </w:pPr>
          </w:p>
        </w:tc>
        <w:tc>
          <w:tcPr>
            <w:tcW w:w="2518" w:type="dxa"/>
            <w:vMerge/>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rPr>
                <w:b/>
                <w:sz w:val="20"/>
                <w:lang w:val="fr-FR"/>
              </w:rPr>
            </w:pPr>
          </w:p>
        </w:tc>
        <w:tc>
          <w:tcPr>
            <w:tcW w:w="4771" w:type="dxa"/>
            <w:vMerge/>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rPr>
                <w:b/>
                <w:sz w:val="20"/>
                <w:lang w:val="fr-FR"/>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jc w:val="center"/>
              <w:rPr>
                <w:b/>
                <w:sz w:val="20"/>
                <w:lang w:val="fr-FR"/>
              </w:rPr>
            </w:pPr>
            <w:r w:rsidRPr="00A67F62">
              <w:rPr>
                <w:b/>
                <w:sz w:val="20"/>
                <w:lang w:val="fr-FR"/>
              </w:rPr>
              <w:t>Nhận biết</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jc w:val="center"/>
              <w:rPr>
                <w:b/>
                <w:sz w:val="20"/>
              </w:rPr>
            </w:pPr>
            <w:r w:rsidRPr="00A67F62">
              <w:rPr>
                <w:b/>
                <w:sz w:val="20"/>
                <w:lang w:val="fr-FR"/>
              </w:rPr>
              <w:t>Thôn</w:t>
            </w:r>
            <w:r w:rsidRPr="00A67F62">
              <w:rPr>
                <w:b/>
                <w:sz w:val="20"/>
              </w:rPr>
              <w:t>g hiểu</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jc w:val="center"/>
              <w:rPr>
                <w:b/>
                <w:sz w:val="20"/>
              </w:rPr>
            </w:pPr>
            <w:r w:rsidRPr="00A67F62">
              <w:rPr>
                <w:b/>
                <w:sz w:val="20"/>
              </w:rPr>
              <w:t>Vận dung</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jc w:val="center"/>
              <w:rPr>
                <w:b/>
                <w:sz w:val="20"/>
              </w:rPr>
            </w:pPr>
            <w:r w:rsidRPr="00A67F62">
              <w:rPr>
                <w:b/>
                <w:sz w:val="20"/>
              </w:rPr>
              <w:t>Vận dụng cao</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rPr>
                <w:b/>
                <w:sz w:val="20"/>
                <w:lang w:val="fr-FR"/>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rPr>
                <w:b/>
                <w:sz w:val="20"/>
                <w:lang w:val="fr-FR"/>
              </w:rPr>
            </w:pPr>
          </w:p>
        </w:tc>
        <w:tc>
          <w:tcPr>
            <w:tcW w:w="606" w:type="dxa"/>
            <w:vMerge/>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rPr>
                <w:b/>
                <w:sz w:val="20"/>
                <w:lang w:val="fr-FR"/>
              </w:rPr>
            </w:pPr>
          </w:p>
        </w:tc>
      </w:tr>
      <w:tr w:rsidR="00BE6406" w:rsidRPr="00A67F62" w:rsidTr="00F92ECF">
        <w:tc>
          <w:tcPr>
            <w:tcW w:w="467" w:type="dxa"/>
            <w:vMerge/>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rPr>
                <w:b/>
                <w:sz w:val="20"/>
                <w:lang w:val="fr-FR"/>
              </w:rPr>
            </w:pPr>
          </w:p>
        </w:tc>
        <w:tc>
          <w:tcPr>
            <w:tcW w:w="2518" w:type="dxa"/>
            <w:vMerge/>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rPr>
                <w:b/>
                <w:sz w:val="20"/>
                <w:lang w:val="fr-FR"/>
              </w:rPr>
            </w:pPr>
          </w:p>
        </w:tc>
        <w:tc>
          <w:tcPr>
            <w:tcW w:w="4771" w:type="dxa"/>
            <w:vMerge/>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rPr>
                <w:b/>
                <w:sz w:val="20"/>
                <w:lang w:val="fr-FR"/>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jc w:val="center"/>
              <w:rPr>
                <w:b/>
                <w:sz w:val="20"/>
              </w:rPr>
            </w:pPr>
            <w:r w:rsidRPr="00A67F62">
              <w:rPr>
                <w:b/>
                <w:sz w:val="20"/>
              </w:rPr>
              <w:t>Tự luân</w:t>
            </w:r>
          </w:p>
        </w:tc>
        <w:tc>
          <w:tcPr>
            <w:tcW w:w="708" w:type="dxa"/>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jc w:val="center"/>
              <w:rPr>
                <w:b/>
                <w:sz w:val="20"/>
              </w:rPr>
            </w:pPr>
            <w:r w:rsidRPr="00A67F62">
              <w:rPr>
                <w:b/>
                <w:sz w:val="20"/>
              </w:rPr>
              <w:t>Thời gian</w:t>
            </w:r>
          </w:p>
        </w:tc>
        <w:tc>
          <w:tcPr>
            <w:tcW w:w="709" w:type="dxa"/>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jc w:val="center"/>
              <w:rPr>
                <w:b/>
                <w:sz w:val="20"/>
              </w:rPr>
            </w:pPr>
            <w:r w:rsidRPr="00A67F62">
              <w:rPr>
                <w:b/>
                <w:sz w:val="20"/>
              </w:rPr>
              <w:t>Tự luân</w:t>
            </w:r>
          </w:p>
        </w:tc>
        <w:tc>
          <w:tcPr>
            <w:tcW w:w="709" w:type="dxa"/>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jc w:val="center"/>
              <w:rPr>
                <w:b/>
                <w:sz w:val="20"/>
              </w:rPr>
            </w:pPr>
            <w:r w:rsidRPr="00A67F62">
              <w:rPr>
                <w:b/>
                <w:sz w:val="20"/>
              </w:rPr>
              <w:t>Thời gian</w:t>
            </w:r>
          </w:p>
        </w:tc>
        <w:tc>
          <w:tcPr>
            <w:tcW w:w="709" w:type="dxa"/>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jc w:val="center"/>
              <w:rPr>
                <w:b/>
                <w:sz w:val="20"/>
              </w:rPr>
            </w:pPr>
            <w:r w:rsidRPr="00A67F62">
              <w:rPr>
                <w:b/>
                <w:sz w:val="20"/>
              </w:rPr>
              <w:t>Tự luân</w:t>
            </w:r>
          </w:p>
        </w:tc>
        <w:tc>
          <w:tcPr>
            <w:tcW w:w="708" w:type="dxa"/>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jc w:val="center"/>
              <w:rPr>
                <w:b/>
                <w:sz w:val="20"/>
              </w:rPr>
            </w:pPr>
            <w:r w:rsidRPr="00A67F62">
              <w:rPr>
                <w:b/>
                <w:sz w:val="20"/>
              </w:rPr>
              <w:t>Thời gian</w:t>
            </w:r>
          </w:p>
        </w:tc>
        <w:tc>
          <w:tcPr>
            <w:tcW w:w="709" w:type="dxa"/>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jc w:val="center"/>
              <w:rPr>
                <w:b/>
                <w:sz w:val="20"/>
              </w:rPr>
            </w:pPr>
            <w:r w:rsidRPr="00A67F62">
              <w:rPr>
                <w:b/>
                <w:sz w:val="20"/>
              </w:rPr>
              <w:t>Tự luân</w:t>
            </w:r>
          </w:p>
        </w:tc>
        <w:tc>
          <w:tcPr>
            <w:tcW w:w="709" w:type="dxa"/>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jc w:val="center"/>
              <w:rPr>
                <w:b/>
                <w:sz w:val="20"/>
              </w:rPr>
            </w:pPr>
            <w:r w:rsidRPr="00A67F62">
              <w:rPr>
                <w:b/>
                <w:sz w:val="20"/>
              </w:rPr>
              <w:t>Thời gian</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rPr>
                <w:b/>
                <w:sz w:val="20"/>
                <w:lang w:val="fr-FR"/>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rPr>
                <w:b/>
                <w:sz w:val="20"/>
                <w:lang w:val="fr-FR"/>
              </w:rPr>
            </w:pPr>
          </w:p>
        </w:tc>
        <w:tc>
          <w:tcPr>
            <w:tcW w:w="606" w:type="dxa"/>
            <w:vMerge/>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rPr>
                <w:b/>
                <w:sz w:val="20"/>
                <w:lang w:val="fr-FR"/>
              </w:rPr>
            </w:pPr>
          </w:p>
        </w:tc>
      </w:tr>
      <w:tr w:rsidR="00BE6406" w:rsidRPr="00A67F62" w:rsidTr="00F92ECF">
        <w:trPr>
          <w:trHeight w:val="1193"/>
        </w:trPr>
        <w:tc>
          <w:tcPr>
            <w:tcW w:w="467" w:type="dxa"/>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rPr>
                <w:sz w:val="24"/>
                <w:szCs w:val="24"/>
              </w:rPr>
            </w:pPr>
            <w:r w:rsidRPr="00A67F62">
              <w:rPr>
                <w:sz w:val="24"/>
                <w:szCs w:val="24"/>
              </w:rPr>
              <w:t>1</w:t>
            </w:r>
          </w:p>
        </w:tc>
        <w:tc>
          <w:tcPr>
            <w:tcW w:w="2518" w:type="dxa"/>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rPr>
                <w:sz w:val="24"/>
                <w:szCs w:val="24"/>
              </w:rPr>
            </w:pPr>
            <w:r w:rsidRPr="00A67F62">
              <w:rPr>
                <w:sz w:val="24"/>
                <w:szCs w:val="24"/>
              </w:rPr>
              <w:t>Hợp tác cùng phát triển</w:t>
            </w:r>
          </w:p>
        </w:tc>
        <w:tc>
          <w:tcPr>
            <w:tcW w:w="4771" w:type="dxa"/>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rPr>
                <w:sz w:val="24"/>
                <w:szCs w:val="24"/>
              </w:rPr>
            </w:pPr>
            <w:r w:rsidRPr="00A67F62">
              <w:rPr>
                <w:sz w:val="24"/>
                <w:szCs w:val="24"/>
              </w:rPr>
              <w:t>Đặt vấn đề</w:t>
            </w:r>
          </w:p>
          <w:p w:rsidR="00BE6406" w:rsidRPr="00A67F62" w:rsidRDefault="00BE6406" w:rsidP="00F92ECF">
            <w:pPr>
              <w:rPr>
                <w:sz w:val="24"/>
                <w:szCs w:val="24"/>
              </w:rPr>
            </w:pPr>
            <w:r w:rsidRPr="00A67F62">
              <w:rPr>
                <w:sz w:val="24"/>
                <w:szCs w:val="24"/>
              </w:rPr>
              <w:t>Khái niệm</w:t>
            </w:r>
          </w:p>
          <w:p w:rsidR="00BE6406" w:rsidRPr="00A67F62" w:rsidRDefault="00BE6406" w:rsidP="00F92ECF">
            <w:pPr>
              <w:rPr>
                <w:sz w:val="24"/>
                <w:szCs w:val="24"/>
              </w:rPr>
            </w:pPr>
            <w:r w:rsidRPr="00A67F62">
              <w:rPr>
                <w:sz w:val="24"/>
                <w:szCs w:val="24"/>
              </w:rPr>
              <w:t>Nguyên tắc hợp tác</w:t>
            </w:r>
          </w:p>
          <w:p w:rsidR="00BE6406" w:rsidRPr="00A67F62" w:rsidRDefault="00BE6406" w:rsidP="00F92ECF">
            <w:pPr>
              <w:rPr>
                <w:sz w:val="24"/>
                <w:szCs w:val="24"/>
              </w:rPr>
            </w:pPr>
            <w:r w:rsidRPr="00A67F62">
              <w:rPr>
                <w:sz w:val="24"/>
                <w:szCs w:val="24"/>
              </w:rPr>
              <w:t>Cách rèn luyện</w:t>
            </w:r>
          </w:p>
        </w:tc>
        <w:tc>
          <w:tcPr>
            <w:tcW w:w="709" w:type="dxa"/>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jc w:val="center"/>
              <w:rPr>
                <w:sz w:val="24"/>
                <w:szCs w:val="24"/>
              </w:rPr>
            </w:pPr>
          </w:p>
          <w:p w:rsidR="00BE6406" w:rsidRPr="00A67F62" w:rsidRDefault="00BE6406" w:rsidP="00F92ECF">
            <w:pPr>
              <w:jc w:val="center"/>
              <w:rPr>
                <w:sz w:val="24"/>
                <w:szCs w:val="24"/>
              </w:rPr>
            </w:pPr>
            <w:r w:rsidRPr="00A67F62">
              <w:rPr>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tcPr>
          <w:p w:rsidR="00BE6406" w:rsidRPr="00A67F62" w:rsidRDefault="00BE6406" w:rsidP="00F92ECF">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6406" w:rsidRPr="00A67F62" w:rsidRDefault="00BE6406" w:rsidP="00F92ECF">
            <w:pPr>
              <w:rPr>
                <w:sz w:val="24"/>
                <w:szCs w:val="24"/>
              </w:rPr>
            </w:pPr>
            <w:r w:rsidRPr="00A67F62">
              <w:rPr>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BE6406" w:rsidRPr="00A67F62" w:rsidRDefault="00BE6406" w:rsidP="00F92ECF">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6406" w:rsidRPr="00A67F62" w:rsidRDefault="00BE6406" w:rsidP="00F92ECF">
            <w:pPr>
              <w:rPr>
                <w:sz w:val="24"/>
                <w:szCs w:val="24"/>
              </w:rPr>
            </w:pPr>
            <w:r w:rsidRPr="00A67F62">
              <w:rPr>
                <w:sz w:val="24"/>
                <w:szCs w:val="24"/>
              </w:rPr>
              <w:t>2</w:t>
            </w:r>
          </w:p>
          <w:p w:rsidR="00BE6406" w:rsidRPr="00A67F62" w:rsidRDefault="00BE6406" w:rsidP="00F92ECF">
            <w:pPr>
              <w:rPr>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6406" w:rsidRPr="00A67F62" w:rsidRDefault="00BE6406" w:rsidP="00F92ECF">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6406" w:rsidRPr="00A67F62" w:rsidRDefault="00BE6406" w:rsidP="00F92ECF">
            <w:pPr>
              <w:jc w:val="center"/>
              <w:rPr>
                <w:sz w:val="24"/>
                <w:szCs w:val="24"/>
              </w:rPr>
            </w:pPr>
            <w:r w:rsidRPr="00A67F62">
              <w:rPr>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BE6406" w:rsidRPr="00A67F62" w:rsidRDefault="00BE6406" w:rsidP="00F92ECF">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rPr>
                <w:sz w:val="24"/>
                <w:szCs w:val="24"/>
              </w:rPr>
            </w:pPr>
            <w:r w:rsidRPr="00A67F62">
              <w:rPr>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BE6406" w:rsidRPr="00A67F62" w:rsidRDefault="00BE6406" w:rsidP="00F92ECF">
            <w:pPr>
              <w:jc w:val="center"/>
              <w:rPr>
                <w:sz w:val="24"/>
                <w:szCs w:val="24"/>
              </w:rPr>
            </w:pPr>
          </w:p>
        </w:tc>
        <w:tc>
          <w:tcPr>
            <w:tcW w:w="606" w:type="dxa"/>
            <w:tcBorders>
              <w:top w:val="single" w:sz="4" w:space="0" w:color="auto"/>
              <w:left w:val="single" w:sz="4" w:space="0" w:color="auto"/>
              <w:bottom w:val="single" w:sz="4" w:space="0" w:color="auto"/>
              <w:right w:val="single" w:sz="4" w:space="0" w:color="auto"/>
            </w:tcBorders>
            <w:vAlign w:val="center"/>
          </w:tcPr>
          <w:p w:rsidR="00BE6406" w:rsidRPr="00A67F62" w:rsidRDefault="00BE6406" w:rsidP="00F92ECF">
            <w:pPr>
              <w:jc w:val="center"/>
              <w:rPr>
                <w:sz w:val="24"/>
                <w:szCs w:val="24"/>
              </w:rPr>
            </w:pPr>
          </w:p>
        </w:tc>
      </w:tr>
      <w:tr w:rsidR="00BE6406" w:rsidRPr="00A67F62" w:rsidTr="00F92ECF">
        <w:trPr>
          <w:trHeight w:val="562"/>
        </w:trPr>
        <w:tc>
          <w:tcPr>
            <w:tcW w:w="467" w:type="dxa"/>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rPr>
                <w:sz w:val="24"/>
                <w:szCs w:val="24"/>
              </w:rPr>
            </w:pPr>
            <w:r w:rsidRPr="00A67F62">
              <w:rPr>
                <w:sz w:val="24"/>
                <w:szCs w:val="24"/>
              </w:rPr>
              <w:t>2</w:t>
            </w:r>
          </w:p>
        </w:tc>
        <w:tc>
          <w:tcPr>
            <w:tcW w:w="2518" w:type="dxa"/>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rPr>
                <w:sz w:val="24"/>
                <w:szCs w:val="24"/>
              </w:rPr>
            </w:pPr>
            <w:r w:rsidRPr="00A67F62">
              <w:rPr>
                <w:sz w:val="24"/>
                <w:szCs w:val="24"/>
                <w:shd w:val="clear" w:color="auto" w:fill="FFFFFF"/>
              </w:rPr>
              <w:t>kế thừa và phát huy truyền thống tốt đẹp của dân tộc</w:t>
            </w:r>
          </w:p>
        </w:tc>
        <w:tc>
          <w:tcPr>
            <w:tcW w:w="4771" w:type="dxa"/>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rPr>
                <w:sz w:val="24"/>
                <w:szCs w:val="24"/>
              </w:rPr>
            </w:pPr>
            <w:r w:rsidRPr="00A67F62">
              <w:rPr>
                <w:sz w:val="24"/>
                <w:szCs w:val="24"/>
              </w:rPr>
              <w:t>Một số truyền thống tốt đẹp của dân tộc ta</w:t>
            </w:r>
          </w:p>
          <w:p w:rsidR="00BE6406" w:rsidRPr="00A67F62" w:rsidRDefault="00BE6406" w:rsidP="00F92ECF">
            <w:pPr>
              <w:rPr>
                <w:sz w:val="24"/>
                <w:szCs w:val="24"/>
              </w:rPr>
            </w:pPr>
            <w:r w:rsidRPr="00A67F62">
              <w:rPr>
                <w:sz w:val="24"/>
                <w:szCs w:val="24"/>
              </w:rPr>
              <w:t xml:space="preserve">Cách rèn luyện </w:t>
            </w:r>
          </w:p>
        </w:tc>
        <w:tc>
          <w:tcPr>
            <w:tcW w:w="709" w:type="dxa"/>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rPr>
                <w:sz w:val="24"/>
                <w:szCs w:val="24"/>
              </w:rPr>
            </w:pPr>
            <w:r w:rsidRPr="00A67F62">
              <w:rPr>
                <w:sz w:val="24"/>
                <w:szCs w:val="24"/>
              </w:rPr>
              <w:t xml:space="preserve">   1</w:t>
            </w:r>
          </w:p>
        </w:tc>
        <w:tc>
          <w:tcPr>
            <w:tcW w:w="708" w:type="dxa"/>
            <w:tcBorders>
              <w:top w:val="single" w:sz="4" w:space="0" w:color="auto"/>
              <w:left w:val="single" w:sz="4" w:space="0" w:color="auto"/>
              <w:bottom w:val="single" w:sz="4" w:space="0" w:color="auto"/>
              <w:right w:val="single" w:sz="4" w:space="0" w:color="auto"/>
            </w:tcBorders>
            <w:vAlign w:val="center"/>
          </w:tcPr>
          <w:p w:rsidR="00BE6406" w:rsidRPr="00A67F62" w:rsidRDefault="00BE6406" w:rsidP="00F92ECF">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jc w:val="center"/>
              <w:rPr>
                <w:sz w:val="24"/>
                <w:szCs w:val="24"/>
              </w:rPr>
            </w:pPr>
          </w:p>
          <w:p w:rsidR="00BE6406" w:rsidRPr="00A67F62" w:rsidRDefault="00BE6406" w:rsidP="00F92ECF">
            <w:pPr>
              <w:jc w:val="center"/>
              <w:rPr>
                <w:sz w:val="24"/>
                <w:szCs w:val="24"/>
              </w:rPr>
            </w:pPr>
            <w:r w:rsidRPr="00A67F62">
              <w:rPr>
                <w:sz w:val="24"/>
                <w:szCs w:val="24"/>
              </w:rPr>
              <w:t>2</w:t>
            </w:r>
          </w:p>
          <w:p w:rsidR="00BE6406" w:rsidRPr="00A67F62" w:rsidRDefault="00BE6406" w:rsidP="00F92ECF">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6406" w:rsidRPr="00A67F62" w:rsidRDefault="00BE6406" w:rsidP="00F92ECF">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6406" w:rsidRPr="00A67F62" w:rsidRDefault="00BE6406" w:rsidP="00F92ECF">
            <w:pPr>
              <w:rPr>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6406" w:rsidRPr="00A67F62" w:rsidRDefault="00BE6406" w:rsidP="00F92ECF">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6406" w:rsidRPr="00A67F62" w:rsidRDefault="00BE6406" w:rsidP="00F92ECF">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6406" w:rsidRPr="00A67F62" w:rsidRDefault="00BE6406" w:rsidP="00F92ECF">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6406" w:rsidRPr="00A67F62" w:rsidRDefault="00BE6406" w:rsidP="00F92ECF">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6406" w:rsidRPr="00A67F62" w:rsidRDefault="00BE6406" w:rsidP="00F92ECF">
            <w:pPr>
              <w:jc w:val="center"/>
              <w:rPr>
                <w:sz w:val="24"/>
                <w:szCs w:val="24"/>
              </w:rPr>
            </w:pPr>
          </w:p>
        </w:tc>
        <w:tc>
          <w:tcPr>
            <w:tcW w:w="606" w:type="dxa"/>
            <w:tcBorders>
              <w:top w:val="single" w:sz="4" w:space="0" w:color="auto"/>
              <w:left w:val="single" w:sz="4" w:space="0" w:color="auto"/>
              <w:bottom w:val="single" w:sz="4" w:space="0" w:color="auto"/>
              <w:right w:val="single" w:sz="4" w:space="0" w:color="auto"/>
            </w:tcBorders>
            <w:vAlign w:val="center"/>
          </w:tcPr>
          <w:p w:rsidR="00BE6406" w:rsidRPr="00A67F62" w:rsidRDefault="00BE6406" w:rsidP="00F92ECF">
            <w:pPr>
              <w:jc w:val="center"/>
              <w:rPr>
                <w:sz w:val="24"/>
                <w:szCs w:val="24"/>
              </w:rPr>
            </w:pPr>
          </w:p>
        </w:tc>
      </w:tr>
      <w:tr w:rsidR="00BE6406" w:rsidRPr="00A67F62" w:rsidTr="00F92ECF">
        <w:trPr>
          <w:trHeight w:val="1054"/>
        </w:trPr>
        <w:tc>
          <w:tcPr>
            <w:tcW w:w="467" w:type="dxa"/>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rPr>
                <w:sz w:val="24"/>
                <w:szCs w:val="24"/>
              </w:rPr>
            </w:pPr>
            <w:r w:rsidRPr="00A67F62">
              <w:rPr>
                <w:sz w:val="24"/>
                <w:szCs w:val="24"/>
              </w:rPr>
              <w:t>3</w:t>
            </w:r>
          </w:p>
        </w:tc>
        <w:tc>
          <w:tcPr>
            <w:tcW w:w="2518" w:type="dxa"/>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rPr>
                <w:sz w:val="24"/>
                <w:szCs w:val="24"/>
              </w:rPr>
            </w:pPr>
            <w:r w:rsidRPr="00A67F62">
              <w:rPr>
                <w:sz w:val="24"/>
                <w:szCs w:val="24"/>
              </w:rPr>
              <w:t>làm việc có năng suất, chất lượng, hiệu quả</w:t>
            </w:r>
          </w:p>
        </w:tc>
        <w:tc>
          <w:tcPr>
            <w:tcW w:w="4771" w:type="dxa"/>
            <w:tcBorders>
              <w:top w:val="single" w:sz="4" w:space="0" w:color="auto"/>
              <w:left w:val="single" w:sz="4" w:space="0" w:color="auto"/>
              <w:right w:val="single" w:sz="4" w:space="0" w:color="auto"/>
            </w:tcBorders>
            <w:vAlign w:val="center"/>
            <w:hideMark/>
          </w:tcPr>
          <w:p w:rsidR="00BE6406" w:rsidRPr="00A67F62" w:rsidRDefault="00BE6406" w:rsidP="00F92ECF">
            <w:pPr>
              <w:rPr>
                <w:sz w:val="24"/>
                <w:szCs w:val="24"/>
              </w:rPr>
            </w:pPr>
            <w:r w:rsidRPr="00A67F62">
              <w:rPr>
                <w:sz w:val="24"/>
                <w:szCs w:val="24"/>
              </w:rPr>
              <w:t>Ý nghĩa của làm việc có năng suất, chất lượng, hiệu quả</w:t>
            </w:r>
          </w:p>
        </w:tc>
        <w:tc>
          <w:tcPr>
            <w:tcW w:w="709" w:type="dxa"/>
            <w:tcBorders>
              <w:top w:val="single" w:sz="4" w:space="0" w:color="auto"/>
              <w:left w:val="single" w:sz="4" w:space="0" w:color="auto"/>
              <w:right w:val="single" w:sz="4" w:space="0" w:color="auto"/>
            </w:tcBorders>
            <w:vAlign w:val="center"/>
            <w:hideMark/>
          </w:tcPr>
          <w:p w:rsidR="00BE6406" w:rsidRPr="00A67F62" w:rsidRDefault="00BE6406" w:rsidP="00F92ECF">
            <w:pPr>
              <w:jc w:val="center"/>
              <w:rPr>
                <w:sz w:val="24"/>
                <w:szCs w:val="24"/>
              </w:rPr>
            </w:pPr>
          </w:p>
        </w:tc>
        <w:tc>
          <w:tcPr>
            <w:tcW w:w="708" w:type="dxa"/>
            <w:tcBorders>
              <w:top w:val="single" w:sz="4" w:space="0" w:color="auto"/>
              <w:left w:val="single" w:sz="4" w:space="0" w:color="auto"/>
              <w:right w:val="single" w:sz="4" w:space="0" w:color="auto"/>
            </w:tcBorders>
            <w:vAlign w:val="center"/>
          </w:tcPr>
          <w:p w:rsidR="00BE6406" w:rsidRPr="00A67F62" w:rsidRDefault="00BE6406" w:rsidP="00F92ECF">
            <w:pPr>
              <w:jc w:val="center"/>
              <w:rPr>
                <w:sz w:val="24"/>
                <w:szCs w:val="24"/>
              </w:rPr>
            </w:pPr>
          </w:p>
        </w:tc>
        <w:tc>
          <w:tcPr>
            <w:tcW w:w="709" w:type="dxa"/>
            <w:tcBorders>
              <w:top w:val="single" w:sz="4" w:space="0" w:color="auto"/>
              <w:left w:val="single" w:sz="4" w:space="0" w:color="auto"/>
              <w:right w:val="single" w:sz="4" w:space="0" w:color="auto"/>
            </w:tcBorders>
            <w:vAlign w:val="center"/>
          </w:tcPr>
          <w:p w:rsidR="00BE6406" w:rsidRPr="00A67F62" w:rsidRDefault="00BE6406" w:rsidP="00F92ECF">
            <w:pPr>
              <w:jc w:val="center"/>
              <w:rPr>
                <w:sz w:val="24"/>
                <w:szCs w:val="24"/>
              </w:rPr>
            </w:pPr>
            <w:r w:rsidRPr="00A67F62">
              <w:rPr>
                <w:sz w:val="24"/>
                <w:szCs w:val="24"/>
              </w:rPr>
              <w:t>1</w:t>
            </w:r>
          </w:p>
        </w:tc>
        <w:tc>
          <w:tcPr>
            <w:tcW w:w="709" w:type="dxa"/>
            <w:tcBorders>
              <w:top w:val="single" w:sz="4" w:space="0" w:color="auto"/>
              <w:left w:val="single" w:sz="4" w:space="0" w:color="auto"/>
              <w:right w:val="single" w:sz="4" w:space="0" w:color="auto"/>
            </w:tcBorders>
            <w:vAlign w:val="center"/>
          </w:tcPr>
          <w:p w:rsidR="00BE6406" w:rsidRPr="00A67F62" w:rsidRDefault="00BE6406" w:rsidP="00F92ECF">
            <w:pPr>
              <w:jc w:val="center"/>
              <w:rPr>
                <w:sz w:val="24"/>
                <w:szCs w:val="24"/>
              </w:rPr>
            </w:pPr>
          </w:p>
        </w:tc>
        <w:tc>
          <w:tcPr>
            <w:tcW w:w="709" w:type="dxa"/>
            <w:tcBorders>
              <w:top w:val="single" w:sz="4" w:space="0" w:color="auto"/>
              <w:left w:val="single" w:sz="4" w:space="0" w:color="auto"/>
              <w:right w:val="single" w:sz="4" w:space="0" w:color="auto"/>
            </w:tcBorders>
            <w:vAlign w:val="center"/>
          </w:tcPr>
          <w:p w:rsidR="00BE6406" w:rsidRPr="00A67F62" w:rsidRDefault="00BE6406" w:rsidP="00F92ECF">
            <w:pPr>
              <w:jc w:val="center"/>
              <w:rPr>
                <w:sz w:val="24"/>
                <w:szCs w:val="24"/>
              </w:rPr>
            </w:pPr>
          </w:p>
        </w:tc>
        <w:tc>
          <w:tcPr>
            <w:tcW w:w="708" w:type="dxa"/>
            <w:tcBorders>
              <w:top w:val="single" w:sz="4" w:space="0" w:color="auto"/>
              <w:left w:val="single" w:sz="4" w:space="0" w:color="auto"/>
              <w:right w:val="single" w:sz="4" w:space="0" w:color="auto"/>
            </w:tcBorders>
            <w:vAlign w:val="center"/>
          </w:tcPr>
          <w:p w:rsidR="00BE6406" w:rsidRPr="00A67F62" w:rsidRDefault="00BE6406" w:rsidP="00F92ECF">
            <w:pPr>
              <w:jc w:val="center"/>
              <w:rPr>
                <w:sz w:val="24"/>
                <w:szCs w:val="24"/>
              </w:rPr>
            </w:pPr>
          </w:p>
        </w:tc>
        <w:tc>
          <w:tcPr>
            <w:tcW w:w="709" w:type="dxa"/>
            <w:tcBorders>
              <w:top w:val="single" w:sz="4" w:space="0" w:color="auto"/>
              <w:left w:val="single" w:sz="4" w:space="0" w:color="auto"/>
              <w:right w:val="single" w:sz="4" w:space="0" w:color="auto"/>
            </w:tcBorders>
            <w:vAlign w:val="center"/>
          </w:tcPr>
          <w:p w:rsidR="00BE6406" w:rsidRPr="00A67F62" w:rsidRDefault="00BE6406" w:rsidP="00F92ECF">
            <w:pPr>
              <w:jc w:val="center"/>
              <w:rPr>
                <w:sz w:val="24"/>
                <w:szCs w:val="24"/>
              </w:rPr>
            </w:pPr>
          </w:p>
        </w:tc>
        <w:tc>
          <w:tcPr>
            <w:tcW w:w="709" w:type="dxa"/>
            <w:tcBorders>
              <w:top w:val="single" w:sz="4" w:space="0" w:color="auto"/>
              <w:left w:val="single" w:sz="4" w:space="0" w:color="auto"/>
              <w:right w:val="single" w:sz="4" w:space="0" w:color="auto"/>
            </w:tcBorders>
            <w:vAlign w:val="center"/>
          </w:tcPr>
          <w:p w:rsidR="00BE6406" w:rsidRPr="00A67F62" w:rsidRDefault="00BE6406" w:rsidP="00F92ECF">
            <w:pPr>
              <w:jc w:val="center"/>
              <w:rPr>
                <w:sz w:val="24"/>
                <w:szCs w:val="24"/>
              </w:rPr>
            </w:pPr>
          </w:p>
        </w:tc>
        <w:tc>
          <w:tcPr>
            <w:tcW w:w="709" w:type="dxa"/>
            <w:tcBorders>
              <w:top w:val="single" w:sz="4" w:space="0" w:color="auto"/>
              <w:left w:val="single" w:sz="4" w:space="0" w:color="auto"/>
              <w:right w:val="single" w:sz="4" w:space="0" w:color="auto"/>
            </w:tcBorders>
            <w:vAlign w:val="center"/>
          </w:tcPr>
          <w:p w:rsidR="00BE6406" w:rsidRPr="00A67F62" w:rsidRDefault="00BE6406" w:rsidP="00F92ECF">
            <w:pPr>
              <w:rPr>
                <w:sz w:val="24"/>
                <w:szCs w:val="24"/>
              </w:rPr>
            </w:pPr>
          </w:p>
        </w:tc>
        <w:tc>
          <w:tcPr>
            <w:tcW w:w="709" w:type="dxa"/>
            <w:tcBorders>
              <w:top w:val="single" w:sz="4" w:space="0" w:color="auto"/>
              <w:left w:val="single" w:sz="4" w:space="0" w:color="auto"/>
              <w:right w:val="single" w:sz="4" w:space="0" w:color="auto"/>
            </w:tcBorders>
            <w:vAlign w:val="center"/>
          </w:tcPr>
          <w:p w:rsidR="00BE6406" w:rsidRPr="00A67F62" w:rsidRDefault="00BE6406" w:rsidP="00F92ECF">
            <w:pPr>
              <w:jc w:val="center"/>
              <w:rPr>
                <w:sz w:val="24"/>
                <w:szCs w:val="24"/>
              </w:rPr>
            </w:pPr>
          </w:p>
        </w:tc>
        <w:tc>
          <w:tcPr>
            <w:tcW w:w="606" w:type="dxa"/>
            <w:tcBorders>
              <w:top w:val="single" w:sz="4" w:space="0" w:color="auto"/>
              <w:left w:val="single" w:sz="4" w:space="0" w:color="auto"/>
              <w:right w:val="single" w:sz="4" w:space="0" w:color="auto"/>
            </w:tcBorders>
            <w:vAlign w:val="center"/>
          </w:tcPr>
          <w:p w:rsidR="00BE6406" w:rsidRPr="00A67F62" w:rsidRDefault="00BE6406" w:rsidP="00F92ECF">
            <w:pPr>
              <w:jc w:val="center"/>
              <w:rPr>
                <w:sz w:val="24"/>
                <w:szCs w:val="24"/>
              </w:rPr>
            </w:pPr>
          </w:p>
        </w:tc>
      </w:tr>
      <w:tr w:rsidR="00BE6406" w:rsidRPr="00A67F62" w:rsidTr="00F92ECF">
        <w:trPr>
          <w:trHeight w:val="848"/>
        </w:trPr>
        <w:tc>
          <w:tcPr>
            <w:tcW w:w="467" w:type="dxa"/>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rPr>
                <w:sz w:val="24"/>
                <w:szCs w:val="24"/>
              </w:rPr>
            </w:pPr>
            <w:r w:rsidRPr="00A67F62">
              <w:rPr>
                <w:sz w:val="24"/>
                <w:szCs w:val="24"/>
              </w:rPr>
              <w:t>4</w:t>
            </w:r>
          </w:p>
        </w:tc>
        <w:tc>
          <w:tcPr>
            <w:tcW w:w="2518" w:type="dxa"/>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rPr>
                <w:sz w:val="24"/>
                <w:szCs w:val="24"/>
              </w:rPr>
            </w:pPr>
            <w:r w:rsidRPr="00A67F62">
              <w:rPr>
                <w:sz w:val="24"/>
                <w:szCs w:val="24"/>
              </w:rPr>
              <w:t>Bảo vệ hòa bình</w:t>
            </w:r>
          </w:p>
        </w:tc>
        <w:tc>
          <w:tcPr>
            <w:tcW w:w="4771" w:type="dxa"/>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rPr>
                <w:sz w:val="24"/>
                <w:szCs w:val="24"/>
              </w:rPr>
            </w:pPr>
            <w:r w:rsidRPr="00A67F62">
              <w:rPr>
                <w:sz w:val="24"/>
                <w:szCs w:val="24"/>
              </w:rPr>
              <w:t xml:space="preserve"> Khái niệm hòa bình</w:t>
            </w:r>
          </w:p>
        </w:tc>
        <w:tc>
          <w:tcPr>
            <w:tcW w:w="709" w:type="dxa"/>
            <w:tcBorders>
              <w:top w:val="single" w:sz="4" w:space="0" w:color="auto"/>
              <w:left w:val="single" w:sz="4" w:space="0" w:color="auto"/>
              <w:bottom w:val="single" w:sz="4" w:space="0" w:color="auto"/>
              <w:right w:val="single" w:sz="4" w:space="0" w:color="auto"/>
            </w:tcBorders>
            <w:vAlign w:val="center"/>
          </w:tcPr>
          <w:p w:rsidR="00BE6406" w:rsidRPr="00A67F62" w:rsidRDefault="00BE6406" w:rsidP="00F92ECF">
            <w:pPr>
              <w:jc w:val="center"/>
              <w:rPr>
                <w:sz w:val="24"/>
                <w:szCs w:val="24"/>
              </w:rPr>
            </w:pPr>
            <w:r w:rsidRPr="00A67F62">
              <w:rPr>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BE6406" w:rsidRPr="00A67F62" w:rsidRDefault="00BE6406" w:rsidP="00F92ECF">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6406" w:rsidRPr="00A67F62" w:rsidRDefault="00BE6406" w:rsidP="00F92ECF">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6406" w:rsidRPr="00A67F62" w:rsidRDefault="00BE6406" w:rsidP="00F92ECF">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6406" w:rsidRPr="00A67F62" w:rsidRDefault="00BE6406" w:rsidP="00F92ECF">
            <w:pPr>
              <w:rPr>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E6406" w:rsidRPr="00A67F62" w:rsidRDefault="00BE6406" w:rsidP="00F92ECF">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6406" w:rsidRPr="00A67F62" w:rsidRDefault="00BE6406" w:rsidP="00F92ECF">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6406" w:rsidRPr="00A67F62" w:rsidRDefault="00BE6406" w:rsidP="00F92ECF">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E6406" w:rsidRPr="00A67F62" w:rsidRDefault="00BE6406" w:rsidP="00F92ECF">
            <w:pPr>
              <w:jc w:val="center"/>
              <w:rPr>
                <w:sz w:val="24"/>
                <w:szCs w:val="24"/>
              </w:rPr>
            </w:pPr>
          </w:p>
        </w:tc>
        <w:tc>
          <w:tcPr>
            <w:tcW w:w="606" w:type="dxa"/>
            <w:tcBorders>
              <w:top w:val="single" w:sz="4" w:space="0" w:color="auto"/>
              <w:left w:val="single" w:sz="4" w:space="0" w:color="auto"/>
              <w:bottom w:val="single" w:sz="4" w:space="0" w:color="auto"/>
              <w:right w:val="single" w:sz="4" w:space="0" w:color="auto"/>
            </w:tcBorders>
            <w:vAlign w:val="center"/>
          </w:tcPr>
          <w:p w:rsidR="00BE6406" w:rsidRPr="00A67F62" w:rsidRDefault="00BE6406" w:rsidP="00F92ECF">
            <w:pPr>
              <w:jc w:val="center"/>
              <w:rPr>
                <w:sz w:val="24"/>
                <w:szCs w:val="24"/>
              </w:rPr>
            </w:pPr>
          </w:p>
        </w:tc>
      </w:tr>
      <w:tr w:rsidR="00BE6406" w:rsidRPr="00A67F62" w:rsidTr="00F92ECF">
        <w:tc>
          <w:tcPr>
            <w:tcW w:w="2985" w:type="dxa"/>
            <w:gridSpan w:val="2"/>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rPr>
                <w:b/>
                <w:sz w:val="24"/>
                <w:szCs w:val="24"/>
              </w:rPr>
            </w:pPr>
            <w:r w:rsidRPr="00A67F62">
              <w:rPr>
                <w:b/>
                <w:sz w:val="24"/>
                <w:szCs w:val="24"/>
              </w:rPr>
              <w:lastRenderedPageBreak/>
              <w:t>Tổng</w:t>
            </w:r>
          </w:p>
        </w:tc>
        <w:tc>
          <w:tcPr>
            <w:tcW w:w="4771" w:type="dxa"/>
            <w:tcBorders>
              <w:top w:val="single" w:sz="4" w:space="0" w:color="auto"/>
              <w:left w:val="single" w:sz="4" w:space="0" w:color="auto"/>
              <w:bottom w:val="single" w:sz="4" w:space="0" w:color="auto"/>
              <w:right w:val="single" w:sz="4" w:space="0" w:color="auto"/>
            </w:tcBorders>
            <w:vAlign w:val="center"/>
          </w:tcPr>
          <w:p w:rsidR="00BE6406" w:rsidRPr="00A67F62" w:rsidRDefault="00BE6406" w:rsidP="00F92ECF">
            <w:pPr>
              <w:jc w:val="center"/>
              <w:rPr>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jc w:val="center"/>
              <w:rPr>
                <w:b/>
                <w:sz w:val="24"/>
                <w:szCs w:val="24"/>
              </w:rPr>
            </w:pPr>
            <w:r w:rsidRPr="00A67F62">
              <w:rPr>
                <w:b/>
                <w:sz w:val="24"/>
                <w:szCs w:val="24"/>
              </w:rPr>
              <w:t>4</w:t>
            </w:r>
          </w:p>
        </w:tc>
        <w:tc>
          <w:tcPr>
            <w:tcW w:w="708" w:type="dxa"/>
            <w:tcBorders>
              <w:top w:val="single" w:sz="4" w:space="0" w:color="auto"/>
              <w:left w:val="single" w:sz="4" w:space="0" w:color="auto"/>
              <w:bottom w:val="single" w:sz="4" w:space="0" w:color="auto"/>
              <w:right w:val="single" w:sz="4" w:space="0" w:color="auto"/>
            </w:tcBorders>
            <w:vAlign w:val="center"/>
          </w:tcPr>
          <w:p w:rsidR="00BE6406" w:rsidRPr="00A67F62" w:rsidRDefault="00BE6406" w:rsidP="00F92ECF">
            <w:pPr>
              <w:jc w:val="center"/>
              <w:rPr>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jc w:val="center"/>
              <w:rPr>
                <w:b/>
                <w:sz w:val="24"/>
                <w:szCs w:val="24"/>
              </w:rPr>
            </w:pPr>
            <w:r w:rsidRPr="00A67F62">
              <w:rPr>
                <w:b/>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rsidR="00BE6406" w:rsidRPr="00A67F62" w:rsidRDefault="00BE6406" w:rsidP="00F92ECF">
            <w:pPr>
              <w:jc w:val="center"/>
              <w:rPr>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jc w:val="center"/>
              <w:rPr>
                <w:b/>
                <w:sz w:val="24"/>
                <w:szCs w:val="24"/>
              </w:rPr>
            </w:pPr>
            <w:r w:rsidRPr="00A67F62">
              <w:rPr>
                <w:b/>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tcPr>
          <w:p w:rsidR="00BE6406" w:rsidRPr="00A67F62" w:rsidRDefault="00BE6406" w:rsidP="00F92ECF">
            <w:pPr>
              <w:jc w:val="center"/>
              <w:rPr>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jc w:val="center"/>
              <w:rPr>
                <w:b/>
                <w:sz w:val="24"/>
                <w:szCs w:val="24"/>
              </w:rPr>
            </w:pPr>
            <w:r w:rsidRPr="00A67F62">
              <w:rPr>
                <w:b/>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BE6406" w:rsidRPr="00A67F62" w:rsidRDefault="00BE6406" w:rsidP="00F92ECF">
            <w:pPr>
              <w:jc w:val="center"/>
              <w:rPr>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jc w:val="center"/>
              <w:rPr>
                <w:b/>
                <w:sz w:val="24"/>
                <w:szCs w:val="24"/>
              </w:rPr>
            </w:pPr>
            <w:r w:rsidRPr="00A67F62">
              <w:rPr>
                <w:b/>
                <w:sz w:val="24"/>
                <w:szCs w:val="24"/>
              </w:rPr>
              <w:t>05</w:t>
            </w:r>
          </w:p>
        </w:tc>
        <w:tc>
          <w:tcPr>
            <w:tcW w:w="709" w:type="dxa"/>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jc w:val="center"/>
              <w:rPr>
                <w:b/>
                <w:sz w:val="24"/>
                <w:szCs w:val="24"/>
              </w:rPr>
            </w:pPr>
            <w:r w:rsidRPr="00A67F62">
              <w:rPr>
                <w:b/>
                <w:sz w:val="24"/>
                <w:szCs w:val="24"/>
              </w:rPr>
              <w:t>45 phút</w:t>
            </w:r>
          </w:p>
        </w:tc>
        <w:tc>
          <w:tcPr>
            <w:tcW w:w="606" w:type="dxa"/>
            <w:tcBorders>
              <w:top w:val="single" w:sz="4" w:space="0" w:color="auto"/>
              <w:left w:val="single" w:sz="4" w:space="0" w:color="auto"/>
              <w:bottom w:val="single" w:sz="4" w:space="0" w:color="auto"/>
              <w:right w:val="single" w:sz="4" w:space="0" w:color="auto"/>
            </w:tcBorders>
            <w:vAlign w:val="center"/>
          </w:tcPr>
          <w:p w:rsidR="00BE6406" w:rsidRPr="00A67F62" w:rsidRDefault="00BE6406" w:rsidP="00F92ECF">
            <w:pPr>
              <w:jc w:val="center"/>
              <w:rPr>
                <w:b/>
                <w:sz w:val="24"/>
                <w:szCs w:val="24"/>
              </w:rPr>
            </w:pPr>
          </w:p>
        </w:tc>
      </w:tr>
      <w:tr w:rsidR="00BE6406" w:rsidRPr="00A67F62" w:rsidTr="00F92ECF">
        <w:tc>
          <w:tcPr>
            <w:tcW w:w="2985" w:type="dxa"/>
            <w:gridSpan w:val="2"/>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rPr>
                <w:b/>
                <w:sz w:val="24"/>
                <w:szCs w:val="24"/>
              </w:rPr>
            </w:pPr>
            <w:r w:rsidRPr="00A67F62">
              <w:rPr>
                <w:b/>
                <w:sz w:val="24"/>
                <w:szCs w:val="24"/>
              </w:rPr>
              <w:t>Tỉ lệ (%)</w:t>
            </w:r>
          </w:p>
        </w:tc>
        <w:tc>
          <w:tcPr>
            <w:tcW w:w="4771" w:type="dxa"/>
            <w:tcBorders>
              <w:top w:val="single" w:sz="4" w:space="0" w:color="auto"/>
              <w:left w:val="single" w:sz="4" w:space="0" w:color="auto"/>
              <w:bottom w:val="single" w:sz="4" w:space="0" w:color="auto"/>
              <w:right w:val="single" w:sz="4" w:space="0" w:color="auto"/>
            </w:tcBorders>
            <w:vAlign w:val="center"/>
          </w:tcPr>
          <w:p w:rsidR="00BE6406" w:rsidRPr="00A67F62" w:rsidRDefault="00BE6406" w:rsidP="00F92ECF">
            <w:pPr>
              <w:rPr>
                <w:b/>
                <w:sz w:val="28"/>
                <w:szCs w:val="28"/>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jc w:val="center"/>
              <w:rPr>
                <w:b/>
                <w:sz w:val="24"/>
                <w:szCs w:val="24"/>
              </w:rPr>
            </w:pPr>
            <w:r w:rsidRPr="00A67F62">
              <w:rPr>
                <w:b/>
                <w:sz w:val="24"/>
                <w:szCs w:val="24"/>
              </w:rPr>
              <w:t>40%</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jc w:val="center"/>
              <w:rPr>
                <w:b/>
                <w:sz w:val="24"/>
                <w:szCs w:val="24"/>
              </w:rPr>
            </w:pPr>
            <w:r w:rsidRPr="00A67F62">
              <w:rPr>
                <w:b/>
                <w:sz w:val="24"/>
                <w:szCs w:val="24"/>
              </w:rPr>
              <w:t>30%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jc w:val="center"/>
              <w:rPr>
                <w:b/>
                <w:sz w:val="24"/>
                <w:szCs w:val="24"/>
              </w:rPr>
            </w:pPr>
            <w:r w:rsidRPr="00A67F62">
              <w:rPr>
                <w:b/>
                <w:sz w:val="24"/>
                <w:szCs w:val="24"/>
              </w:rPr>
              <w:t>20%</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jc w:val="center"/>
              <w:rPr>
                <w:b/>
                <w:sz w:val="24"/>
                <w:szCs w:val="24"/>
              </w:rPr>
            </w:pPr>
            <w:r w:rsidRPr="00A67F62">
              <w:rPr>
                <w:b/>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BE6406" w:rsidRPr="00A67F62" w:rsidRDefault="00BE6406" w:rsidP="00F92ECF">
            <w:pPr>
              <w:jc w:val="center"/>
              <w:rPr>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E6406" w:rsidRPr="00A67F62" w:rsidRDefault="00BE6406" w:rsidP="00F92ECF">
            <w:pPr>
              <w:jc w:val="center"/>
              <w:rPr>
                <w:b/>
                <w:sz w:val="24"/>
                <w:szCs w:val="24"/>
              </w:rPr>
            </w:pPr>
          </w:p>
        </w:tc>
        <w:tc>
          <w:tcPr>
            <w:tcW w:w="606" w:type="dxa"/>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jc w:val="center"/>
              <w:rPr>
                <w:b/>
                <w:sz w:val="24"/>
                <w:szCs w:val="24"/>
              </w:rPr>
            </w:pPr>
            <w:r w:rsidRPr="00A67F62">
              <w:rPr>
                <w:b/>
                <w:sz w:val="24"/>
                <w:szCs w:val="24"/>
              </w:rPr>
              <w:t>100%</w:t>
            </w:r>
          </w:p>
        </w:tc>
      </w:tr>
      <w:tr w:rsidR="00BE6406" w:rsidRPr="00A67F62" w:rsidTr="00F92ECF">
        <w:trPr>
          <w:trHeight w:val="558"/>
        </w:trPr>
        <w:tc>
          <w:tcPr>
            <w:tcW w:w="2985" w:type="dxa"/>
            <w:gridSpan w:val="2"/>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rPr>
                <w:b/>
                <w:sz w:val="24"/>
                <w:szCs w:val="24"/>
              </w:rPr>
            </w:pPr>
            <w:r w:rsidRPr="00A67F62">
              <w:rPr>
                <w:b/>
                <w:sz w:val="24"/>
                <w:szCs w:val="24"/>
              </w:rPr>
              <w:t>Tổng điểm</w:t>
            </w:r>
          </w:p>
        </w:tc>
        <w:tc>
          <w:tcPr>
            <w:tcW w:w="4771" w:type="dxa"/>
            <w:tcBorders>
              <w:top w:val="single" w:sz="4" w:space="0" w:color="auto"/>
              <w:left w:val="single" w:sz="4" w:space="0" w:color="auto"/>
              <w:bottom w:val="single" w:sz="4" w:space="0" w:color="auto"/>
              <w:right w:val="single" w:sz="4" w:space="0" w:color="auto"/>
            </w:tcBorders>
            <w:vAlign w:val="center"/>
          </w:tcPr>
          <w:p w:rsidR="00BE6406" w:rsidRPr="00A67F62" w:rsidRDefault="00BE6406" w:rsidP="00F92ECF">
            <w:pPr>
              <w:rPr>
                <w:b/>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jc w:val="center"/>
              <w:rPr>
                <w:b/>
                <w:sz w:val="24"/>
                <w:szCs w:val="24"/>
              </w:rPr>
            </w:pPr>
            <w:r w:rsidRPr="00A67F62">
              <w:rPr>
                <w:b/>
                <w:sz w:val="24"/>
                <w:szCs w:val="24"/>
              </w:rPr>
              <w:t>4</w:t>
            </w:r>
          </w:p>
        </w:tc>
        <w:tc>
          <w:tcPr>
            <w:tcW w:w="708" w:type="dxa"/>
            <w:tcBorders>
              <w:top w:val="single" w:sz="4" w:space="0" w:color="auto"/>
              <w:left w:val="single" w:sz="4" w:space="0" w:color="auto"/>
              <w:bottom w:val="single" w:sz="4" w:space="0" w:color="auto"/>
              <w:right w:val="single" w:sz="4" w:space="0" w:color="auto"/>
            </w:tcBorders>
            <w:vAlign w:val="center"/>
          </w:tcPr>
          <w:p w:rsidR="00BE6406" w:rsidRPr="00A67F62" w:rsidRDefault="00BE6406" w:rsidP="00F92ECF">
            <w:pPr>
              <w:jc w:val="center"/>
              <w:rPr>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jc w:val="center"/>
              <w:rPr>
                <w:b/>
                <w:sz w:val="24"/>
                <w:szCs w:val="24"/>
              </w:rPr>
            </w:pPr>
            <w:r w:rsidRPr="00A67F62">
              <w:rPr>
                <w:b/>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rsidR="00BE6406" w:rsidRPr="00A67F62" w:rsidRDefault="00BE6406" w:rsidP="00F92ECF">
            <w:pPr>
              <w:jc w:val="center"/>
              <w:rPr>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jc w:val="center"/>
              <w:rPr>
                <w:b/>
                <w:sz w:val="24"/>
                <w:szCs w:val="24"/>
              </w:rPr>
            </w:pPr>
            <w:r w:rsidRPr="00A67F62">
              <w:rPr>
                <w:b/>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tcPr>
          <w:p w:rsidR="00BE6406" w:rsidRPr="00A67F62" w:rsidRDefault="00BE6406" w:rsidP="00F92ECF">
            <w:pPr>
              <w:jc w:val="center"/>
              <w:rPr>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jc w:val="center"/>
              <w:rPr>
                <w:b/>
                <w:sz w:val="24"/>
                <w:szCs w:val="24"/>
              </w:rPr>
            </w:pPr>
            <w:r w:rsidRPr="00A67F62">
              <w:rPr>
                <w:b/>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BE6406" w:rsidRPr="00A67F62" w:rsidRDefault="00BE6406" w:rsidP="00F92ECF">
            <w:pPr>
              <w:jc w:val="center"/>
              <w:rPr>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E6406" w:rsidRPr="00A67F62" w:rsidRDefault="00BE6406" w:rsidP="00F92ECF">
            <w:pPr>
              <w:jc w:val="center"/>
              <w:rPr>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E6406" w:rsidRPr="00A67F62" w:rsidRDefault="00BE6406" w:rsidP="00F92ECF">
            <w:pPr>
              <w:jc w:val="center"/>
              <w:rPr>
                <w:b/>
                <w:sz w:val="24"/>
                <w:szCs w:val="24"/>
              </w:rPr>
            </w:pPr>
          </w:p>
        </w:tc>
        <w:tc>
          <w:tcPr>
            <w:tcW w:w="606" w:type="dxa"/>
            <w:tcBorders>
              <w:top w:val="single" w:sz="4" w:space="0" w:color="auto"/>
              <w:left w:val="single" w:sz="4" w:space="0" w:color="auto"/>
              <w:bottom w:val="single" w:sz="4" w:space="0" w:color="auto"/>
              <w:right w:val="single" w:sz="4" w:space="0" w:color="auto"/>
            </w:tcBorders>
            <w:vAlign w:val="center"/>
            <w:hideMark/>
          </w:tcPr>
          <w:p w:rsidR="00BE6406" w:rsidRPr="00A67F62" w:rsidRDefault="00BE6406" w:rsidP="00F92ECF">
            <w:pPr>
              <w:jc w:val="center"/>
              <w:rPr>
                <w:b/>
                <w:sz w:val="24"/>
                <w:szCs w:val="24"/>
              </w:rPr>
            </w:pPr>
            <w:r w:rsidRPr="00A67F62">
              <w:rPr>
                <w:b/>
                <w:sz w:val="24"/>
                <w:szCs w:val="24"/>
              </w:rPr>
              <w:t>10</w:t>
            </w:r>
          </w:p>
        </w:tc>
      </w:tr>
    </w:tbl>
    <w:p w:rsidR="00BE6406" w:rsidRPr="00A67F62" w:rsidRDefault="00BE6406" w:rsidP="00BE6406"/>
    <w:p w:rsidR="00BE6406" w:rsidRPr="00A67F62" w:rsidRDefault="00BE6406" w:rsidP="00BE6406">
      <w:pPr>
        <w:rPr>
          <w:b/>
          <w:sz w:val="28"/>
          <w:szCs w:val="28"/>
        </w:rPr>
        <w:sectPr w:rsidR="00BE6406" w:rsidRPr="00A67F62">
          <w:pgSz w:w="16840" w:h="11907" w:orient="landscape"/>
          <w:pgMar w:top="539" w:right="567" w:bottom="284" w:left="1134" w:header="720" w:footer="720" w:gutter="0"/>
          <w:cols w:space="720"/>
        </w:sectPr>
      </w:pPr>
    </w:p>
    <w:p w:rsidR="00BE6406" w:rsidRPr="00A67F62" w:rsidRDefault="00BE6406" w:rsidP="00BE6406">
      <w:pPr>
        <w:rPr>
          <w:b/>
          <w:sz w:val="26"/>
          <w:szCs w:val="26"/>
          <w:lang w:val="it-IT"/>
        </w:rPr>
      </w:pPr>
      <w:r w:rsidRPr="00A67F62">
        <w:rPr>
          <w:b/>
          <w:sz w:val="26"/>
          <w:szCs w:val="26"/>
          <w:lang w:val="it-IT"/>
        </w:rPr>
        <w:lastRenderedPageBreak/>
        <w:t>TRƯỜNG TRUNG HỌC CƠ SỞ PHÚ LỢI</w:t>
      </w:r>
    </w:p>
    <w:p w:rsidR="00BE6406" w:rsidRPr="00A67F62" w:rsidRDefault="00BE6406" w:rsidP="00BE6406">
      <w:pPr>
        <w:rPr>
          <w:b/>
          <w:sz w:val="26"/>
          <w:szCs w:val="26"/>
          <w:lang w:val="it-IT"/>
        </w:rPr>
      </w:pPr>
    </w:p>
    <w:p w:rsidR="00BE6406" w:rsidRPr="00A67F62" w:rsidRDefault="00BE6406" w:rsidP="00BE6406">
      <w:pPr>
        <w:pStyle w:val="NoSpacing"/>
        <w:spacing w:line="276" w:lineRule="auto"/>
        <w:jc w:val="center"/>
        <w:rPr>
          <w:rFonts w:ascii="Times New Roman" w:hAnsi="Times New Roman"/>
          <w:b/>
          <w:bCs/>
          <w:sz w:val="28"/>
          <w:szCs w:val="28"/>
        </w:rPr>
      </w:pPr>
      <w:r w:rsidRPr="00A67F62">
        <w:rPr>
          <w:rFonts w:ascii="Times New Roman" w:hAnsi="Times New Roman"/>
          <w:b/>
          <w:bCs/>
          <w:sz w:val="28"/>
          <w:szCs w:val="28"/>
        </w:rPr>
        <w:t xml:space="preserve">ĐỀ KIỂM TRA ĐÁNH GIÁ ĐỊNH KỲ </w:t>
      </w:r>
    </w:p>
    <w:p w:rsidR="00BE6406" w:rsidRPr="00A67F62" w:rsidRDefault="00BE6406" w:rsidP="00BE6406">
      <w:pPr>
        <w:pStyle w:val="NoSpacing"/>
        <w:spacing w:line="276" w:lineRule="auto"/>
        <w:jc w:val="center"/>
        <w:rPr>
          <w:rFonts w:ascii="Times New Roman" w:hAnsi="Times New Roman"/>
          <w:b/>
          <w:bCs/>
          <w:sz w:val="28"/>
          <w:szCs w:val="28"/>
        </w:rPr>
      </w:pPr>
      <w:r w:rsidRPr="00A67F62">
        <w:rPr>
          <w:rFonts w:ascii="Times New Roman" w:hAnsi="Times New Roman"/>
          <w:b/>
          <w:bCs/>
          <w:sz w:val="28"/>
          <w:szCs w:val="28"/>
        </w:rPr>
        <w:t>HỌC KÌ I – NĂM HỌC: 2020-2021</w:t>
      </w:r>
    </w:p>
    <w:p w:rsidR="00BE6406" w:rsidRPr="00A67F62" w:rsidRDefault="00BE6406" w:rsidP="00BE6406">
      <w:pPr>
        <w:pStyle w:val="NoSpacing"/>
        <w:spacing w:line="276" w:lineRule="auto"/>
        <w:jc w:val="center"/>
        <w:rPr>
          <w:rFonts w:ascii="Times New Roman" w:hAnsi="Times New Roman"/>
          <w:b/>
          <w:bCs/>
          <w:sz w:val="28"/>
          <w:szCs w:val="28"/>
        </w:rPr>
      </w:pPr>
      <w:r w:rsidRPr="00A67F62">
        <w:rPr>
          <w:rFonts w:ascii="Times New Roman" w:hAnsi="Times New Roman"/>
          <w:b/>
          <w:bCs/>
          <w:sz w:val="28"/>
          <w:szCs w:val="28"/>
        </w:rPr>
        <w:t>MÔN: GDCD – LỚP 9</w:t>
      </w:r>
    </w:p>
    <w:p w:rsidR="00BE6406" w:rsidRPr="00A67F62" w:rsidRDefault="00BE6406" w:rsidP="00BE6406">
      <w:pPr>
        <w:pStyle w:val="NoSpacing"/>
        <w:spacing w:line="276" w:lineRule="auto"/>
        <w:jc w:val="center"/>
        <w:rPr>
          <w:rFonts w:ascii="Times New Roman" w:hAnsi="Times New Roman"/>
          <w:i/>
          <w:iCs/>
          <w:sz w:val="28"/>
          <w:szCs w:val="28"/>
        </w:rPr>
      </w:pPr>
      <w:r w:rsidRPr="00A67F62">
        <w:rPr>
          <w:rFonts w:ascii="Times New Roman" w:hAnsi="Times New Roman"/>
          <w:sz w:val="28"/>
          <w:szCs w:val="28"/>
        </w:rPr>
        <w:t xml:space="preserve">Thời gian làm bài: 45 phút </w:t>
      </w:r>
      <w:r w:rsidRPr="00A67F62">
        <w:rPr>
          <w:rFonts w:ascii="Times New Roman" w:hAnsi="Times New Roman"/>
          <w:i/>
          <w:iCs/>
          <w:sz w:val="28"/>
          <w:szCs w:val="28"/>
        </w:rPr>
        <w:t>(không kể thời gian phát đề)</w:t>
      </w:r>
    </w:p>
    <w:p w:rsidR="00BE6406" w:rsidRPr="00A67F62" w:rsidRDefault="00BE6406" w:rsidP="00BE6406">
      <w:pPr>
        <w:pStyle w:val="NoSpacing"/>
        <w:spacing w:line="276" w:lineRule="auto"/>
        <w:jc w:val="both"/>
        <w:rPr>
          <w:rFonts w:ascii="Times New Roman" w:hAnsi="Times New Roman"/>
          <w:b/>
          <w:sz w:val="28"/>
          <w:szCs w:val="28"/>
          <w:lang w:val="it-IT"/>
        </w:rPr>
      </w:pPr>
    </w:p>
    <w:p w:rsidR="00BE6406" w:rsidRPr="00A67F62" w:rsidRDefault="00BE6406" w:rsidP="00BE6406">
      <w:pPr>
        <w:pStyle w:val="NoSpacing"/>
        <w:spacing w:line="276" w:lineRule="auto"/>
        <w:ind w:firstLine="720"/>
        <w:jc w:val="both"/>
        <w:rPr>
          <w:rFonts w:ascii="Times New Roman" w:hAnsi="Times New Roman"/>
          <w:sz w:val="28"/>
          <w:szCs w:val="28"/>
          <w:lang w:val="it-IT"/>
        </w:rPr>
      </w:pPr>
      <w:r w:rsidRPr="00A67F62">
        <w:rPr>
          <w:rFonts w:ascii="Times New Roman" w:hAnsi="Times New Roman"/>
          <w:b/>
          <w:sz w:val="28"/>
          <w:szCs w:val="28"/>
          <w:lang w:val="it-IT"/>
        </w:rPr>
        <w:t xml:space="preserve">Câu 1: (1 điểm) </w:t>
      </w:r>
      <w:r w:rsidRPr="00A67F62">
        <w:rPr>
          <w:rFonts w:ascii="Times New Roman" w:hAnsi="Times New Roman"/>
          <w:sz w:val="28"/>
          <w:szCs w:val="28"/>
          <w:lang w:val="it-IT"/>
        </w:rPr>
        <w:t>Em hãy nêu tên gọi đầy đủ của các tổ chức sau: FAO, UNICEF, ASEAN, WTO.</w:t>
      </w:r>
    </w:p>
    <w:p w:rsidR="00BE6406" w:rsidRPr="00A67F62" w:rsidRDefault="00BE6406" w:rsidP="00BE6406">
      <w:pPr>
        <w:pStyle w:val="NoSpacing"/>
        <w:spacing w:before="120" w:line="276" w:lineRule="auto"/>
        <w:ind w:firstLine="720"/>
        <w:jc w:val="both"/>
        <w:rPr>
          <w:rFonts w:ascii="Times New Roman" w:hAnsi="Times New Roman"/>
          <w:b/>
          <w:sz w:val="28"/>
          <w:szCs w:val="28"/>
          <w:lang w:val="it-IT"/>
        </w:rPr>
      </w:pPr>
      <w:r w:rsidRPr="00A67F62">
        <w:rPr>
          <w:rFonts w:ascii="Times New Roman" w:hAnsi="Times New Roman"/>
          <w:b/>
          <w:sz w:val="28"/>
          <w:szCs w:val="28"/>
          <w:lang w:val="it-IT"/>
        </w:rPr>
        <w:t>Câu 2:  (3 điểm)</w:t>
      </w:r>
    </w:p>
    <w:p w:rsidR="00BE6406" w:rsidRPr="00A67F62" w:rsidRDefault="00BE6406" w:rsidP="00BE6406">
      <w:pPr>
        <w:jc w:val="center"/>
        <w:rPr>
          <w:b/>
          <w:sz w:val="28"/>
          <w:szCs w:val="28"/>
        </w:rPr>
      </w:pPr>
      <w:r w:rsidRPr="00A67F62">
        <w:rPr>
          <w:b/>
          <w:sz w:val="28"/>
          <w:szCs w:val="28"/>
        </w:rPr>
        <w:t>Hướng về miền trung thân yêu</w:t>
      </w:r>
    </w:p>
    <w:p w:rsidR="00BE6406" w:rsidRPr="00A67F62" w:rsidRDefault="00BE6406" w:rsidP="00BE6406">
      <w:pPr>
        <w:ind w:firstLine="720"/>
        <w:jc w:val="both"/>
        <w:rPr>
          <w:sz w:val="28"/>
          <w:szCs w:val="28"/>
        </w:rPr>
      </w:pPr>
      <w:r w:rsidRPr="00A67F62">
        <w:rPr>
          <w:sz w:val="28"/>
          <w:szCs w:val="28"/>
        </w:rPr>
        <w:t>Theo báo cáo của Ban Chỉ đạo Trung ương về phòng chống thiên tai (PCTT), kể từ đầu tháng 10 đến nay, các khu vực miền Trung nước ta đã phải hứng chịu những trận mưa bão lớn, gây ra lũ lụt và sạt lở đất, làm ít nhất 174 người thiệt mạng và hàng nghìn người phải sơ tán; hơn 7</w:t>
      </w:r>
      <w:proofErr w:type="gramStart"/>
      <w:r w:rsidRPr="00A67F62">
        <w:rPr>
          <w:sz w:val="28"/>
          <w:szCs w:val="28"/>
        </w:rPr>
        <w:t>,7</w:t>
      </w:r>
      <w:proofErr w:type="gramEnd"/>
      <w:r w:rsidRPr="00A67F62">
        <w:rPr>
          <w:sz w:val="28"/>
          <w:szCs w:val="28"/>
        </w:rPr>
        <w:t xml:space="preserve"> triệu người sống ở 9 tỉnh bị ảnh hưởng bởi thiên tai. Mực nước ở một số khu vực đã đạt mức cao nhất trong hơn hai thập kỷ…</w:t>
      </w:r>
    </w:p>
    <w:p w:rsidR="00BE6406" w:rsidRPr="00A67F62" w:rsidRDefault="00BE6406" w:rsidP="00BE6406">
      <w:pPr>
        <w:ind w:firstLine="720"/>
        <w:jc w:val="both"/>
        <w:rPr>
          <w:sz w:val="28"/>
          <w:szCs w:val="28"/>
        </w:rPr>
      </w:pPr>
      <w:r w:rsidRPr="00A67F62">
        <w:rPr>
          <w:sz w:val="28"/>
          <w:szCs w:val="28"/>
        </w:rPr>
        <w:t xml:space="preserve">Trong hoàn cảnh này, từng đoàn </w:t>
      </w:r>
      <w:proofErr w:type="gramStart"/>
      <w:r w:rsidRPr="00A67F62">
        <w:rPr>
          <w:sz w:val="28"/>
          <w:szCs w:val="28"/>
        </w:rPr>
        <w:t>xe</w:t>
      </w:r>
      <w:proofErr w:type="gramEnd"/>
      <w:r w:rsidRPr="00A67F62">
        <w:rPr>
          <w:sz w:val="28"/>
          <w:szCs w:val="28"/>
        </w:rPr>
        <w:t xml:space="preserve"> cứu trợ nối đuôi nhau từ khắp mọi miền Tổ quốc để hướng về miền Trung. Những dòng trạng thái trên mạng xã hội xuất hiện, kêu gọi mọi người </w:t>
      </w:r>
      <w:proofErr w:type="gramStart"/>
      <w:r w:rsidRPr="00A67F62">
        <w:rPr>
          <w:sz w:val="28"/>
          <w:szCs w:val="28"/>
        </w:rPr>
        <w:t>chung</w:t>
      </w:r>
      <w:proofErr w:type="gramEnd"/>
      <w:r w:rsidRPr="00A67F62">
        <w:rPr>
          <w:sz w:val="28"/>
          <w:szCs w:val="28"/>
        </w:rPr>
        <w:t xml:space="preserve"> tay cứu trợ miền Trung…</w:t>
      </w:r>
    </w:p>
    <w:p w:rsidR="00BE6406" w:rsidRPr="00A67F62" w:rsidRDefault="00BE6406" w:rsidP="00BE6406">
      <w:pPr>
        <w:ind w:firstLine="720"/>
        <w:jc w:val="both"/>
        <w:rPr>
          <w:sz w:val="28"/>
          <w:szCs w:val="28"/>
        </w:rPr>
      </w:pPr>
      <w:r w:rsidRPr="00A67F62">
        <w:rPr>
          <w:sz w:val="28"/>
          <w:szCs w:val="28"/>
        </w:rPr>
        <w:t xml:space="preserve">Đặc biệt, tại nhiều nơi trên cả nước, người dân thức trắng đêm để gói bánh </w:t>
      </w:r>
      <w:proofErr w:type="gramStart"/>
      <w:r w:rsidRPr="00A67F62">
        <w:rPr>
          <w:sz w:val="28"/>
          <w:szCs w:val="28"/>
        </w:rPr>
        <w:t>chưng</w:t>
      </w:r>
      <w:proofErr w:type="gramEnd"/>
      <w:r w:rsidRPr="00A67F62">
        <w:rPr>
          <w:sz w:val="28"/>
          <w:szCs w:val="28"/>
        </w:rPr>
        <w:t xml:space="preserve"> gửi về vùng lũ. </w:t>
      </w:r>
      <w:proofErr w:type="gramStart"/>
      <w:r w:rsidRPr="00A67F62">
        <w:rPr>
          <w:sz w:val="28"/>
          <w:szCs w:val="28"/>
        </w:rPr>
        <w:t>Người góp lá dong, người góp gạo, người góp sức để làm nên những chiếc bánh nghĩa tình.</w:t>
      </w:r>
      <w:proofErr w:type="gramEnd"/>
      <w:r w:rsidRPr="00A67F62">
        <w:rPr>
          <w:sz w:val="28"/>
          <w:szCs w:val="28"/>
        </w:rPr>
        <w:t xml:space="preserve"> </w:t>
      </w:r>
      <w:proofErr w:type="gramStart"/>
      <w:r w:rsidRPr="00A67F62">
        <w:rPr>
          <w:sz w:val="28"/>
          <w:szCs w:val="28"/>
        </w:rPr>
        <w:t>Đó là những chiếc bánh sẻ chia, tương thân tương ái mà người dân Việt Nam gửi tới miền Trung thân yêu.</w:t>
      </w:r>
      <w:proofErr w:type="gramEnd"/>
    </w:p>
    <w:p w:rsidR="00BE6406" w:rsidRPr="00A67F62" w:rsidRDefault="00BE6406" w:rsidP="00BE6406">
      <w:pPr>
        <w:ind w:firstLine="720"/>
        <w:jc w:val="both"/>
        <w:rPr>
          <w:sz w:val="28"/>
          <w:szCs w:val="28"/>
        </w:rPr>
      </w:pPr>
      <w:r w:rsidRPr="00A67F62">
        <w:rPr>
          <w:sz w:val="28"/>
          <w:szCs w:val="28"/>
        </w:rPr>
        <w:t xml:space="preserve">Cùng với tấm lòng của người dân khắp nơi, là sự vào cuộc của cả hệ thống chính trị trong việc phòng, chống, ứng phó và cứu trợ đồng bào vùng </w:t>
      </w:r>
      <w:proofErr w:type="gramStart"/>
      <w:r w:rsidRPr="00A67F62">
        <w:rPr>
          <w:sz w:val="28"/>
          <w:szCs w:val="28"/>
        </w:rPr>
        <w:t>lũ</w:t>
      </w:r>
      <w:proofErr w:type="gramEnd"/>
      <w:r w:rsidRPr="00A67F62">
        <w:rPr>
          <w:sz w:val="28"/>
          <w:szCs w:val="28"/>
        </w:rPr>
        <w:t xml:space="preserve"> lụt. Ngày 5/11, Chính phủ ban hành Nghị quyết 165 về việc hỗ trợ kinh phí khắc phục thiệt hại nặng về nhà ở do thiên tai gây ra trong tháng 10/2020 trên địa bàn một số địa phương miền Trung và Tây Nguyên gồm: Nghệ An, Hà Tĩnh, Quảng Bình, Quảng </w:t>
      </w:r>
      <w:r w:rsidRPr="00A67F62">
        <w:rPr>
          <w:sz w:val="28"/>
          <w:szCs w:val="28"/>
        </w:rPr>
        <w:lastRenderedPageBreak/>
        <w:t>Trị, Thừa Thiên-Huế, Quảng Nam, Quảng Ngãi, Bình Định, Phú Yên, Gia Lai, Kon Tum….</w:t>
      </w:r>
    </w:p>
    <w:p w:rsidR="00BE6406" w:rsidRPr="00A67F62" w:rsidRDefault="00BE6406" w:rsidP="00BE6406">
      <w:pPr>
        <w:ind w:left="1440" w:firstLine="720"/>
        <w:jc w:val="both"/>
        <w:rPr>
          <w:sz w:val="28"/>
          <w:szCs w:val="28"/>
        </w:rPr>
      </w:pPr>
      <w:r w:rsidRPr="00A67F62">
        <w:rPr>
          <w:sz w:val="28"/>
          <w:szCs w:val="28"/>
        </w:rPr>
        <w:t>(Theo Hoàng Qúy, báo baodantoc.vn, số ra ngày14/11/2020)</w:t>
      </w:r>
    </w:p>
    <w:p w:rsidR="00BE6406" w:rsidRPr="00A67F62" w:rsidRDefault="00BE6406" w:rsidP="00BE6406">
      <w:pPr>
        <w:pStyle w:val="NoSpacing"/>
        <w:numPr>
          <w:ilvl w:val="0"/>
          <w:numId w:val="21"/>
        </w:numPr>
        <w:tabs>
          <w:tab w:val="left" w:pos="1080"/>
        </w:tabs>
        <w:spacing w:before="120"/>
        <w:ind w:left="0" w:firstLine="720"/>
        <w:jc w:val="both"/>
        <w:rPr>
          <w:rFonts w:ascii="Times New Roman" w:hAnsi="Times New Roman"/>
          <w:sz w:val="28"/>
          <w:szCs w:val="28"/>
          <w:lang w:val="pt-BR"/>
        </w:rPr>
      </w:pPr>
      <w:r w:rsidRPr="00A67F62">
        <w:rPr>
          <w:rFonts w:ascii="Times New Roman" w:hAnsi="Times New Roman"/>
          <w:sz w:val="28"/>
          <w:szCs w:val="28"/>
          <w:lang w:val="it-IT"/>
        </w:rPr>
        <w:t xml:space="preserve">Em hãy cho biết, đoạn văn trên nói về truyền thống đạo đức tốt đẹp nào của dân tộc ta? </w:t>
      </w:r>
      <w:r w:rsidRPr="00A67F62">
        <w:rPr>
          <w:rFonts w:ascii="Times New Roman" w:hAnsi="Times New Roman"/>
          <w:sz w:val="28"/>
          <w:szCs w:val="28"/>
          <w:lang w:val="pt-BR"/>
        </w:rPr>
        <w:t>( 1 điểm)</w:t>
      </w:r>
    </w:p>
    <w:p w:rsidR="00BE6406" w:rsidRPr="00A67F62" w:rsidRDefault="00BE6406" w:rsidP="00BE6406">
      <w:pPr>
        <w:pStyle w:val="NoSpacing"/>
        <w:numPr>
          <w:ilvl w:val="0"/>
          <w:numId w:val="21"/>
        </w:numPr>
        <w:tabs>
          <w:tab w:val="left" w:pos="1080"/>
        </w:tabs>
        <w:spacing w:before="120"/>
        <w:ind w:left="0" w:firstLine="720"/>
        <w:jc w:val="both"/>
        <w:rPr>
          <w:rFonts w:ascii="Times New Roman" w:hAnsi="Times New Roman"/>
          <w:sz w:val="28"/>
          <w:szCs w:val="28"/>
          <w:lang w:val="pt-BR"/>
        </w:rPr>
      </w:pPr>
      <w:r w:rsidRPr="00A67F62">
        <w:rPr>
          <w:rFonts w:ascii="Times New Roman" w:eastAsia="Times New Roman" w:hAnsi="Times New Roman"/>
          <w:sz w:val="28"/>
          <w:szCs w:val="28"/>
          <w:shd w:val="clear" w:color="auto" w:fill="FFFFFF"/>
          <w:lang w:bidi="en-US"/>
        </w:rPr>
        <w:t>Em hãy trình bày một số biện pháp để kế thừa và phát huy truyền thống tốt đẹp của dân tộc ta?</w:t>
      </w:r>
      <w:r w:rsidRPr="00A67F62">
        <w:rPr>
          <w:rFonts w:ascii="Times New Roman" w:hAnsi="Times New Roman"/>
          <w:sz w:val="28"/>
          <w:szCs w:val="28"/>
          <w:lang w:val="it-IT"/>
        </w:rPr>
        <w:t xml:space="preserve"> (2 điểm)</w:t>
      </w:r>
    </w:p>
    <w:p w:rsidR="00BE6406" w:rsidRPr="00A67F62" w:rsidRDefault="00BE6406" w:rsidP="00BE6406">
      <w:pPr>
        <w:pStyle w:val="NormalWeb"/>
        <w:spacing w:before="0" w:beforeAutospacing="0" w:after="150" w:afterAutospacing="0" w:line="276" w:lineRule="auto"/>
        <w:ind w:firstLine="720"/>
        <w:jc w:val="both"/>
        <w:rPr>
          <w:sz w:val="28"/>
          <w:szCs w:val="28"/>
          <w:lang w:val="it-IT"/>
        </w:rPr>
      </w:pPr>
      <w:r w:rsidRPr="00A67F62">
        <w:rPr>
          <w:b/>
          <w:sz w:val="28"/>
          <w:szCs w:val="28"/>
        </w:rPr>
        <w:t>Câu 3</w:t>
      </w:r>
      <w:r w:rsidRPr="00A67F62">
        <w:rPr>
          <w:sz w:val="28"/>
          <w:szCs w:val="28"/>
        </w:rPr>
        <w:t xml:space="preserve">: </w:t>
      </w:r>
      <w:r w:rsidRPr="00A67F62">
        <w:rPr>
          <w:b/>
          <w:sz w:val="28"/>
          <w:szCs w:val="28"/>
        </w:rPr>
        <w:t>(1</w:t>
      </w:r>
      <w:proofErr w:type="gramStart"/>
      <w:r w:rsidRPr="00A67F62">
        <w:rPr>
          <w:b/>
          <w:sz w:val="28"/>
          <w:szCs w:val="28"/>
        </w:rPr>
        <w:t>,0</w:t>
      </w:r>
      <w:proofErr w:type="gramEnd"/>
      <w:r w:rsidRPr="00A67F62">
        <w:rPr>
          <w:b/>
          <w:sz w:val="28"/>
          <w:szCs w:val="28"/>
        </w:rPr>
        <w:t xml:space="preserve"> điểm) </w:t>
      </w:r>
      <w:r w:rsidRPr="00A67F62">
        <w:rPr>
          <w:sz w:val="28"/>
          <w:szCs w:val="28"/>
        </w:rPr>
        <w:t xml:space="preserve">Em hãy cho biết vì sao chúng ta cần phải làm việc có năng suất, chất lượng, hiệu quả? </w:t>
      </w:r>
      <w:r w:rsidRPr="00A67F62">
        <w:rPr>
          <w:sz w:val="28"/>
          <w:szCs w:val="28"/>
          <w:lang w:val="it-IT"/>
        </w:rPr>
        <w:t>(1 điểm)</w:t>
      </w:r>
    </w:p>
    <w:p w:rsidR="00BE6406" w:rsidRPr="00A67F62" w:rsidRDefault="00BE6406" w:rsidP="00BE6406">
      <w:pPr>
        <w:pStyle w:val="NormalWeb"/>
        <w:spacing w:before="0" w:beforeAutospacing="0" w:after="150" w:afterAutospacing="0" w:line="276" w:lineRule="auto"/>
        <w:ind w:firstLine="720"/>
        <w:jc w:val="both"/>
        <w:rPr>
          <w:b/>
          <w:sz w:val="28"/>
          <w:szCs w:val="28"/>
        </w:rPr>
      </w:pPr>
      <w:r w:rsidRPr="00A67F62">
        <w:rPr>
          <w:b/>
          <w:sz w:val="28"/>
          <w:szCs w:val="28"/>
        </w:rPr>
        <w:t>Câu 4</w:t>
      </w:r>
      <w:r w:rsidRPr="00A67F62">
        <w:rPr>
          <w:sz w:val="28"/>
          <w:szCs w:val="28"/>
        </w:rPr>
        <w:t xml:space="preserve">: </w:t>
      </w:r>
      <w:r w:rsidRPr="00A67F62">
        <w:rPr>
          <w:b/>
          <w:sz w:val="28"/>
          <w:szCs w:val="28"/>
        </w:rPr>
        <w:t>(1</w:t>
      </w:r>
      <w:proofErr w:type="gramStart"/>
      <w:r w:rsidRPr="00A67F62">
        <w:rPr>
          <w:b/>
          <w:sz w:val="28"/>
          <w:szCs w:val="28"/>
        </w:rPr>
        <w:t>,0</w:t>
      </w:r>
      <w:proofErr w:type="gramEnd"/>
      <w:r w:rsidRPr="00A67F62">
        <w:rPr>
          <w:b/>
          <w:sz w:val="28"/>
          <w:szCs w:val="28"/>
        </w:rPr>
        <w:t xml:space="preserve"> điểm) </w:t>
      </w:r>
      <w:r w:rsidRPr="00A67F62">
        <w:rPr>
          <w:sz w:val="28"/>
          <w:szCs w:val="28"/>
        </w:rPr>
        <w:t>Em hãy nêu khái niệm hòa bình.</w:t>
      </w:r>
    </w:p>
    <w:p w:rsidR="00BE6406" w:rsidRPr="00A67F62" w:rsidRDefault="00BE6406" w:rsidP="00BE6406">
      <w:pPr>
        <w:pStyle w:val="NoSpacing"/>
        <w:spacing w:line="276" w:lineRule="auto"/>
        <w:ind w:left="720"/>
        <w:jc w:val="both"/>
        <w:rPr>
          <w:sz w:val="28"/>
          <w:szCs w:val="28"/>
        </w:rPr>
      </w:pPr>
      <w:r w:rsidRPr="00A67F62">
        <w:rPr>
          <w:rFonts w:ascii="Times New Roman" w:hAnsi="Times New Roman"/>
          <w:b/>
          <w:sz w:val="28"/>
          <w:szCs w:val="28"/>
        </w:rPr>
        <w:t xml:space="preserve">Câu 5: </w:t>
      </w:r>
      <w:r w:rsidRPr="00A67F62">
        <w:rPr>
          <w:rFonts w:ascii="Times New Roman" w:hAnsi="Times New Roman"/>
          <w:b/>
          <w:sz w:val="28"/>
          <w:szCs w:val="28"/>
          <w:lang w:val="it-IT"/>
        </w:rPr>
        <w:t xml:space="preserve">(4 điểm) </w:t>
      </w:r>
    </w:p>
    <w:p w:rsidR="00BE6406" w:rsidRPr="00A67F62" w:rsidRDefault="00BE6406" w:rsidP="00BE6406">
      <w:pPr>
        <w:spacing w:after="360"/>
        <w:ind w:firstLine="720"/>
        <w:jc w:val="both"/>
        <w:textAlignment w:val="baseline"/>
        <w:rPr>
          <w:spacing w:val="-3"/>
          <w:sz w:val="28"/>
          <w:szCs w:val="28"/>
        </w:rPr>
      </w:pPr>
      <w:proofErr w:type="gramStart"/>
      <w:r w:rsidRPr="00A67F62">
        <w:rPr>
          <w:spacing w:val="-3"/>
          <w:sz w:val="28"/>
          <w:szCs w:val="28"/>
        </w:rPr>
        <w:t>Ngày 11-3, hai tháng sau khi đại dịch bùng phát, Tổ chức y tế thế giới tuyên bố COVID-19 là đại dịch toàn cầu.</w:t>
      </w:r>
      <w:proofErr w:type="gramEnd"/>
    </w:p>
    <w:p w:rsidR="00BE6406" w:rsidRPr="00A67F62" w:rsidRDefault="00BE6406" w:rsidP="00BE6406">
      <w:pPr>
        <w:spacing w:after="360"/>
        <w:ind w:firstLine="720"/>
        <w:jc w:val="both"/>
        <w:textAlignment w:val="baseline"/>
        <w:rPr>
          <w:spacing w:val="-3"/>
          <w:sz w:val="28"/>
          <w:szCs w:val="28"/>
        </w:rPr>
      </w:pPr>
      <w:r w:rsidRPr="00A67F62">
        <w:rPr>
          <w:spacing w:val="-3"/>
          <w:sz w:val="28"/>
          <w:szCs w:val="28"/>
        </w:rPr>
        <w:t>Nếu tính từ lúc ghi nhận ca tử vong đầu tiên do COVID-19 bên ngoài Trung Quốc (tháng 2-2020), tính đến thời điểm hiện tại SARS-CoV-2 chỉ mất 7 tháng để cướp đi sinh mạng của 1 triệu người toàn cầu, bao gồm 4.634 người ở Trung Quốc đại lục.</w:t>
      </w:r>
    </w:p>
    <w:p w:rsidR="00BE6406" w:rsidRPr="00A67F62" w:rsidRDefault="00BE6406" w:rsidP="00BE6406">
      <w:pPr>
        <w:spacing w:after="360"/>
        <w:ind w:firstLine="720"/>
        <w:jc w:val="both"/>
        <w:textAlignment w:val="baseline"/>
        <w:rPr>
          <w:spacing w:val="-3"/>
          <w:sz w:val="28"/>
          <w:szCs w:val="28"/>
        </w:rPr>
      </w:pPr>
      <w:proofErr w:type="gramStart"/>
      <w:r w:rsidRPr="00A67F62">
        <w:rPr>
          <w:spacing w:val="-3"/>
          <w:sz w:val="28"/>
          <w:szCs w:val="28"/>
        </w:rPr>
        <w:t>Cho đến thời điểm hiện tại vẫn chưa có một loại vắc xin hiệu quả nào được cấp phép tiêm chủng đại trà.</w:t>
      </w:r>
      <w:proofErr w:type="gramEnd"/>
      <w:r w:rsidRPr="00A67F62">
        <w:rPr>
          <w:spacing w:val="-3"/>
          <w:sz w:val="28"/>
          <w:szCs w:val="28"/>
        </w:rPr>
        <w:t xml:space="preserve"> Khi được hỏi liệu số người chết có tăng lên 2 triệu người hay không nếu không có vắc xin, một quan chức cấp cao của WHO thừa nhận "không gì là không thể".Số quốc gia có số ca tử vong đang tăng nhanh nhất vẫn trải rộng trên toàn cầu, với những điểm nóng mới liên tục xuất hiện.Chỉ tính riêng trong tháng 8 và tháng 9, trung bình 7 ngày lại có 5.000 người chết vì COVID-19, theo báo </w:t>
      </w:r>
      <w:r w:rsidRPr="00A67F62">
        <w:rPr>
          <w:i/>
          <w:iCs/>
          <w:spacing w:val="-3"/>
          <w:sz w:val="28"/>
          <w:szCs w:val="28"/>
          <w:bdr w:val="none" w:sz="0" w:space="0" w:color="auto" w:frame="1"/>
        </w:rPr>
        <w:t>New York Times</w:t>
      </w:r>
      <w:r w:rsidRPr="00A67F62">
        <w:rPr>
          <w:spacing w:val="-3"/>
          <w:sz w:val="28"/>
          <w:szCs w:val="28"/>
        </w:rPr>
        <w:t xml:space="preserve">. </w:t>
      </w:r>
      <w:proofErr w:type="gramStart"/>
      <w:r w:rsidRPr="00A67F62">
        <w:rPr>
          <w:spacing w:val="-3"/>
          <w:sz w:val="28"/>
          <w:szCs w:val="28"/>
        </w:rPr>
        <w:t>Mỹ, Ấn Độ, Brazil và Mexico hiện đang chiếm tới gần một nửa số ca tử vong toàn cầu.</w:t>
      </w:r>
      <w:proofErr w:type="gramEnd"/>
      <w:r w:rsidRPr="00A67F62">
        <w:rPr>
          <w:spacing w:val="-3"/>
          <w:sz w:val="28"/>
          <w:szCs w:val="28"/>
        </w:rPr>
        <w:t xml:space="preserve"> </w:t>
      </w:r>
      <w:proofErr w:type="gramStart"/>
      <w:r w:rsidRPr="00A67F62">
        <w:rPr>
          <w:spacing w:val="-3"/>
          <w:sz w:val="28"/>
          <w:szCs w:val="28"/>
        </w:rPr>
        <w:t>Các điểm nóng mới cũng đang xuất hiện ở các quốc gia nhỏ như Israel.</w:t>
      </w:r>
      <w:proofErr w:type="gramEnd"/>
      <w:r w:rsidRPr="00A67F62">
        <w:rPr>
          <w:spacing w:val="-3"/>
          <w:sz w:val="28"/>
          <w:szCs w:val="28"/>
        </w:rPr>
        <w:t xml:space="preserve"> </w:t>
      </w:r>
      <w:proofErr w:type="gramStart"/>
      <w:r w:rsidRPr="00A67F62">
        <w:rPr>
          <w:spacing w:val="-3"/>
          <w:sz w:val="28"/>
          <w:szCs w:val="28"/>
        </w:rPr>
        <w:t>Đây là quốc gia đứng đầu thế giới về số ca mắc mới tính trên đầu người trong tuần qua.</w:t>
      </w:r>
      <w:proofErr w:type="gramEnd"/>
      <w:r w:rsidRPr="00A67F62">
        <w:rPr>
          <w:spacing w:val="-3"/>
          <w:sz w:val="28"/>
          <w:szCs w:val="28"/>
        </w:rPr>
        <w:t xml:space="preserve"> Đại dịch tiếp tục tàn phá Nam Mỹ, nơi các quốc gia như Argentina, Colombia và Peru ghi nhận hàng ngàn trường hợp mới hàng ngày. </w:t>
      </w:r>
    </w:p>
    <w:p w:rsidR="00BE6406" w:rsidRPr="00A67F62" w:rsidRDefault="00BE6406" w:rsidP="00BE6406">
      <w:pPr>
        <w:spacing w:after="360"/>
        <w:ind w:firstLine="720"/>
        <w:jc w:val="both"/>
        <w:textAlignment w:val="baseline"/>
        <w:rPr>
          <w:spacing w:val="-3"/>
          <w:sz w:val="28"/>
          <w:szCs w:val="28"/>
        </w:rPr>
      </w:pPr>
      <w:proofErr w:type="gramStart"/>
      <w:r w:rsidRPr="00A67F62">
        <w:rPr>
          <w:spacing w:val="-3"/>
          <w:sz w:val="28"/>
          <w:szCs w:val="28"/>
        </w:rPr>
        <w:lastRenderedPageBreak/>
        <w:t>Tại châu Âu, những lo ngại về đợt bùng phát mới tiếp tục xuất hiện vào thời điểm sắp sửa giao mùa.</w:t>
      </w:r>
      <w:proofErr w:type="gramEnd"/>
      <w:r w:rsidRPr="00A67F62">
        <w:rPr>
          <w:spacing w:val="-3"/>
          <w:sz w:val="28"/>
          <w:szCs w:val="28"/>
        </w:rPr>
        <w:t xml:space="preserve"> </w:t>
      </w:r>
      <w:proofErr w:type="gramStart"/>
      <w:r w:rsidRPr="00A67F62">
        <w:rPr>
          <w:spacing w:val="-3"/>
          <w:sz w:val="28"/>
          <w:szCs w:val="28"/>
        </w:rPr>
        <w:t>Anh, Tây Ban Nha và Pháp hiện đã trải qua đợt bùng phát thứ hai chỉ một thời gian ngắn sau khi nới lỏng các biện pháp chống dịch và giãn cách xã hội trên quy mô lớn.</w:t>
      </w:r>
      <w:proofErr w:type="gramEnd"/>
    </w:p>
    <w:p w:rsidR="00BE6406" w:rsidRPr="00A67F62" w:rsidRDefault="00BE6406" w:rsidP="00BE6406">
      <w:pPr>
        <w:spacing w:after="360"/>
        <w:ind w:left="5760" w:firstLine="720"/>
        <w:jc w:val="both"/>
        <w:textAlignment w:val="baseline"/>
        <w:rPr>
          <w:spacing w:val="-3"/>
          <w:sz w:val="28"/>
          <w:szCs w:val="28"/>
        </w:rPr>
      </w:pPr>
      <w:proofErr w:type="gramStart"/>
      <w:r w:rsidRPr="00A67F62">
        <w:rPr>
          <w:spacing w:val="-3"/>
          <w:sz w:val="28"/>
          <w:szCs w:val="28"/>
        </w:rPr>
        <w:t>( Trích</w:t>
      </w:r>
      <w:proofErr w:type="gramEnd"/>
      <w:r w:rsidRPr="00A67F62">
        <w:rPr>
          <w:spacing w:val="-3"/>
          <w:sz w:val="28"/>
          <w:szCs w:val="28"/>
        </w:rPr>
        <w:t xml:space="preserve"> báo tuoitre.vn)</w:t>
      </w:r>
    </w:p>
    <w:p w:rsidR="00BE6406" w:rsidRPr="00A67F62" w:rsidRDefault="00BE6406" w:rsidP="00BE6406">
      <w:pPr>
        <w:pStyle w:val="NoSpacing"/>
        <w:numPr>
          <w:ilvl w:val="0"/>
          <w:numId w:val="20"/>
        </w:numPr>
        <w:tabs>
          <w:tab w:val="left" w:pos="990"/>
          <w:tab w:val="left" w:pos="1080"/>
        </w:tabs>
        <w:spacing w:before="120"/>
        <w:ind w:left="-90" w:firstLine="810"/>
        <w:jc w:val="both"/>
        <w:rPr>
          <w:rFonts w:ascii="Times New Roman" w:hAnsi="Times New Roman"/>
          <w:sz w:val="28"/>
          <w:szCs w:val="28"/>
          <w:lang w:val="pt-BR"/>
        </w:rPr>
      </w:pPr>
      <w:r w:rsidRPr="00A67F62">
        <w:rPr>
          <w:rFonts w:ascii="Times New Roman" w:hAnsi="Times New Roman"/>
          <w:sz w:val="28"/>
          <w:szCs w:val="28"/>
        </w:rPr>
        <w:t xml:space="preserve">Em hãy cho biết đoạn văn trên nói về vấn đề nào? Theo em đó có phải là vấn đề mang tính toàn cầu không? </w:t>
      </w:r>
      <w:r w:rsidRPr="00A67F62">
        <w:rPr>
          <w:rFonts w:ascii="Times New Roman" w:hAnsi="Times New Roman"/>
          <w:sz w:val="28"/>
          <w:szCs w:val="28"/>
          <w:lang w:val="it-IT"/>
        </w:rPr>
        <w:t>(1 điểm)</w:t>
      </w:r>
      <w:bookmarkStart w:id="0" w:name="_GoBack"/>
      <w:bookmarkEnd w:id="0"/>
    </w:p>
    <w:p w:rsidR="00BE6406" w:rsidRPr="00A67F62" w:rsidRDefault="00BE6406" w:rsidP="00BE6406">
      <w:pPr>
        <w:pStyle w:val="NoSpacing"/>
        <w:numPr>
          <w:ilvl w:val="0"/>
          <w:numId w:val="20"/>
        </w:numPr>
        <w:tabs>
          <w:tab w:val="left" w:pos="990"/>
          <w:tab w:val="left" w:pos="1080"/>
        </w:tabs>
        <w:spacing w:before="120"/>
        <w:ind w:left="-90" w:firstLine="810"/>
        <w:jc w:val="both"/>
        <w:rPr>
          <w:rFonts w:ascii="Times New Roman" w:hAnsi="Times New Roman"/>
          <w:sz w:val="28"/>
          <w:szCs w:val="28"/>
          <w:lang w:val="pt-BR"/>
        </w:rPr>
      </w:pPr>
      <w:r w:rsidRPr="00A67F62">
        <w:rPr>
          <w:rFonts w:ascii="Times New Roman" w:hAnsi="Times New Roman"/>
          <w:sz w:val="28"/>
          <w:szCs w:val="28"/>
        </w:rPr>
        <w:t xml:space="preserve">Em hãy đề xuất một số biện pháp mà các nước có thể hợp tác cùng thực hiện để giải quyết vấn đề trên. </w:t>
      </w:r>
      <w:r w:rsidRPr="00A67F62">
        <w:rPr>
          <w:rFonts w:ascii="Times New Roman" w:hAnsi="Times New Roman"/>
          <w:sz w:val="28"/>
          <w:szCs w:val="28"/>
          <w:lang w:val="it-IT"/>
        </w:rPr>
        <w:t>(1 điểm)</w:t>
      </w:r>
    </w:p>
    <w:p w:rsidR="00BE6406" w:rsidRPr="00A67F62" w:rsidRDefault="00BE6406" w:rsidP="00BE6406">
      <w:pPr>
        <w:pStyle w:val="NoSpacing"/>
        <w:numPr>
          <w:ilvl w:val="0"/>
          <w:numId w:val="20"/>
        </w:numPr>
        <w:tabs>
          <w:tab w:val="left" w:pos="990"/>
          <w:tab w:val="left" w:pos="1080"/>
        </w:tabs>
        <w:spacing w:before="120"/>
        <w:ind w:left="-90" w:firstLine="810"/>
        <w:jc w:val="both"/>
        <w:rPr>
          <w:rFonts w:ascii="Times New Roman" w:hAnsi="Times New Roman"/>
          <w:sz w:val="28"/>
          <w:szCs w:val="28"/>
          <w:lang w:val="pt-BR"/>
        </w:rPr>
      </w:pPr>
      <w:r w:rsidRPr="00A67F62">
        <w:rPr>
          <w:rFonts w:ascii="Times New Roman" w:hAnsi="Times New Roman"/>
          <w:sz w:val="28"/>
          <w:szCs w:val="28"/>
        </w:rPr>
        <w:t>Em sẽ làm gì để góp phần vào việc giải quyết vấn đề trên?</w:t>
      </w:r>
      <w:r w:rsidRPr="00A67F62">
        <w:rPr>
          <w:rFonts w:ascii="Times New Roman" w:hAnsi="Times New Roman"/>
          <w:sz w:val="28"/>
          <w:szCs w:val="28"/>
          <w:lang w:val="it-IT"/>
        </w:rPr>
        <w:t xml:space="preserve"> (Ít nhất 4 việc làm) (2 điểm) </w:t>
      </w:r>
    </w:p>
    <w:p w:rsidR="00BE6406" w:rsidRPr="00A67F62" w:rsidRDefault="00BE6406" w:rsidP="00BE6406">
      <w:pPr>
        <w:ind w:left="3600" w:firstLine="720"/>
        <w:rPr>
          <w:b/>
          <w:sz w:val="28"/>
          <w:szCs w:val="28"/>
          <w:lang w:val="it-IT"/>
        </w:rPr>
      </w:pPr>
      <w:r w:rsidRPr="00A67F62">
        <w:rPr>
          <w:b/>
          <w:sz w:val="28"/>
          <w:szCs w:val="28"/>
          <w:lang w:val="it-IT"/>
        </w:rPr>
        <w:t>- HẾT-</w:t>
      </w:r>
    </w:p>
    <w:p w:rsidR="00BE6406" w:rsidRPr="00A67F62" w:rsidRDefault="00BE6406" w:rsidP="00BE6406">
      <w:pPr>
        <w:jc w:val="center"/>
        <w:rPr>
          <w:b/>
          <w:sz w:val="28"/>
          <w:szCs w:val="28"/>
          <w:lang w:val="it-IT"/>
        </w:rPr>
      </w:pPr>
    </w:p>
    <w:p w:rsidR="00BE6406" w:rsidRPr="00A67F62" w:rsidRDefault="00BE6406" w:rsidP="00BE6406">
      <w:pPr>
        <w:pStyle w:val="NoSpacing"/>
        <w:spacing w:line="276" w:lineRule="auto"/>
        <w:rPr>
          <w:rFonts w:ascii="Times New Roman" w:hAnsi="Times New Roman"/>
          <w:b/>
          <w:sz w:val="28"/>
          <w:szCs w:val="28"/>
          <w:lang w:val="it-IT"/>
        </w:rPr>
      </w:pPr>
    </w:p>
    <w:p w:rsidR="00BE6406" w:rsidRPr="00A67F62" w:rsidRDefault="00BE6406" w:rsidP="00BE6406">
      <w:pPr>
        <w:pStyle w:val="NoSpacing"/>
        <w:spacing w:line="276" w:lineRule="auto"/>
        <w:rPr>
          <w:rFonts w:ascii="Times New Roman" w:hAnsi="Times New Roman"/>
          <w:b/>
          <w:sz w:val="28"/>
          <w:szCs w:val="28"/>
          <w:lang w:val="it-IT"/>
        </w:rPr>
      </w:pPr>
    </w:p>
    <w:p w:rsidR="00BE6406" w:rsidRPr="00A67F62" w:rsidRDefault="00BE6406" w:rsidP="00BE6406">
      <w:pPr>
        <w:pStyle w:val="NoSpacing"/>
        <w:spacing w:line="276" w:lineRule="auto"/>
        <w:rPr>
          <w:rFonts w:ascii="Times New Roman" w:hAnsi="Times New Roman"/>
          <w:b/>
          <w:sz w:val="28"/>
          <w:szCs w:val="28"/>
          <w:lang w:val="it-IT"/>
        </w:rPr>
      </w:pPr>
    </w:p>
    <w:p w:rsidR="00BE6406" w:rsidRPr="00A67F62" w:rsidRDefault="00BE6406" w:rsidP="00BE6406">
      <w:pPr>
        <w:pStyle w:val="NoSpacing"/>
        <w:spacing w:line="276" w:lineRule="auto"/>
        <w:rPr>
          <w:rFonts w:ascii="Times New Roman" w:hAnsi="Times New Roman"/>
          <w:b/>
          <w:sz w:val="28"/>
          <w:szCs w:val="28"/>
          <w:lang w:val="it-IT"/>
        </w:rPr>
      </w:pPr>
    </w:p>
    <w:p w:rsidR="00BE6406" w:rsidRPr="00A67F62" w:rsidRDefault="00BE6406" w:rsidP="00BE6406">
      <w:pPr>
        <w:pStyle w:val="NoSpacing"/>
        <w:spacing w:line="276" w:lineRule="auto"/>
        <w:rPr>
          <w:rFonts w:ascii="Times New Roman" w:hAnsi="Times New Roman"/>
          <w:b/>
          <w:sz w:val="28"/>
          <w:szCs w:val="28"/>
          <w:lang w:val="it-IT"/>
        </w:rPr>
      </w:pPr>
    </w:p>
    <w:p w:rsidR="00BE6406" w:rsidRPr="00A67F62" w:rsidRDefault="00BE6406" w:rsidP="00BE6406">
      <w:pPr>
        <w:pStyle w:val="NoSpacing"/>
        <w:spacing w:line="276" w:lineRule="auto"/>
        <w:rPr>
          <w:rFonts w:ascii="Times New Roman" w:hAnsi="Times New Roman"/>
          <w:b/>
          <w:sz w:val="28"/>
          <w:szCs w:val="28"/>
          <w:lang w:val="it-IT"/>
        </w:rPr>
      </w:pPr>
    </w:p>
    <w:p w:rsidR="00BE6406" w:rsidRPr="00A67F62" w:rsidRDefault="00BE6406" w:rsidP="00BE6406">
      <w:pPr>
        <w:pStyle w:val="NoSpacing"/>
        <w:spacing w:line="276" w:lineRule="auto"/>
        <w:rPr>
          <w:rFonts w:ascii="Times New Roman" w:hAnsi="Times New Roman"/>
          <w:b/>
          <w:sz w:val="28"/>
          <w:szCs w:val="28"/>
          <w:lang w:val="it-IT"/>
        </w:rPr>
      </w:pPr>
    </w:p>
    <w:p w:rsidR="00BE6406" w:rsidRPr="00A67F62" w:rsidRDefault="00BE6406" w:rsidP="00BE6406">
      <w:pPr>
        <w:pStyle w:val="NoSpacing"/>
        <w:spacing w:line="276" w:lineRule="auto"/>
        <w:rPr>
          <w:rFonts w:ascii="Times New Roman" w:hAnsi="Times New Roman"/>
          <w:b/>
          <w:sz w:val="28"/>
          <w:szCs w:val="28"/>
          <w:lang w:val="it-IT"/>
        </w:rPr>
      </w:pPr>
    </w:p>
    <w:p w:rsidR="00BE6406" w:rsidRPr="00A67F62" w:rsidRDefault="00BE6406" w:rsidP="00BE6406">
      <w:pPr>
        <w:pStyle w:val="NoSpacing"/>
        <w:spacing w:line="276" w:lineRule="auto"/>
        <w:rPr>
          <w:rFonts w:ascii="Times New Roman" w:hAnsi="Times New Roman"/>
          <w:b/>
          <w:sz w:val="28"/>
          <w:szCs w:val="28"/>
          <w:lang w:val="it-IT"/>
        </w:rPr>
      </w:pPr>
    </w:p>
    <w:p w:rsidR="00BE6406" w:rsidRPr="00A67F62" w:rsidRDefault="00BE6406" w:rsidP="00BE6406">
      <w:pPr>
        <w:pStyle w:val="NoSpacing"/>
        <w:spacing w:line="276" w:lineRule="auto"/>
        <w:rPr>
          <w:rFonts w:ascii="Times New Roman" w:hAnsi="Times New Roman"/>
          <w:b/>
          <w:sz w:val="28"/>
          <w:szCs w:val="28"/>
          <w:lang w:val="it-IT"/>
        </w:rPr>
      </w:pPr>
    </w:p>
    <w:p w:rsidR="00BE6406" w:rsidRPr="00A67F62" w:rsidRDefault="00BE6406" w:rsidP="00BE6406">
      <w:pPr>
        <w:pStyle w:val="NoSpacing"/>
        <w:spacing w:line="276" w:lineRule="auto"/>
        <w:rPr>
          <w:rFonts w:ascii="Times New Roman" w:hAnsi="Times New Roman"/>
          <w:b/>
          <w:sz w:val="28"/>
          <w:szCs w:val="28"/>
          <w:lang w:val="it-IT"/>
        </w:rPr>
      </w:pPr>
    </w:p>
    <w:p w:rsidR="00BE6406" w:rsidRPr="00A67F62" w:rsidRDefault="00BE6406" w:rsidP="00BE6406">
      <w:pPr>
        <w:pStyle w:val="NoSpacing"/>
        <w:spacing w:line="276" w:lineRule="auto"/>
        <w:rPr>
          <w:rFonts w:ascii="Times New Roman" w:hAnsi="Times New Roman"/>
          <w:b/>
          <w:sz w:val="28"/>
          <w:szCs w:val="28"/>
          <w:lang w:val="it-IT"/>
        </w:rPr>
      </w:pPr>
    </w:p>
    <w:p w:rsidR="00BE6406" w:rsidRPr="00A67F62" w:rsidRDefault="00BE6406" w:rsidP="00BE6406">
      <w:pPr>
        <w:pStyle w:val="NoSpacing"/>
        <w:spacing w:line="276" w:lineRule="auto"/>
        <w:rPr>
          <w:rFonts w:ascii="Times New Roman" w:hAnsi="Times New Roman"/>
          <w:b/>
          <w:sz w:val="28"/>
          <w:szCs w:val="28"/>
          <w:lang w:val="it-IT"/>
        </w:rPr>
      </w:pPr>
    </w:p>
    <w:p w:rsidR="00BE6406" w:rsidRPr="00A67F62" w:rsidRDefault="00BE6406" w:rsidP="00BE6406">
      <w:pPr>
        <w:pStyle w:val="NoSpacing"/>
        <w:spacing w:line="276" w:lineRule="auto"/>
        <w:rPr>
          <w:rFonts w:ascii="Times New Roman" w:hAnsi="Times New Roman"/>
          <w:b/>
          <w:sz w:val="28"/>
          <w:szCs w:val="28"/>
          <w:lang w:val="it-IT"/>
        </w:rPr>
      </w:pPr>
    </w:p>
    <w:p w:rsidR="00BE6406" w:rsidRPr="00A67F62" w:rsidRDefault="00BE6406" w:rsidP="00BE6406">
      <w:pPr>
        <w:pStyle w:val="NoSpacing"/>
        <w:spacing w:line="276" w:lineRule="auto"/>
        <w:rPr>
          <w:rFonts w:ascii="Times New Roman" w:hAnsi="Times New Roman"/>
          <w:b/>
          <w:sz w:val="28"/>
          <w:szCs w:val="28"/>
          <w:lang w:val="it-IT"/>
        </w:rPr>
      </w:pPr>
    </w:p>
    <w:p w:rsidR="00BE6406" w:rsidRPr="00A67F62" w:rsidRDefault="00BE6406" w:rsidP="00BE6406">
      <w:pPr>
        <w:pStyle w:val="NoSpacing"/>
        <w:spacing w:line="276" w:lineRule="auto"/>
        <w:rPr>
          <w:rFonts w:ascii="Times New Roman" w:hAnsi="Times New Roman"/>
          <w:b/>
          <w:sz w:val="28"/>
          <w:szCs w:val="28"/>
          <w:lang w:val="it-IT"/>
        </w:rPr>
      </w:pPr>
    </w:p>
    <w:p w:rsidR="00BE6406" w:rsidRPr="00A67F62" w:rsidRDefault="00BE6406" w:rsidP="00BE6406">
      <w:pPr>
        <w:pStyle w:val="NoSpacing"/>
        <w:spacing w:line="276" w:lineRule="auto"/>
        <w:rPr>
          <w:rFonts w:ascii="Times New Roman" w:hAnsi="Times New Roman"/>
          <w:b/>
          <w:sz w:val="28"/>
          <w:szCs w:val="28"/>
          <w:lang w:val="it-IT"/>
        </w:rPr>
      </w:pPr>
    </w:p>
    <w:p w:rsidR="00BE6406" w:rsidRPr="00A67F62" w:rsidRDefault="00BE6406" w:rsidP="00BE6406">
      <w:pPr>
        <w:pStyle w:val="NoSpacing"/>
        <w:spacing w:line="276" w:lineRule="auto"/>
        <w:rPr>
          <w:rFonts w:ascii="Times New Roman" w:hAnsi="Times New Roman"/>
          <w:b/>
          <w:sz w:val="28"/>
          <w:szCs w:val="28"/>
          <w:lang w:val="it-IT"/>
        </w:rPr>
      </w:pPr>
    </w:p>
    <w:p w:rsidR="00BE6406" w:rsidRPr="00A67F62" w:rsidRDefault="00BE6406" w:rsidP="00BE6406">
      <w:pPr>
        <w:pStyle w:val="NoSpacing"/>
        <w:spacing w:line="276" w:lineRule="auto"/>
        <w:rPr>
          <w:rFonts w:ascii="Times New Roman" w:hAnsi="Times New Roman"/>
          <w:b/>
          <w:sz w:val="28"/>
          <w:szCs w:val="28"/>
          <w:lang w:val="it-IT"/>
        </w:rPr>
      </w:pPr>
    </w:p>
    <w:p w:rsidR="00BE6406" w:rsidRPr="00A67F62" w:rsidRDefault="00BE6406" w:rsidP="00BE6406">
      <w:pPr>
        <w:pStyle w:val="NoSpacing"/>
        <w:spacing w:line="276" w:lineRule="auto"/>
        <w:rPr>
          <w:rFonts w:ascii="Times New Roman" w:hAnsi="Times New Roman"/>
          <w:b/>
          <w:sz w:val="28"/>
          <w:szCs w:val="28"/>
          <w:lang w:val="it-IT"/>
        </w:rPr>
      </w:pPr>
    </w:p>
    <w:p w:rsidR="00BE6406" w:rsidRPr="00A67F62" w:rsidRDefault="00BE6406" w:rsidP="00BE6406">
      <w:pPr>
        <w:pStyle w:val="NoSpacing"/>
        <w:spacing w:line="276" w:lineRule="auto"/>
        <w:rPr>
          <w:rFonts w:ascii="Times New Roman" w:hAnsi="Times New Roman"/>
          <w:b/>
          <w:sz w:val="28"/>
          <w:szCs w:val="28"/>
          <w:lang w:val="it-IT"/>
        </w:rPr>
      </w:pPr>
    </w:p>
    <w:p w:rsidR="00BE6406" w:rsidRPr="00A67F62" w:rsidRDefault="00BE6406" w:rsidP="00BE6406">
      <w:pPr>
        <w:pStyle w:val="NoSpacing"/>
        <w:spacing w:line="276" w:lineRule="auto"/>
        <w:rPr>
          <w:rFonts w:ascii="Times New Roman" w:hAnsi="Times New Roman"/>
          <w:b/>
          <w:sz w:val="28"/>
          <w:szCs w:val="28"/>
          <w:lang w:val="it-IT"/>
        </w:rPr>
      </w:pPr>
    </w:p>
    <w:p w:rsidR="00BE6406" w:rsidRPr="00A67F62" w:rsidRDefault="00BE6406" w:rsidP="00BE6406">
      <w:pPr>
        <w:pStyle w:val="NoSpacing"/>
        <w:spacing w:line="276" w:lineRule="auto"/>
        <w:rPr>
          <w:rFonts w:ascii="Times New Roman" w:hAnsi="Times New Roman"/>
          <w:b/>
          <w:sz w:val="28"/>
          <w:szCs w:val="28"/>
          <w:lang w:val="it-IT"/>
        </w:rPr>
      </w:pPr>
    </w:p>
    <w:p w:rsidR="00BE6406" w:rsidRPr="00A67F62" w:rsidRDefault="00BE6406" w:rsidP="00BE6406">
      <w:pPr>
        <w:pStyle w:val="NoSpacing"/>
        <w:spacing w:line="276" w:lineRule="auto"/>
        <w:rPr>
          <w:rFonts w:ascii="Times New Roman" w:hAnsi="Times New Roman"/>
          <w:b/>
          <w:sz w:val="28"/>
          <w:szCs w:val="28"/>
          <w:lang w:val="it-IT"/>
        </w:rPr>
      </w:pPr>
    </w:p>
    <w:p w:rsidR="00BE6406" w:rsidRPr="00A67F62" w:rsidRDefault="00BE6406" w:rsidP="00BE6406">
      <w:pPr>
        <w:pStyle w:val="NoSpacing"/>
        <w:spacing w:line="276" w:lineRule="auto"/>
        <w:rPr>
          <w:rFonts w:ascii="Times New Roman" w:hAnsi="Times New Roman"/>
          <w:b/>
          <w:sz w:val="28"/>
          <w:szCs w:val="28"/>
          <w:lang w:val="it-IT"/>
        </w:rPr>
      </w:pPr>
    </w:p>
    <w:p w:rsidR="00BE6406" w:rsidRPr="00A67F62" w:rsidRDefault="00BE6406" w:rsidP="00BE6406">
      <w:pPr>
        <w:pStyle w:val="NoSpacing"/>
        <w:spacing w:line="276" w:lineRule="auto"/>
        <w:rPr>
          <w:rFonts w:ascii="Times New Roman" w:hAnsi="Times New Roman"/>
          <w:b/>
          <w:sz w:val="28"/>
          <w:szCs w:val="28"/>
          <w:lang w:val="it-IT"/>
        </w:rPr>
      </w:pPr>
    </w:p>
    <w:p w:rsidR="00BE6406" w:rsidRPr="00A67F62" w:rsidRDefault="00BE6406" w:rsidP="00BE6406">
      <w:pPr>
        <w:pStyle w:val="NoSpacing"/>
        <w:spacing w:line="276" w:lineRule="auto"/>
        <w:rPr>
          <w:rFonts w:ascii="Times New Roman" w:hAnsi="Times New Roman"/>
          <w:b/>
          <w:sz w:val="28"/>
          <w:szCs w:val="28"/>
          <w:lang w:val="it-IT"/>
        </w:rPr>
      </w:pPr>
    </w:p>
    <w:p w:rsidR="00BE6406" w:rsidRPr="00A67F62" w:rsidRDefault="00BE6406" w:rsidP="00BE6406">
      <w:pPr>
        <w:pStyle w:val="NoSpacing"/>
        <w:spacing w:line="276" w:lineRule="auto"/>
        <w:rPr>
          <w:rFonts w:ascii="Times New Roman" w:hAnsi="Times New Roman"/>
          <w:b/>
          <w:sz w:val="28"/>
          <w:szCs w:val="28"/>
          <w:lang w:val="it-IT"/>
        </w:rPr>
      </w:pPr>
    </w:p>
    <w:p w:rsidR="00BE6406" w:rsidRPr="00A67F62" w:rsidRDefault="00BE6406" w:rsidP="00BE6406">
      <w:pPr>
        <w:pStyle w:val="NoSpacing"/>
        <w:spacing w:line="276" w:lineRule="auto"/>
        <w:rPr>
          <w:rFonts w:ascii="Times New Roman" w:hAnsi="Times New Roman"/>
          <w:b/>
          <w:sz w:val="28"/>
          <w:szCs w:val="28"/>
          <w:lang w:val="it-IT"/>
        </w:rPr>
      </w:pPr>
    </w:p>
    <w:p w:rsidR="00BE6406" w:rsidRPr="00A67F62" w:rsidRDefault="00BE6406" w:rsidP="00BE6406">
      <w:pPr>
        <w:pStyle w:val="NoSpacing"/>
        <w:spacing w:line="276" w:lineRule="auto"/>
        <w:rPr>
          <w:rFonts w:ascii="Times New Roman" w:hAnsi="Times New Roman"/>
          <w:b/>
          <w:sz w:val="28"/>
          <w:szCs w:val="28"/>
          <w:lang w:val="it-IT"/>
        </w:rPr>
      </w:pPr>
    </w:p>
    <w:p w:rsidR="00BE6406" w:rsidRPr="00A67F62" w:rsidRDefault="00BE6406" w:rsidP="00BE6406">
      <w:pPr>
        <w:pStyle w:val="NoSpacing"/>
        <w:spacing w:line="276" w:lineRule="auto"/>
        <w:rPr>
          <w:rFonts w:ascii="Times New Roman" w:hAnsi="Times New Roman"/>
          <w:b/>
          <w:sz w:val="28"/>
          <w:szCs w:val="28"/>
          <w:lang w:val="it-IT"/>
        </w:rPr>
      </w:pPr>
    </w:p>
    <w:p w:rsidR="00BE6406" w:rsidRPr="00A67F62" w:rsidRDefault="00BE6406" w:rsidP="00BE6406">
      <w:pPr>
        <w:pStyle w:val="NoSpacing"/>
        <w:spacing w:line="276" w:lineRule="auto"/>
        <w:rPr>
          <w:rFonts w:ascii="Times New Roman" w:hAnsi="Times New Roman"/>
          <w:b/>
          <w:sz w:val="28"/>
          <w:szCs w:val="28"/>
          <w:lang w:val="it-IT"/>
        </w:rPr>
      </w:pPr>
    </w:p>
    <w:p w:rsidR="00BE6406" w:rsidRPr="00A67F62" w:rsidRDefault="00BE6406" w:rsidP="00BE6406">
      <w:pPr>
        <w:pStyle w:val="NoSpacing"/>
        <w:spacing w:line="276" w:lineRule="auto"/>
        <w:rPr>
          <w:rFonts w:ascii="Times New Roman" w:hAnsi="Times New Roman"/>
          <w:b/>
          <w:sz w:val="28"/>
          <w:szCs w:val="28"/>
          <w:lang w:val="it-IT"/>
        </w:rPr>
      </w:pPr>
    </w:p>
    <w:p w:rsidR="00BE6406" w:rsidRPr="00A67F62" w:rsidRDefault="00BE6406" w:rsidP="00BE6406">
      <w:pPr>
        <w:pStyle w:val="NoSpacing"/>
        <w:spacing w:line="360" w:lineRule="auto"/>
        <w:rPr>
          <w:rFonts w:ascii="Times New Roman" w:hAnsi="Times New Roman"/>
          <w:b/>
          <w:sz w:val="28"/>
          <w:szCs w:val="28"/>
          <w:lang w:val="it-IT"/>
        </w:rPr>
      </w:pPr>
      <w:r w:rsidRPr="00A67F62">
        <w:rPr>
          <w:rFonts w:ascii="Times New Roman" w:hAnsi="Times New Roman"/>
          <w:b/>
          <w:sz w:val="28"/>
          <w:szCs w:val="28"/>
          <w:lang w:val="it-IT"/>
        </w:rPr>
        <w:t>TRƯỜNG THCS PHÚ LỢI</w:t>
      </w:r>
    </w:p>
    <w:p w:rsidR="00BE6406" w:rsidRPr="00A67F62" w:rsidRDefault="00BE6406" w:rsidP="00BE6406">
      <w:pPr>
        <w:pStyle w:val="NoSpacing"/>
        <w:spacing w:line="360" w:lineRule="auto"/>
        <w:jc w:val="center"/>
        <w:rPr>
          <w:rFonts w:ascii="Times New Roman" w:hAnsi="Times New Roman"/>
          <w:b/>
          <w:bCs/>
          <w:sz w:val="28"/>
          <w:szCs w:val="28"/>
          <w:lang w:val="it-IT"/>
        </w:rPr>
      </w:pPr>
    </w:p>
    <w:p w:rsidR="00BE6406" w:rsidRPr="00A67F62" w:rsidRDefault="00BE6406" w:rsidP="00BE6406">
      <w:pPr>
        <w:pStyle w:val="NoSpacing"/>
        <w:spacing w:line="360" w:lineRule="auto"/>
        <w:jc w:val="center"/>
        <w:rPr>
          <w:rFonts w:ascii="Times New Roman" w:hAnsi="Times New Roman"/>
          <w:b/>
          <w:bCs/>
          <w:sz w:val="28"/>
          <w:szCs w:val="28"/>
        </w:rPr>
      </w:pPr>
      <w:r w:rsidRPr="00A67F62">
        <w:rPr>
          <w:rFonts w:ascii="Times New Roman" w:hAnsi="Times New Roman"/>
          <w:b/>
          <w:bCs/>
          <w:sz w:val="28"/>
          <w:szCs w:val="28"/>
          <w:lang w:val="it-IT"/>
        </w:rPr>
        <w:t xml:space="preserve">HƯỚNG DẪN CHẤM KIỂM TRA </w:t>
      </w:r>
      <w:r w:rsidRPr="00A67F62">
        <w:rPr>
          <w:rFonts w:ascii="Times New Roman" w:hAnsi="Times New Roman"/>
          <w:b/>
          <w:bCs/>
          <w:sz w:val="28"/>
          <w:szCs w:val="28"/>
        </w:rPr>
        <w:t xml:space="preserve">ĐÁNH GIÁ ĐỊNH KỲ </w:t>
      </w:r>
    </w:p>
    <w:p w:rsidR="00BE6406" w:rsidRPr="00A67F62" w:rsidRDefault="00BE6406" w:rsidP="00BE6406">
      <w:pPr>
        <w:pStyle w:val="NoSpacing"/>
        <w:spacing w:line="360" w:lineRule="auto"/>
        <w:jc w:val="center"/>
        <w:rPr>
          <w:rFonts w:ascii="Times New Roman" w:hAnsi="Times New Roman"/>
          <w:b/>
          <w:bCs/>
          <w:sz w:val="28"/>
          <w:szCs w:val="28"/>
          <w:lang w:val="it-IT"/>
        </w:rPr>
      </w:pPr>
      <w:r w:rsidRPr="00A67F62">
        <w:rPr>
          <w:rFonts w:ascii="Times New Roman" w:hAnsi="Times New Roman"/>
          <w:b/>
          <w:bCs/>
          <w:sz w:val="28"/>
          <w:szCs w:val="28"/>
        </w:rPr>
        <w:t xml:space="preserve">HỌC KÌ I </w:t>
      </w:r>
      <w:r w:rsidRPr="00A67F62">
        <w:rPr>
          <w:rFonts w:ascii="Times New Roman" w:hAnsi="Times New Roman"/>
          <w:b/>
          <w:bCs/>
          <w:sz w:val="28"/>
          <w:szCs w:val="28"/>
          <w:lang w:val="it-IT"/>
        </w:rPr>
        <w:t xml:space="preserve">- NĂM HỌC 2020-2021 </w:t>
      </w:r>
    </w:p>
    <w:p w:rsidR="00BE6406" w:rsidRPr="00A67F62" w:rsidRDefault="00BE6406" w:rsidP="00BE6406">
      <w:pPr>
        <w:pStyle w:val="NoSpacing"/>
        <w:spacing w:line="360" w:lineRule="auto"/>
        <w:jc w:val="center"/>
        <w:rPr>
          <w:rFonts w:ascii="Times New Roman" w:hAnsi="Times New Roman"/>
          <w:b/>
          <w:bCs/>
          <w:sz w:val="28"/>
          <w:szCs w:val="28"/>
        </w:rPr>
      </w:pPr>
      <w:r w:rsidRPr="00A67F62">
        <w:rPr>
          <w:rFonts w:ascii="Times New Roman" w:hAnsi="Times New Roman"/>
          <w:b/>
          <w:bCs/>
          <w:sz w:val="28"/>
          <w:szCs w:val="28"/>
        </w:rPr>
        <w:t>MÔN: GDCD – LỚP 9</w:t>
      </w:r>
    </w:p>
    <w:p w:rsidR="00BE6406" w:rsidRPr="00A67F62" w:rsidRDefault="00BE6406" w:rsidP="00BE6406">
      <w:pPr>
        <w:pStyle w:val="NoSpacing"/>
        <w:spacing w:line="360" w:lineRule="auto"/>
        <w:jc w:val="center"/>
        <w:rPr>
          <w:rFonts w:ascii="Times New Roman" w:hAnsi="Times New Roman"/>
          <w:b/>
          <w:bCs/>
          <w:sz w:val="28"/>
          <w:szCs w:val="28"/>
        </w:rPr>
      </w:pPr>
    </w:p>
    <w:p w:rsidR="00BE6406" w:rsidRPr="00A67F62" w:rsidRDefault="00BE6406" w:rsidP="00BE6406">
      <w:pPr>
        <w:pStyle w:val="NoSpacing"/>
        <w:spacing w:line="276" w:lineRule="auto"/>
        <w:ind w:firstLine="720"/>
        <w:jc w:val="both"/>
        <w:rPr>
          <w:rFonts w:ascii="Times New Roman" w:hAnsi="Times New Roman"/>
          <w:b/>
          <w:sz w:val="28"/>
          <w:szCs w:val="28"/>
          <w:lang w:val="it-IT"/>
        </w:rPr>
      </w:pPr>
      <w:r w:rsidRPr="00A67F62">
        <w:rPr>
          <w:rFonts w:ascii="Times New Roman" w:hAnsi="Times New Roman"/>
          <w:b/>
          <w:sz w:val="28"/>
          <w:szCs w:val="28"/>
          <w:lang w:val="it-IT"/>
        </w:rPr>
        <w:t xml:space="preserve">Câu 1: (1 điểm) </w:t>
      </w:r>
    </w:p>
    <w:p w:rsidR="00BE6406" w:rsidRPr="00A67F62" w:rsidRDefault="00BE6406" w:rsidP="00BE6406">
      <w:pPr>
        <w:pStyle w:val="NoSpacing"/>
        <w:spacing w:line="276" w:lineRule="auto"/>
        <w:ind w:left="360" w:firstLine="720"/>
        <w:jc w:val="both"/>
        <w:rPr>
          <w:rFonts w:ascii="Times New Roman" w:hAnsi="Times New Roman"/>
          <w:sz w:val="28"/>
          <w:szCs w:val="28"/>
          <w:lang w:val="it-IT"/>
        </w:rPr>
      </w:pPr>
      <w:r w:rsidRPr="00A67F62">
        <w:rPr>
          <w:rFonts w:ascii="Times New Roman" w:hAnsi="Times New Roman"/>
          <w:sz w:val="28"/>
          <w:szCs w:val="28"/>
          <w:lang w:val="it-IT"/>
        </w:rPr>
        <w:t xml:space="preserve">Hs nêu được tên gọi đầy đủ của các tổ chức sau: </w:t>
      </w:r>
    </w:p>
    <w:p w:rsidR="00BE6406" w:rsidRPr="00A67F62" w:rsidRDefault="00BE6406" w:rsidP="00BE6406">
      <w:pPr>
        <w:pStyle w:val="NoSpacing"/>
        <w:numPr>
          <w:ilvl w:val="0"/>
          <w:numId w:val="25"/>
        </w:numPr>
        <w:spacing w:line="276" w:lineRule="auto"/>
        <w:jc w:val="both"/>
        <w:rPr>
          <w:rFonts w:ascii="Times New Roman" w:hAnsi="Times New Roman"/>
          <w:sz w:val="28"/>
          <w:szCs w:val="28"/>
          <w:lang w:val="it-IT"/>
        </w:rPr>
      </w:pPr>
      <w:r w:rsidRPr="00A67F62">
        <w:rPr>
          <w:rFonts w:ascii="Times New Roman" w:hAnsi="Times New Roman"/>
          <w:sz w:val="28"/>
          <w:szCs w:val="28"/>
          <w:lang w:val="it-IT"/>
        </w:rPr>
        <w:t>FAO: Tổ chức lương thực và nông nghiệp</w:t>
      </w:r>
    </w:p>
    <w:p w:rsidR="00BE6406" w:rsidRPr="00A67F62" w:rsidRDefault="00BE6406" w:rsidP="00BE6406">
      <w:pPr>
        <w:pStyle w:val="NoSpacing"/>
        <w:numPr>
          <w:ilvl w:val="0"/>
          <w:numId w:val="25"/>
        </w:numPr>
        <w:spacing w:line="276" w:lineRule="auto"/>
        <w:jc w:val="both"/>
        <w:rPr>
          <w:rFonts w:ascii="Times New Roman" w:hAnsi="Times New Roman"/>
          <w:sz w:val="28"/>
          <w:szCs w:val="28"/>
          <w:lang w:val="it-IT"/>
        </w:rPr>
      </w:pPr>
      <w:r w:rsidRPr="00A67F62">
        <w:rPr>
          <w:rFonts w:ascii="Times New Roman" w:hAnsi="Times New Roman"/>
          <w:sz w:val="28"/>
          <w:szCs w:val="28"/>
          <w:lang w:val="it-IT"/>
        </w:rPr>
        <w:t>UNICEF: Quỹ nhi đồng Liên hợp quốc</w:t>
      </w:r>
    </w:p>
    <w:p w:rsidR="00BE6406" w:rsidRPr="00A67F62" w:rsidRDefault="00BE6406" w:rsidP="00BE6406">
      <w:pPr>
        <w:pStyle w:val="NoSpacing"/>
        <w:numPr>
          <w:ilvl w:val="0"/>
          <w:numId w:val="25"/>
        </w:numPr>
        <w:spacing w:line="276" w:lineRule="auto"/>
        <w:jc w:val="both"/>
        <w:rPr>
          <w:rFonts w:ascii="Times New Roman" w:hAnsi="Times New Roman"/>
          <w:sz w:val="28"/>
          <w:szCs w:val="28"/>
          <w:lang w:val="it-IT"/>
        </w:rPr>
      </w:pPr>
      <w:r w:rsidRPr="00A67F62">
        <w:rPr>
          <w:rFonts w:ascii="Times New Roman" w:hAnsi="Times New Roman"/>
          <w:sz w:val="28"/>
          <w:szCs w:val="28"/>
          <w:lang w:val="it-IT"/>
        </w:rPr>
        <w:t>ASEAN: Hiệp hội các quốc gia Đông Nam Á</w:t>
      </w:r>
    </w:p>
    <w:p w:rsidR="00BE6406" w:rsidRPr="00A67F62" w:rsidRDefault="00BE6406" w:rsidP="00BE6406">
      <w:pPr>
        <w:pStyle w:val="NoSpacing"/>
        <w:numPr>
          <w:ilvl w:val="0"/>
          <w:numId w:val="25"/>
        </w:numPr>
        <w:spacing w:line="276" w:lineRule="auto"/>
        <w:jc w:val="both"/>
        <w:rPr>
          <w:rFonts w:ascii="Times New Roman" w:hAnsi="Times New Roman"/>
          <w:sz w:val="28"/>
          <w:szCs w:val="28"/>
          <w:lang w:val="it-IT"/>
        </w:rPr>
      </w:pPr>
      <w:r w:rsidRPr="00A67F62">
        <w:rPr>
          <w:rFonts w:ascii="Times New Roman" w:hAnsi="Times New Roman"/>
          <w:sz w:val="28"/>
          <w:szCs w:val="28"/>
          <w:lang w:val="it-IT"/>
        </w:rPr>
        <w:t>WTO: Tổ chức thương mại thế giới</w:t>
      </w:r>
    </w:p>
    <w:p w:rsidR="00BE6406" w:rsidRPr="00A67F62" w:rsidRDefault="00BE6406" w:rsidP="00BE6406">
      <w:pPr>
        <w:pStyle w:val="NoSpacing"/>
        <w:spacing w:before="120" w:line="276" w:lineRule="auto"/>
        <w:ind w:firstLine="720"/>
        <w:jc w:val="both"/>
        <w:rPr>
          <w:rFonts w:ascii="Times New Roman" w:hAnsi="Times New Roman"/>
          <w:b/>
          <w:sz w:val="28"/>
          <w:szCs w:val="28"/>
          <w:lang w:val="it-IT"/>
        </w:rPr>
      </w:pPr>
      <w:r w:rsidRPr="00A67F62">
        <w:rPr>
          <w:rFonts w:ascii="Times New Roman" w:hAnsi="Times New Roman"/>
          <w:b/>
          <w:sz w:val="28"/>
          <w:szCs w:val="28"/>
          <w:lang w:val="it-IT"/>
        </w:rPr>
        <w:t>Câu 2:  (3 điểm)</w:t>
      </w:r>
    </w:p>
    <w:p w:rsidR="00BE6406" w:rsidRPr="00A67F62" w:rsidRDefault="00BE6406" w:rsidP="00BE6406">
      <w:pPr>
        <w:pStyle w:val="NoSpacing"/>
        <w:numPr>
          <w:ilvl w:val="0"/>
          <w:numId w:val="22"/>
        </w:numPr>
        <w:tabs>
          <w:tab w:val="left" w:pos="1080"/>
        </w:tabs>
        <w:spacing w:before="120"/>
        <w:ind w:left="0" w:firstLine="720"/>
        <w:jc w:val="both"/>
        <w:rPr>
          <w:rFonts w:ascii="Times New Roman" w:hAnsi="Times New Roman"/>
          <w:sz w:val="28"/>
          <w:szCs w:val="28"/>
          <w:lang w:val="pt-BR"/>
        </w:rPr>
      </w:pPr>
      <w:r w:rsidRPr="00A67F62">
        <w:rPr>
          <w:rFonts w:ascii="Times New Roman" w:hAnsi="Times New Roman"/>
          <w:sz w:val="28"/>
          <w:szCs w:val="28"/>
          <w:lang w:val="it-IT"/>
        </w:rPr>
        <w:t xml:space="preserve">Hs xác định được đó là truyền thống đoàn kết, tương trợ  </w:t>
      </w:r>
      <w:r w:rsidRPr="00A67F62">
        <w:rPr>
          <w:rFonts w:ascii="Times New Roman" w:hAnsi="Times New Roman"/>
          <w:sz w:val="28"/>
          <w:szCs w:val="28"/>
          <w:lang w:val="pt-BR"/>
        </w:rPr>
        <w:t>( 1 điểm)</w:t>
      </w:r>
    </w:p>
    <w:p w:rsidR="00BE6406" w:rsidRPr="00A67F62" w:rsidRDefault="00BE6406" w:rsidP="00BE6406">
      <w:pPr>
        <w:pStyle w:val="NoSpacing"/>
        <w:numPr>
          <w:ilvl w:val="0"/>
          <w:numId w:val="22"/>
        </w:numPr>
        <w:tabs>
          <w:tab w:val="left" w:pos="1080"/>
        </w:tabs>
        <w:spacing w:before="120"/>
        <w:ind w:left="0" w:firstLine="720"/>
        <w:jc w:val="both"/>
        <w:rPr>
          <w:rFonts w:ascii="Times New Roman" w:hAnsi="Times New Roman"/>
          <w:sz w:val="28"/>
          <w:szCs w:val="28"/>
          <w:lang w:val="pt-BR"/>
        </w:rPr>
      </w:pPr>
      <w:r w:rsidRPr="00A67F62">
        <w:rPr>
          <w:rFonts w:ascii="Times New Roman" w:eastAsia="Times New Roman" w:hAnsi="Times New Roman"/>
          <w:sz w:val="28"/>
          <w:szCs w:val="28"/>
          <w:shd w:val="clear" w:color="auto" w:fill="FFFFFF"/>
          <w:lang w:bidi="en-US"/>
        </w:rPr>
        <w:t>Em trình bày được một số biện pháp để kế thừa và phát huy truyền thống tốt đẹp của dân tộc ta:</w:t>
      </w:r>
    </w:p>
    <w:p w:rsidR="00BE6406" w:rsidRPr="00A67F62" w:rsidRDefault="00BE6406" w:rsidP="00BE6406">
      <w:pPr>
        <w:pStyle w:val="NoSpacing"/>
        <w:tabs>
          <w:tab w:val="left" w:pos="1080"/>
        </w:tabs>
        <w:spacing w:before="120"/>
        <w:jc w:val="both"/>
        <w:rPr>
          <w:rFonts w:ascii="Times New Roman" w:hAnsi="Times New Roman"/>
          <w:sz w:val="28"/>
          <w:szCs w:val="28"/>
          <w:lang w:val="it-IT"/>
        </w:rPr>
      </w:pPr>
      <w:r w:rsidRPr="00A67F62">
        <w:rPr>
          <w:rFonts w:ascii="Times New Roman" w:hAnsi="Times New Roman"/>
          <w:sz w:val="28"/>
          <w:szCs w:val="28"/>
          <w:lang w:val="pt-BR"/>
        </w:rPr>
        <w:lastRenderedPageBreak/>
        <w:tab/>
        <w:t xml:space="preserve">- </w:t>
      </w:r>
      <w:r w:rsidRPr="00A67F62">
        <w:rPr>
          <w:rFonts w:ascii="Times New Roman" w:hAnsi="Times New Roman"/>
          <w:sz w:val="28"/>
          <w:szCs w:val="28"/>
          <w:lang w:val="it-IT"/>
        </w:rPr>
        <w:t>Chúng ta cần tự hào, bảo vệ, kế thừa, phát huy truyền thống tốt đẹp của dân tộc...</w:t>
      </w:r>
    </w:p>
    <w:p w:rsidR="00BE6406" w:rsidRPr="00A67F62" w:rsidRDefault="00BE6406" w:rsidP="00BE6406">
      <w:pPr>
        <w:pStyle w:val="NoSpacing"/>
        <w:tabs>
          <w:tab w:val="left" w:pos="1080"/>
        </w:tabs>
        <w:spacing w:before="120"/>
        <w:jc w:val="both"/>
        <w:rPr>
          <w:rFonts w:ascii="Times New Roman" w:hAnsi="Times New Roman"/>
          <w:sz w:val="28"/>
          <w:szCs w:val="28"/>
          <w:lang w:val="pt-BR"/>
        </w:rPr>
      </w:pPr>
      <w:r w:rsidRPr="00A67F62">
        <w:rPr>
          <w:rFonts w:ascii="Times New Roman" w:hAnsi="Times New Roman"/>
          <w:sz w:val="28"/>
          <w:szCs w:val="28"/>
          <w:lang w:val="pt-BR"/>
        </w:rPr>
        <w:tab/>
        <w:t xml:space="preserve">- </w:t>
      </w:r>
      <w:r w:rsidRPr="00A67F62">
        <w:rPr>
          <w:rFonts w:ascii="Times New Roman" w:hAnsi="Times New Roman"/>
          <w:sz w:val="28"/>
          <w:szCs w:val="28"/>
          <w:lang w:val="it-IT"/>
        </w:rPr>
        <w:t>Lên án, ngăn chặn các hành vi làm ảnh hưởng đến truyền thống dân tộc.</w:t>
      </w:r>
    </w:p>
    <w:p w:rsidR="00BE6406" w:rsidRPr="00A67F62" w:rsidRDefault="00BE6406" w:rsidP="00BE6406">
      <w:pPr>
        <w:pStyle w:val="NoSpacing"/>
        <w:tabs>
          <w:tab w:val="left" w:pos="1080"/>
        </w:tabs>
        <w:spacing w:before="120"/>
        <w:ind w:left="720"/>
        <w:jc w:val="both"/>
        <w:rPr>
          <w:rFonts w:ascii="Times New Roman" w:hAnsi="Times New Roman"/>
          <w:sz w:val="28"/>
          <w:szCs w:val="28"/>
          <w:lang w:val="pt-BR"/>
        </w:rPr>
      </w:pPr>
      <w:r w:rsidRPr="00A67F62">
        <w:rPr>
          <w:rFonts w:ascii="Times New Roman" w:hAnsi="Times New Roman"/>
          <w:sz w:val="28"/>
          <w:szCs w:val="28"/>
          <w:lang w:val="it-IT"/>
        </w:rPr>
        <w:t xml:space="preserve"> (2 điểm)</w:t>
      </w:r>
    </w:p>
    <w:p w:rsidR="00BE6406" w:rsidRPr="00A67F62" w:rsidRDefault="00BE6406" w:rsidP="00BE6406">
      <w:pPr>
        <w:pStyle w:val="NormalWeb"/>
        <w:spacing w:before="0" w:beforeAutospacing="0" w:after="150" w:afterAutospacing="0" w:line="276" w:lineRule="auto"/>
        <w:ind w:firstLine="720"/>
        <w:jc w:val="both"/>
        <w:rPr>
          <w:sz w:val="28"/>
          <w:szCs w:val="28"/>
          <w:lang w:val="it-IT"/>
        </w:rPr>
      </w:pPr>
      <w:r w:rsidRPr="00A67F62">
        <w:rPr>
          <w:b/>
          <w:sz w:val="28"/>
          <w:szCs w:val="28"/>
        </w:rPr>
        <w:t>Câu 3</w:t>
      </w:r>
      <w:r w:rsidRPr="00A67F62">
        <w:rPr>
          <w:sz w:val="28"/>
          <w:szCs w:val="28"/>
        </w:rPr>
        <w:t xml:space="preserve">: </w:t>
      </w:r>
      <w:r w:rsidRPr="00A67F62">
        <w:rPr>
          <w:b/>
          <w:sz w:val="28"/>
          <w:szCs w:val="28"/>
        </w:rPr>
        <w:t>(1</w:t>
      </w:r>
      <w:proofErr w:type="gramStart"/>
      <w:r w:rsidRPr="00A67F62">
        <w:rPr>
          <w:b/>
          <w:sz w:val="28"/>
          <w:szCs w:val="28"/>
        </w:rPr>
        <w:t>,0</w:t>
      </w:r>
      <w:proofErr w:type="gramEnd"/>
      <w:r w:rsidRPr="00A67F62">
        <w:rPr>
          <w:b/>
          <w:sz w:val="28"/>
          <w:szCs w:val="28"/>
        </w:rPr>
        <w:t xml:space="preserve"> điểm) </w:t>
      </w:r>
      <w:r w:rsidRPr="00A67F62">
        <w:rPr>
          <w:sz w:val="28"/>
          <w:szCs w:val="28"/>
        </w:rPr>
        <w:t xml:space="preserve">hs giải thích được vì sao chúng ta cần phải làm việc có năng suất, chất lượng, hiệu quả: </w:t>
      </w:r>
      <w:r w:rsidRPr="00A67F62">
        <w:rPr>
          <w:sz w:val="28"/>
          <w:szCs w:val="28"/>
          <w:lang w:val="it-IT"/>
        </w:rPr>
        <w:t>(1 điểm)</w:t>
      </w:r>
    </w:p>
    <w:p w:rsidR="00BE6406" w:rsidRPr="00A67F62" w:rsidRDefault="00BE6406" w:rsidP="00BE6406">
      <w:pPr>
        <w:pStyle w:val="NormalWeb"/>
        <w:spacing w:before="0" w:beforeAutospacing="0" w:after="150" w:afterAutospacing="0" w:line="276" w:lineRule="auto"/>
        <w:ind w:firstLine="720"/>
        <w:jc w:val="both"/>
        <w:rPr>
          <w:sz w:val="28"/>
          <w:szCs w:val="28"/>
        </w:rPr>
      </w:pPr>
      <w:r w:rsidRPr="00A67F62">
        <w:rPr>
          <w:sz w:val="28"/>
          <w:szCs w:val="28"/>
        </w:rPr>
        <w:t xml:space="preserve">-  Làm việc có năng suất, chất lượng, hiệu quả là yêu cầu đối với mỗi người trong thời đại ngày nay. </w:t>
      </w:r>
    </w:p>
    <w:p w:rsidR="00BE6406" w:rsidRPr="00A67F62" w:rsidRDefault="00BE6406" w:rsidP="00BE6406">
      <w:pPr>
        <w:pStyle w:val="NormalWeb"/>
        <w:spacing w:before="0" w:beforeAutospacing="0" w:after="150" w:afterAutospacing="0" w:line="276" w:lineRule="auto"/>
        <w:ind w:firstLine="720"/>
        <w:jc w:val="both"/>
        <w:rPr>
          <w:sz w:val="28"/>
          <w:szCs w:val="28"/>
        </w:rPr>
      </w:pPr>
      <w:r w:rsidRPr="00A67F62">
        <w:rPr>
          <w:sz w:val="28"/>
          <w:szCs w:val="28"/>
        </w:rPr>
        <w:t>- Góp phần nâng cao chất lượng cuộc sống của mỗi người, mỗi gia đình và xã hội.</w:t>
      </w:r>
    </w:p>
    <w:p w:rsidR="00BE6406" w:rsidRPr="00A67F62" w:rsidRDefault="00BE6406" w:rsidP="00BE6406">
      <w:pPr>
        <w:pStyle w:val="NormalWeb"/>
        <w:spacing w:before="0" w:beforeAutospacing="0" w:after="150" w:afterAutospacing="0" w:line="276" w:lineRule="auto"/>
        <w:ind w:firstLine="720"/>
        <w:jc w:val="both"/>
        <w:rPr>
          <w:sz w:val="28"/>
          <w:szCs w:val="28"/>
        </w:rPr>
      </w:pPr>
      <w:r w:rsidRPr="00A67F62">
        <w:rPr>
          <w:b/>
          <w:sz w:val="28"/>
          <w:szCs w:val="28"/>
        </w:rPr>
        <w:t>Câu 4</w:t>
      </w:r>
      <w:r w:rsidRPr="00A67F62">
        <w:rPr>
          <w:sz w:val="28"/>
          <w:szCs w:val="28"/>
        </w:rPr>
        <w:t xml:space="preserve">: </w:t>
      </w:r>
      <w:r w:rsidRPr="00A67F62">
        <w:rPr>
          <w:b/>
          <w:sz w:val="28"/>
          <w:szCs w:val="28"/>
        </w:rPr>
        <w:t>(1</w:t>
      </w:r>
      <w:proofErr w:type="gramStart"/>
      <w:r w:rsidRPr="00A67F62">
        <w:rPr>
          <w:b/>
          <w:sz w:val="28"/>
          <w:szCs w:val="28"/>
        </w:rPr>
        <w:t>,0</w:t>
      </w:r>
      <w:proofErr w:type="gramEnd"/>
      <w:r w:rsidRPr="00A67F62">
        <w:rPr>
          <w:b/>
          <w:sz w:val="28"/>
          <w:szCs w:val="28"/>
        </w:rPr>
        <w:t xml:space="preserve"> điểm) </w:t>
      </w:r>
    </w:p>
    <w:p w:rsidR="00BE6406" w:rsidRPr="00A67F62" w:rsidRDefault="00BE6406" w:rsidP="00BE6406">
      <w:pPr>
        <w:pStyle w:val="NormalWeb"/>
        <w:spacing w:before="0" w:beforeAutospacing="0" w:after="150" w:afterAutospacing="0" w:line="276" w:lineRule="auto"/>
        <w:ind w:firstLine="720"/>
        <w:jc w:val="both"/>
        <w:rPr>
          <w:sz w:val="28"/>
          <w:szCs w:val="28"/>
        </w:rPr>
      </w:pPr>
      <w:r w:rsidRPr="00A67F62">
        <w:rPr>
          <w:sz w:val="28"/>
          <w:szCs w:val="28"/>
        </w:rPr>
        <w:t>Hs nêu được khái niệm hòa bình:</w:t>
      </w:r>
    </w:p>
    <w:p w:rsidR="00BE6406" w:rsidRPr="00A67F62" w:rsidRDefault="00BE6406" w:rsidP="00BE6406">
      <w:pPr>
        <w:pStyle w:val="NormalWeb"/>
        <w:spacing w:before="0" w:beforeAutospacing="0" w:after="150" w:afterAutospacing="0" w:line="276" w:lineRule="auto"/>
        <w:ind w:firstLine="720"/>
        <w:jc w:val="both"/>
        <w:rPr>
          <w:sz w:val="28"/>
          <w:szCs w:val="28"/>
        </w:rPr>
      </w:pPr>
      <w:proofErr w:type="gramStart"/>
      <w:r w:rsidRPr="00A67F62">
        <w:rPr>
          <w:sz w:val="28"/>
          <w:szCs w:val="28"/>
        </w:rPr>
        <w:t>Hòa bình là tình trạng không có chiến tranh, hoặc xung đột vũ trang.Thể hiện ở chỗ hiểu biết, tôn trọng hợp tác giữa các quốc gia.</w:t>
      </w:r>
      <w:proofErr w:type="gramEnd"/>
    </w:p>
    <w:p w:rsidR="00BE6406" w:rsidRPr="00A67F62" w:rsidRDefault="00BE6406" w:rsidP="00BE6406">
      <w:pPr>
        <w:pStyle w:val="NoSpacing"/>
        <w:spacing w:line="276" w:lineRule="auto"/>
        <w:ind w:left="720"/>
        <w:jc w:val="both"/>
        <w:rPr>
          <w:sz w:val="28"/>
          <w:szCs w:val="28"/>
        </w:rPr>
      </w:pPr>
      <w:r w:rsidRPr="00A67F62">
        <w:rPr>
          <w:rFonts w:ascii="Times New Roman" w:hAnsi="Times New Roman"/>
          <w:b/>
          <w:sz w:val="28"/>
          <w:szCs w:val="28"/>
        </w:rPr>
        <w:t xml:space="preserve">Câu 5: </w:t>
      </w:r>
      <w:r w:rsidRPr="00A67F62">
        <w:rPr>
          <w:rFonts w:ascii="Times New Roman" w:hAnsi="Times New Roman"/>
          <w:b/>
          <w:sz w:val="28"/>
          <w:szCs w:val="28"/>
          <w:lang w:val="it-IT"/>
        </w:rPr>
        <w:t xml:space="preserve">(4 điểm) </w:t>
      </w:r>
    </w:p>
    <w:p w:rsidR="00BE6406" w:rsidRPr="00A67F62" w:rsidRDefault="00BE6406" w:rsidP="00BE6406">
      <w:pPr>
        <w:pStyle w:val="NoSpacing"/>
        <w:numPr>
          <w:ilvl w:val="0"/>
          <w:numId w:val="23"/>
        </w:numPr>
        <w:tabs>
          <w:tab w:val="left" w:pos="990"/>
        </w:tabs>
        <w:spacing w:before="120"/>
        <w:ind w:left="0" w:firstLine="720"/>
        <w:jc w:val="both"/>
        <w:rPr>
          <w:rFonts w:ascii="Times New Roman" w:hAnsi="Times New Roman"/>
          <w:sz w:val="28"/>
          <w:szCs w:val="28"/>
        </w:rPr>
      </w:pPr>
      <w:r w:rsidRPr="00A67F62">
        <w:rPr>
          <w:rFonts w:ascii="Times New Roman" w:hAnsi="Times New Roman"/>
          <w:sz w:val="28"/>
          <w:szCs w:val="28"/>
        </w:rPr>
        <w:t>Hs nêu được vấn đề đó là Dịch bệnh Covid 19 và đây là vấn đề mang tính toàn cầu.</w:t>
      </w:r>
      <w:r w:rsidRPr="00A67F62">
        <w:rPr>
          <w:rFonts w:ascii="Times New Roman" w:hAnsi="Times New Roman"/>
          <w:sz w:val="28"/>
          <w:szCs w:val="28"/>
          <w:lang w:val="it-IT"/>
        </w:rPr>
        <w:t xml:space="preserve"> (1 điểm)</w:t>
      </w:r>
    </w:p>
    <w:p w:rsidR="00BE6406" w:rsidRPr="00A67F62" w:rsidRDefault="00BE6406" w:rsidP="00BE6406">
      <w:pPr>
        <w:pStyle w:val="NoSpacing"/>
        <w:numPr>
          <w:ilvl w:val="0"/>
          <w:numId w:val="22"/>
        </w:numPr>
        <w:tabs>
          <w:tab w:val="left" w:pos="990"/>
          <w:tab w:val="left" w:pos="1080"/>
        </w:tabs>
        <w:spacing w:before="120"/>
        <w:ind w:left="-90" w:firstLine="810"/>
        <w:jc w:val="both"/>
        <w:rPr>
          <w:rFonts w:ascii="Times New Roman" w:hAnsi="Times New Roman"/>
          <w:sz w:val="28"/>
          <w:szCs w:val="28"/>
          <w:lang w:val="pt-BR"/>
        </w:rPr>
      </w:pPr>
      <w:r w:rsidRPr="00A67F62">
        <w:rPr>
          <w:rFonts w:ascii="Times New Roman" w:hAnsi="Times New Roman"/>
          <w:sz w:val="28"/>
          <w:szCs w:val="28"/>
        </w:rPr>
        <w:t xml:space="preserve">Hs đề xuất một số biện pháp mà các nước có thể hợp tác cùng thực hiện để giải quyết vấn đề trên. </w:t>
      </w:r>
      <w:r w:rsidRPr="00A67F62">
        <w:rPr>
          <w:rFonts w:ascii="Times New Roman" w:hAnsi="Times New Roman"/>
          <w:sz w:val="28"/>
          <w:szCs w:val="28"/>
          <w:lang w:val="it-IT"/>
        </w:rPr>
        <w:t>(1 điểm)</w:t>
      </w:r>
    </w:p>
    <w:p w:rsidR="00BE6406" w:rsidRPr="00A67F62" w:rsidRDefault="00BE6406" w:rsidP="00BE6406">
      <w:pPr>
        <w:pStyle w:val="NoSpacing"/>
        <w:tabs>
          <w:tab w:val="left" w:pos="990"/>
          <w:tab w:val="left" w:pos="1080"/>
        </w:tabs>
        <w:spacing w:before="120"/>
        <w:ind w:left="720"/>
        <w:jc w:val="both"/>
        <w:rPr>
          <w:rFonts w:ascii="Times New Roman" w:hAnsi="Times New Roman"/>
          <w:sz w:val="28"/>
          <w:szCs w:val="28"/>
          <w:lang w:val="it-IT"/>
        </w:rPr>
      </w:pPr>
      <w:r w:rsidRPr="00A67F62">
        <w:rPr>
          <w:rFonts w:ascii="Times New Roman" w:hAnsi="Times New Roman"/>
          <w:sz w:val="28"/>
          <w:szCs w:val="28"/>
          <w:lang w:val="it-IT"/>
        </w:rPr>
        <w:t xml:space="preserve">Ví dụ: </w:t>
      </w:r>
    </w:p>
    <w:p w:rsidR="00BE6406" w:rsidRPr="00A67F62" w:rsidRDefault="00BE6406" w:rsidP="00BE6406">
      <w:pPr>
        <w:pStyle w:val="NoSpacing"/>
        <w:numPr>
          <w:ilvl w:val="0"/>
          <w:numId w:val="24"/>
        </w:numPr>
        <w:tabs>
          <w:tab w:val="left" w:pos="990"/>
        </w:tabs>
        <w:spacing w:before="120"/>
        <w:ind w:left="0" w:firstLine="720"/>
        <w:jc w:val="both"/>
        <w:rPr>
          <w:rFonts w:ascii="Times New Roman" w:hAnsi="Times New Roman"/>
          <w:sz w:val="28"/>
          <w:szCs w:val="28"/>
          <w:lang w:val="it-IT"/>
        </w:rPr>
      </w:pPr>
      <w:r w:rsidRPr="00A67F62">
        <w:rPr>
          <w:rFonts w:ascii="Times New Roman" w:hAnsi="Times New Roman"/>
          <w:sz w:val="28"/>
          <w:szCs w:val="28"/>
          <w:lang w:val="it-IT"/>
        </w:rPr>
        <w:t>Hợp tác thắt chặt việc vượt biên trái phép để ngăn ngừa lây lan từ quốc gia này sang quốc gia khác</w:t>
      </w:r>
    </w:p>
    <w:p w:rsidR="00BE6406" w:rsidRPr="00A67F62" w:rsidRDefault="00BE6406" w:rsidP="00BE6406">
      <w:pPr>
        <w:pStyle w:val="NoSpacing"/>
        <w:numPr>
          <w:ilvl w:val="0"/>
          <w:numId w:val="24"/>
        </w:numPr>
        <w:tabs>
          <w:tab w:val="left" w:pos="990"/>
        </w:tabs>
        <w:spacing w:before="120"/>
        <w:ind w:left="0" w:firstLine="720"/>
        <w:jc w:val="both"/>
        <w:rPr>
          <w:rFonts w:ascii="Times New Roman" w:hAnsi="Times New Roman"/>
          <w:sz w:val="28"/>
          <w:szCs w:val="28"/>
          <w:lang w:val="it-IT"/>
        </w:rPr>
      </w:pPr>
      <w:r w:rsidRPr="00A67F62">
        <w:rPr>
          <w:rFonts w:ascii="Times New Roman" w:hAnsi="Times New Roman"/>
          <w:sz w:val="28"/>
          <w:szCs w:val="28"/>
          <w:lang w:val="it-IT"/>
        </w:rPr>
        <w:t>Hợp tác cung cấp thông tin về nghiên cứu covid cho nhau để nghiên cứu vacxin chống Covid 19.</w:t>
      </w:r>
    </w:p>
    <w:p w:rsidR="00BE6406" w:rsidRPr="00A67F62" w:rsidRDefault="00BE6406" w:rsidP="00BE6406">
      <w:pPr>
        <w:pStyle w:val="NoSpacing"/>
        <w:numPr>
          <w:ilvl w:val="0"/>
          <w:numId w:val="24"/>
        </w:numPr>
        <w:tabs>
          <w:tab w:val="left" w:pos="990"/>
        </w:tabs>
        <w:spacing w:before="120"/>
        <w:ind w:left="0" w:firstLine="720"/>
        <w:jc w:val="both"/>
        <w:rPr>
          <w:rFonts w:ascii="Times New Roman" w:hAnsi="Times New Roman"/>
          <w:sz w:val="28"/>
          <w:szCs w:val="28"/>
          <w:lang w:val="it-IT"/>
        </w:rPr>
      </w:pPr>
      <w:r w:rsidRPr="00A67F62">
        <w:rPr>
          <w:rFonts w:ascii="Times New Roman" w:hAnsi="Times New Roman"/>
          <w:sz w:val="28"/>
          <w:szCs w:val="28"/>
          <w:lang w:val="pt-BR"/>
        </w:rPr>
        <w:t xml:space="preserve"> Hỗ trợ vật tư y tế, tiền bạc cho nhau để cùng chống dịch, nhất là cho các nước nghèo.</w:t>
      </w:r>
    </w:p>
    <w:p w:rsidR="00BE6406" w:rsidRPr="00A67F62" w:rsidRDefault="00BE6406" w:rsidP="00BE6406">
      <w:pPr>
        <w:pStyle w:val="NoSpacing"/>
        <w:numPr>
          <w:ilvl w:val="0"/>
          <w:numId w:val="24"/>
        </w:numPr>
        <w:tabs>
          <w:tab w:val="left" w:pos="990"/>
        </w:tabs>
        <w:spacing w:before="120"/>
        <w:ind w:left="0" w:firstLine="720"/>
        <w:jc w:val="both"/>
        <w:rPr>
          <w:rFonts w:ascii="Times New Roman" w:hAnsi="Times New Roman"/>
          <w:sz w:val="28"/>
          <w:szCs w:val="28"/>
          <w:lang w:val="it-IT"/>
        </w:rPr>
      </w:pPr>
      <w:r w:rsidRPr="00A67F62">
        <w:rPr>
          <w:rFonts w:ascii="Times New Roman" w:hAnsi="Times New Roman"/>
          <w:sz w:val="28"/>
          <w:szCs w:val="28"/>
          <w:lang w:val="pt-BR"/>
        </w:rPr>
        <w:t>Chia sẻ cho nhau biện pháp và kinh nghiệm phòng chống dịch.</w:t>
      </w:r>
    </w:p>
    <w:p w:rsidR="00BE6406" w:rsidRPr="00A67F62" w:rsidRDefault="00BE6406" w:rsidP="00BE6406">
      <w:pPr>
        <w:pStyle w:val="NoSpacing"/>
        <w:numPr>
          <w:ilvl w:val="0"/>
          <w:numId w:val="24"/>
        </w:numPr>
        <w:tabs>
          <w:tab w:val="left" w:pos="990"/>
        </w:tabs>
        <w:spacing w:before="120"/>
        <w:ind w:left="0" w:firstLine="720"/>
        <w:jc w:val="both"/>
        <w:rPr>
          <w:rFonts w:ascii="Times New Roman" w:hAnsi="Times New Roman"/>
          <w:sz w:val="28"/>
          <w:szCs w:val="28"/>
          <w:lang w:val="it-IT"/>
        </w:rPr>
      </w:pPr>
      <w:r w:rsidRPr="00A67F62">
        <w:rPr>
          <w:rFonts w:ascii="Times New Roman" w:hAnsi="Times New Roman"/>
          <w:sz w:val="28"/>
          <w:szCs w:val="28"/>
          <w:lang w:val="pt-BR"/>
        </w:rPr>
        <w:t>...</w:t>
      </w:r>
    </w:p>
    <w:p w:rsidR="00BE6406" w:rsidRPr="00A67F62" w:rsidRDefault="00BE6406" w:rsidP="00BE6406">
      <w:pPr>
        <w:pStyle w:val="NoSpacing"/>
        <w:numPr>
          <w:ilvl w:val="0"/>
          <w:numId w:val="22"/>
        </w:numPr>
        <w:tabs>
          <w:tab w:val="left" w:pos="990"/>
          <w:tab w:val="left" w:pos="1080"/>
        </w:tabs>
        <w:spacing w:before="120"/>
        <w:ind w:left="-90" w:firstLine="810"/>
        <w:jc w:val="both"/>
        <w:rPr>
          <w:rFonts w:ascii="Times New Roman" w:hAnsi="Times New Roman"/>
          <w:sz w:val="28"/>
          <w:szCs w:val="28"/>
          <w:lang w:val="pt-BR"/>
        </w:rPr>
      </w:pPr>
      <w:r w:rsidRPr="00A67F62">
        <w:rPr>
          <w:rFonts w:ascii="Times New Roman" w:hAnsi="Times New Roman"/>
          <w:sz w:val="28"/>
          <w:szCs w:val="28"/>
        </w:rPr>
        <w:t>Em nêu được một số biện pháp để phòng chống dịch covid 19</w:t>
      </w:r>
      <w:r w:rsidRPr="00A67F62">
        <w:rPr>
          <w:rFonts w:ascii="Times New Roman" w:hAnsi="Times New Roman"/>
          <w:sz w:val="28"/>
          <w:szCs w:val="28"/>
          <w:lang w:val="pt-BR"/>
        </w:rPr>
        <w:t xml:space="preserve"> như:</w:t>
      </w:r>
    </w:p>
    <w:p w:rsidR="00BE6406" w:rsidRPr="00A67F62" w:rsidRDefault="00BE6406" w:rsidP="00BE6406">
      <w:pPr>
        <w:pStyle w:val="NoSpacing"/>
        <w:tabs>
          <w:tab w:val="left" w:pos="990"/>
          <w:tab w:val="left" w:pos="1080"/>
        </w:tabs>
        <w:spacing w:before="120"/>
        <w:ind w:left="720"/>
        <w:jc w:val="both"/>
        <w:rPr>
          <w:rFonts w:ascii="Times New Roman" w:hAnsi="Times New Roman"/>
          <w:sz w:val="28"/>
          <w:szCs w:val="28"/>
          <w:lang w:val="pt-BR"/>
        </w:rPr>
      </w:pPr>
      <w:r w:rsidRPr="00A67F62">
        <w:rPr>
          <w:rFonts w:ascii="Times New Roman" w:hAnsi="Times New Roman"/>
          <w:sz w:val="28"/>
          <w:szCs w:val="28"/>
          <w:lang w:val="pt-BR"/>
        </w:rPr>
        <w:t>- Đeo khẩu trang ở nơi công cộng</w:t>
      </w:r>
    </w:p>
    <w:p w:rsidR="00BE6406" w:rsidRPr="00A67F62" w:rsidRDefault="00BE6406" w:rsidP="00BE6406">
      <w:pPr>
        <w:pStyle w:val="NoSpacing"/>
        <w:tabs>
          <w:tab w:val="left" w:pos="990"/>
          <w:tab w:val="left" w:pos="1080"/>
        </w:tabs>
        <w:spacing w:before="120"/>
        <w:ind w:left="720"/>
        <w:jc w:val="both"/>
        <w:rPr>
          <w:rFonts w:ascii="Times New Roman" w:hAnsi="Times New Roman"/>
          <w:sz w:val="28"/>
          <w:szCs w:val="28"/>
          <w:lang w:val="pt-BR"/>
        </w:rPr>
      </w:pPr>
      <w:r w:rsidRPr="00A67F62">
        <w:rPr>
          <w:rFonts w:ascii="Times New Roman" w:hAnsi="Times New Roman"/>
          <w:sz w:val="28"/>
          <w:szCs w:val="28"/>
          <w:lang w:val="pt-BR"/>
        </w:rPr>
        <w:lastRenderedPageBreak/>
        <w:t>- Tuyên truyền cho bạn bè, người thân về Covid 19</w:t>
      </w:r>
    </w:p>
    <w:p w:rsidR="00BE6406" w:rsidRPr="00A67F62" w:rsidRDefault="00BE6406" w:rsidP="00BE6406">
      <w:pPr>
        <w:pStyle w:val="NoSpacing"/>
        <w:tabs>
          <w:tab w:val="left" w:pos="990"/>
          <w:tab w:val="left" w:pos="1080"/>
        </w:tabs>
        <w:spacing w:before="120"/>
        <w:ind w:left="720"/>
        <w:jc w:val="both"/>
        <w:rPr>
          <w:rFonts w:ascii="Times New Roman" w:hAnsi="Times New Roman"/>
          <w:sz w:val="28"/>
          <w:szCs w:val="28"/>
          <w:lang w:val="pt-BR"/>
        </w:rPr>
      </w:pPr>
      <w:r w:rsidRPr="00A67F62">
        <w:rPr>
          <w:rFonts w:ascii="Times New Roman" w:hAnsi="Times New Roman"/>
          <w:sz w:val="28"/>
          <w:szCs w:val="28"/>
          <w:lang w:val="pt-BR"/>
        </w:rPr>
        <w:t>- Khai báo y tế trung thực</w:t>
      </w:r>
    </w:p>
    <w:p w:rsidR="00BE6406" w:rsidRPr="00A67F62" w:rsidRDefault="00BE6406" w:rsidP="00BE6406">
      <w:pPr>
        <w:pStyle w:val="NoSpacing"/>
        <w:tabs>
          <w:tab w:val="left" w:pos="990"/>
          <w:tab w:val="left" w:pos="1080"/>
        </w:tabs>
        <w:spacing w:before="120"/>
        <w:ind w:left="720"/>
        <w:jc w:val="both"/>
        <w:rPr>
          <w:rFonts w:ascii="Times New Roman" w:hAnsi="Times New Roman"/>
          <w:sz w:val="28"/>
          <w:szCs w:val="28"/>
          <w:lang w:val="pt-BR"/>
        </w:rPr>
      </w:pPr>
      <w:r w:rsidRPr="00A67F62">
        <w:rPr>
          <w:rFonts w:ascii="Times New Roman" w:hAnsi="Times New Roman"/>
          <w:sz w:val="28"/>
          <w:szCs w:val="28"/>
          <w:lang w:val="pt-BR"/>
        </w:rPr>
        <w:t>- Thực hiện nghiêm việc cách ly khi được yêu cầu</w:t>
      </w:r>
    </w:p>
    <w:p w:rsidR="00BE6406" w:rsidRPr="00A67F62" w:rsidRDefault="00BE6406" w:rsidP="00BE6406">
      <w:pPr>
        <w:pStyle w:val="NoSpacing"/>
        <w:tabs>
          <w:tab w:val="left" w:pos="990"/>
          <w:tab w:val="left" w:pos="1080"/>
        </w:tabs>
        <w:spacing w:before="120"/>
        <w:ind w:left="720"/>
        <w:jc w:val="both"/>
        <w:rPr>
          <w:rFonts w:ascii="Times New Roman" w:hAnsi="Times New Roman"/>
          <w:sz w:val="28"/>
          <w:szCs w:val="28"/>
          <w:lang w:val="pt-BR"/>
        </w:rPr>
      </w:pPr>
      <w:r w:rsidRPr="00A67F62">
        <w:rPr>
          <w:rFonts w:ascii="Times New Roman" w:hAnsi="Times New Roman"/>
          <w:sz w:val="28"/>
          <w:szCs w:val="28"/>
          <w:lang w:val="pt-BR"/>
        </w:rPr>
        <w:t>......</w:t>
      </w:r>
    </w:p>
    <w:p w:rsidR="00BE6406" w:rsidRPr="00A67F62" w:rsidRDefault="00BE6406" w:rsidP="00BE6406">
      <w:pPr>
        <w:pStyle w:val="NoSpacing"/>
        <w:tabs>
          <w:tab w:val="left" w:pos="990"/>
          <w:tab w:val="left" w:pos="1080"/>
        </w:tabs>
        <w:spacing w:before="120"/>
        <w:ind w:left="720"/>
        <w:jc w:val="both"/>
        <w:rPr>
          <w:rFonts w:ascii="Times New Roman" w:hAnsi="Times New Roman"/>
          <w:sz w:val="28"/>
          <w:szCs w:val="28"/>
          <w:lang w:val="pt-BR"/>
        </w:rPr>
      </w:pPr>
      <w:r w:rsidRPr="00A67F62">
        <w:rPr>
          <w:rFonts w:ascii="Times New Roman" w:hAnsi="Times New Roman"/>
          <w:sz w:val="28"/>
          <w:szCs w:val="28"/>
          <w:lang w:val="it-IT"/>
        </w:rPr>
        <w:t xml:space="preserve"> (2 điểm)</w:t>
      </w:r>
    </w:p>
    <w:p w:rsidR="00BE6406" w:rsidRPr="00A67F62" w:rsidRDefault="00BE6406" w:rsidP="00BE6406">
      <w:pPr>
        <w:pStyle w:val="NormalWeb"/>
        <w:shd w:val="clear" w:color="auto" w:fill="FFFFFF"/>
        <w:spacing w:before="0" w:beforeAutospacing="0" w:after="0" w:afterAutospacing="0" w:line="360" w:lineRule="auto"/>
        <w:ind w:left="360" w:firstLine="720"/>
        <w:jc w:val="both"/>
        <w:textAlignment w:val="baseline"/>
        <w:rPr>
          <w:sz w:val="28"/>
          <w:szCs w:val="28"/>
          <w:shd w:val="clear" w:color="auto" w:fill="FFFFFF"/>
        </w:rPr>
      </w:pPr>
      <w:r w:rsidRPr="00A67F62">
        <w:rPr>
          <w:sz w:val="28"/>
          <w:szCs w:val="28"/>
          <w:shd w:val="clear" w:color="auto" w:fill="FFFFFF"/>
        </w:rPr>
        <w:t xml:space="preserve"> </w:t>
      </w:r>
    </w:p>
    <w:p w:rsidR="00BE6406" w:rsidRPr="00A67F62" w:rsidRDefault="00BE6406" w:rsidP="00BE6406">
      <w:pPr>
        <w:pStyle w:val="NormalWeb"/>
        <w:shd w:val="clear" w:color="auto" w:fill="FFFFFF"/>
        <w:spacing w:before="0" w:beforeAutospacing="0" w:after="0" w:afterAutospacing="0" w:line="360" w:lineRule="auto"/>
        <w:ind w:left="360" w:firstLine="720"/>
        <w:jc w:val="both"/>
        <w:textAlignment w:val="baseline"/>
        <w:rPr>
          <w:sz w:val="28"/>
          <w:szCs w:val="28"/>
        </w:rPr>
      </w:pPr>
      <w:r w:rsidRPr="00A67F62">
        <w:rPr>
          <w:sz w:val="28"/>
          <w:szCs w:val="28"/>
          <w:shd w:val="clear" w:color="auto" w:fill="FFFFFF"/>
        </w:rPr>
        <w:t>(Học sinh trả lời được với nội dung tương tự hoặc có cách giải thích hợp lí, giáo viên vẫn ghi nhận điểm)</w:t>
      </w:r>
    </w:p>
    <w:p w:rsidR="00BE6406" w:rsidRPr="00A67F62" w:rsidRDefault="00BE6406" w:rsidP="00BE6406"/>
    <w:p w:rsidR="00156F78" w:rsidRPr="00C927EF" w:rsidRDefault="00156F78" w:rsidP="00156F78">
      <w:pPr>
        <w:jc w:val="center"/>
        <w:rPr>
          <w:rFonts w:ascii="Times New Roman" w:hAnsi="Times New Roman" w:cs="Times New Roman"/>
          <w:b/>
          <w:sz w:val="28"/>
          <w:szCs w:val="28"/>
          <w:lang w:val="it-IT"/>
        </w:rPr>
      </w:pPr>
      <w:r w:rsidRPr="00C927EF">
        <w:rPr>
          <w:rFonts w:ascii="Times New Roman" w:hAnsi="Times New Roman" w:cs="Times New Roman"/>
          <w:b/>
          <w:sz w:val="28"/>
          <w:szCs w:val="28"/>
          <w:lang w:val="it-IT"/>
        </w:rPr>
        <w:t>- HẾT -</w:t>
      </w:r>
    </w:p>
    <w:p w:rsidR="00156F78" w:rsidRPr="00C927EF" w:rsidRDefault="00156F78" w:rsidP="00156F78">
      <w:pPr>
        <w:rPr>
          <w:rFonts w:ascii="Times New Roman" w:hAnsi="Times New Roman" w:cs="Times New Roman"/>
        </w:rPr>
      </w:pPr>
    </w:p>
    <w:p w:rsidR="00156F78" w:rsidRPr="00C927EF" w:rsidRDefault="00156F78" w:rsidP="00156F78">
      <w:pPr>
        <w:rPr>
          <w:rFonts w:ascii="Times New Roman" w:hAnsi="Times New Roman" w:cs="Times New Roman"/>
        </w:rPr>
      </w:pPr>
    </w:p>
    <w:p w:rsidR="00D52686" w:rsidRPr="00BA5741" w:rsidRDefault="00D52686" w:rsidP="00D52686">
      <w:pPr>
        <w:rPr>
          <w:rFonts w:ascii="Times New Roman" w:hAnsi="Times New Roman" w:cs="Times New Roman"/>
        </w:rPr>
      </w:pPr>
    </w:p>
    <w:p w:rsidR="00D52686" w:rsidRPr="00BA5741" w:rsidRDefault="00D52686" w:rsidP="00D52686">
      <w:pPr>
        <w:ind w:left="5040" w:firstLine="720"/>
        <w:rPr>
          <w:rFonts w:ascii="Times New Roman" w:eastAsia="Times New Roman" w:hAnsi="Times New Roman" w:cs="Times New Roman"/>
          <w:b/>
          <w:bCs/>
          <w:color w:val="000000"/>
          <w:sz w:val="28"/>
          <w:szCs w:val="28"/>
        </w:rPr>
      </w:pPr>
    </w:p>
    <w:p w:rsidR="00D52686" w:rsidRPr="00BA5741" w:rsidRDefault="00D52686" w:rsidP="00D52686">
      <w:pPr>
        <w:ind w:left="5040" w:firstLine="720"/>
        <w:rPr>
          <w:rFonts w:ascii="Times New Roman" w:eastAsia="Times New Roman" w:hAnsi="Times New Roman" w:cs="Times New Roman"/>
          <w:b/>
          <w:bCs/>
          <w:color w:val="000000"/>
          <w:sz w:val="28"/>
          <w:szCs w:val="28"/>
        </w:rPr>
      </w:pPr>
    </w:p>
    <w:p w:rsidR="00D52686" w:rsidRPr="00BA5741" w:rsidRDefault="00D52686" w:rsidP="00D52686">
      <w:pPr>
        <w:ind w:left="5040" w:firstLine="720"/>
        <w:rPr>
          <w:rFonts w:ascii="Times New Roman" w:eastAsia="Times New Roman" w:hAnsi="Times New Roman" w:cs="Times New Roman"/>
          <w:b/>
          <w:bCs/>
          <w:color w:val="000000"/>
          <w:sz w:val="28"/>
          <w:szCs w:val="28"/>
        </w:rPr>
      </w:pPr>
    </w:p>
    <w:p w:rsidR="00D52686" w:rsidRPr="00BA5741" w:rsidRDefault="00D52686" w:rsidP="00D52686">
      <w:pPr>
        <w:ind w:left="5040" w:firstLine="720"/>
        <w:rPr>
          <w:rFonts w:ascii="Times New Roman" w:eastAsia="Times New Roman" w:hAnsi="Times New Roman" w:cs="Times New Roman"/>
          <w:b/>
          <w:bCs/>
          <w:color w:val="000000"/>
          <w:sz w:val="28"/>
          <w:szCs w:val="28"/>
        </w:rPr>
      </w:pPr>
    </w:p>
    <w:p w:rsidR="00D52686" w:rsidRPr="00BA5741" w:rsidRDefault="00D52686" w:rsidP="00D52686">
      <w:pPr>
        <w:ind w:left="5040" w:firstLine="720"/>
        <w:rPr>
          <w:rFonts w:ascii="Times New Roman" w:eastAsia="Times New Roman" w:hAnsi="Times New Roman" w:cs="Times New Roman"/>
          <w:b/>
          <w:bCs/>
          <w:color w:val="000000"/>
          <w:sz w:val="28"/>
          <w:szCs w:val="28"/>
        </w:rPr>
      </w:pPr>
    </w:p>
    <w:p w:rsidR="00D52686" w:rsidRPr="00BA5741" w:rsidRDefault="00D52686" w:rsidP="00D52686">
      <w:pPr>
        <w:ind w:left="5040" w:firstLine="720"/>
        <w:rPr>
          <w:rFonts w:ascii="Times New Roman" w:eastAsia="Times New Roman" w:hAnsi="Times New Roman" w:cs="Times New Roman"/>
          <w:b/>
          <w:bCs/>
          <w:color w:val="000000"/>
          <w:sz w:val="28"/>
          <w:szCs w:val="28"/>
        </w:rPr>
      </w:pPr>
    </w:p>
    <w:p w:rsidR="00D52686" w:rsidRPr="00BA5741" w:rsidRDefault="00D52686" w:rsidP="00D52686">
      <w:pPr>
        <w:ind w:left="5040" w:firstLine="720"/>
        <w:rPr>
          <w:rFonts w:ascii="Times New Roman" w:eastAsia="Times New Roman" w:hAnsi="Times New Roman" w:cs="Times New Roman"/>
          <w:b/>
          <w:bCs/>
          <w:color w:val="000000"/>
          <w:sz w:val="28"/>
          <w:szCs w:val="28"/>
        </w:rPr>
      </w:pPr>
    </w:p>
    <w:p w:rsidR="00D52686" w:rsidRPr="00BA5741" w:rsidRDefault="00D52686" w:rsidP="00D52686">
      <w:pPr>
        <w:ind w:left="5040" w:firstLine="720"/>
        <w:rPr>
          <w:rFonts w:ascii="Times New Roman" w:eastAsia="Times New Roman" w:hAnsi="Times New Roman" w:cs="Times New Roman"/>
          <w:b/>
          <w:bCs/>
          <w:color w:val="000000"/>
          <w:sz w:val="28"/>
          <w:szCs w:val="28"/>
        </w:rPr>
      </w:pPr>
    </w:p>
    <w:p w:rsidR="00D52686" w:rsidRPr="00BA5741" w:rsidRDefault="00D52686" w:rsidP="00D52686">
      <w:pPr>
        <w:ind w:left="5040" w:firstLine="720"/>
        <w:rPr>
          <w:rFonts w:ascii="Times New Roman" w:eastAsia="Times New Roman" w:hAnsi="Times New Roman" w:cs="Times New Roman"/>
          <w:b/>
          <w:bCs/>
          <w:color w:val="000000"/>
          <w:sz w:val="28"/>
          <w:szCs w:val="28"/>
        </w:rPr>
      </w:pPr>
    </w:p>
    <w:p w:rsidR="00D52686" w:rsidRPr="00BA5741" w:rsidRDefault="00D52686" w:rsidP="00D52686">
      <w:pPr>
        <w:ind w:left="5040" w:firstLine="720"/>
        <w:rPr>
          <w:rFonts w:ascii="Times New Roman" w:eastAsia="Times New Roman" w:hAnsi="Times New Roman" w:cs="Times New Roman"/>
          <w:b/>
          <w:bCs/>
          <w:color w:val="000000"/>
          <w:sz w:val="28"/>
          <w:szCs w:val="28"/>
        </w:rPr>
      </w:pPr>
    </w:p>
    <w:p w:rsidR="00D52686" w:rsidRPr="00BA5741" w:rsidRDefault="00D52686" w:rsidP="00D52686">
      <w:pPr>
        <w:ind w:left="5040" w:firstLine="720"/>
        <w:rPr>
          <w:rFonts w:ascii="Times New Roman" w:eastAsia="Times New Roman" w:hAnsi="Times New Roman" w:cs="Times New Roman"/>
          <w:b/>
          <w:bCs/>
          <w:color w:val="000000"/>
          <w:sz w:val="28"/>
          <w:szCs w:val="28"/>
        </w:rPr>
      </w:pPr>
    </w:p>
    <w:p w:rsidR="00D52686" w:rsidRPr="00BA5741" w:rsidRDefault="00D52686" w:rsidP="00D52686">
      <w:pPr>
        <w:ind w:left="5040" w:firstLine="720"/>
        <w:rPr>
          <w:rFonts w:ascii="Times New Roman" w:eastAsia="Times New Roman" w:hAnsi="Times New Roman" w:cs="Times New Roman"/>
          <w:b/>
          <w:bCs/>
          <w:color w:val="000000"/>
          <w:sz w:val="28"/>
          <w:szCs w:val="28"/>
        </w:rPr>
      </w:pPr>
    </w:p>
    <w:p w:rsidR="00D52686" w:rsidRPr="00BA5741" w:rsidRDefault="00D52686" w:rsidP="00D52686">
      <w:pPr>
        <w:ind w:left="5040" w:firstLine="720"/>
        <w:rPr>
          <w:rFonts w:ascii="Times New Roman" w:eastAsia="Times New Roman" w:hAnsi="Times New Roman" w:cs="Times New Roman"/>
          <w:b/>
          <w:bCs/>
          <w:color w:val="000000"/>
          <w:sz w:val="28"/>
          <w:szCs w:val="28"/>
        </w:rPr>
      </w:pPr>
    </w:p>
    <w:p w:rsidR="00D52686" w:rsidRPr="00BA5741" w:rsidRDefault="00D52686" w:rsidP="00D52686">
      <w:pPr>
        <w:ind w:left="5040" w:firstLine="720"/>
        <w:rPr>
          <w:rFonts w:ascii="Times New Roman" w:eastAsia="Times New Roman" w:hAnsi="Times New Roman" w:cs="Times New Roman"/>
          <w:b/>
          <w:color w:val="000000"/>
          <w:sz w:val="26"/>
          <w:szCs w:val="26"/>
        </w:rPr>
      </w:pPr>
    </w:p>
    <w:p w:rsidR="005164FE" w:rsidRPr="00A710AD" w:rsidRDefault="00BE6406" w:rsidP="00A710AD">
      <w:pPr>
        <w:spacing w:after="0" w:line="240" w:lineRule="auto"/>
        <w:jc w:val="both"/>
        <w:rPr>
          <w:rFonts w:ascii="Times New Roman" w:hAnsi="Times New Roman" w:cs="Times New Roman"/>
        </w:rPr>
      </w:pPr>
    </w:p>
    <w:sectPr w:rsidR="005164FE" w:rsidRPr="00A710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2533"/>
    <w:multiLevelType w:val="hybridMultilevel"/>
    <w:tmpl w:val="11AAE8AC"/>
    <w:lvl w:ilvl="0" w:tplc="A3C653D8">
      <w:start w:val="1"/>
      <w:numFmt w:val="decimal"/>
      <w:lvlText w:val="%1."/>
      <w:lvlJc w:val="left"/>
      <w:pPr>
        <w:ind w:left="72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01344BD6"/>
    <w:multiLevelType w:val="hybridMultilevel"/>
    <w:tmpl w:val="0CCC5048"/>
    <w:lvl w:ilvl="0" w:tplc="4CA4A246">
      <w:start w:val="1"/>
      <w:numFmt w:val="bullet"/>
      <w:lvlText w:val="-"/>
      <w:lvlJc w:val="left"/>
      <w:pPr>
        <w:tabs>
          <w:tab w:val="num" w:pos="720"/>
        </w:tabs>
        <w:ind w:left="720" w:hanging="360"/>
      </w:pPr>
      <w:rPr>
        <w:rFonts w:ascii="Times New Roman" w:hAnsi="Times New Roman" w:hint="default"/>
      </w:rPr>
    </w:lvl>
    <w:lvl w:ilvl="1" w:tplc="DCB0FFA6" w:tentative="1">
      <w:start w:val="1"/>
      <w:numFmt w:val="bullet"/>
      <w:lvlText w:val="-"/>
      <w:lvlJc w:val="left"/>
      <w:pPr>
        <w:tabs>
          <w:tab w:val="num" w:pos="1440"/>
        </w:tabs>
        <w:ind w:left="1440" w:hanging="360"/>
      </w:pPr>
      <w:rPr>
        <w:rFonts w:ascii="Times New Roman" w:hAnsi="Times New Roman" w:hint="default"/>
      </w:rPr>
    </w:lvl>
    <w:lvl w:ilvl="2" w:tplc="3FDC3084" w:tentative="1">
      <w:start w:val="1"/>
      <w:numFmt w:val="bullet"/>
      <w:lvlText w:val="-"/>
      <w:lvlJc w:val="left"/>
      <w:pPr>
        <w:tabs>
          <w:tab w:val="num" w:pos="2160"/>
        </w:tabs>
        <w:ind w:left="2160" w:hanging="360"/>
      </w:pPr>
      <w:rPr>
        <w:rFonts w:ascii="Times New Roman" w:hAnsi="Times New Roman" w:hint="default"/>
      </w:rPr>
    </w:lvl>
    <w:lvl w:ilvl="3" w:tplc="BCB4E38C" w:tentative="1">
      <w:start w:val="1"/>
      <w:numFmt w:val="bullet"/>
      <w:lvlText w:val="-"/>
      <w:lvlJc w:val="left"/>
      <w:pPr>
        <w:tabs>
          <w:tab w:val="num" w:pos="2880"/>
        </w:tabs>
        <w:ind w:left="2880" w:hanging="360"/>
      </w:pPr>
      <w:rPr>
        <w:rFonts w:ascii="Times New Roman" w:hAnsi="Times New Roman" w:hint="default"/>
      </w:rPr>
    </w:lvl>
    <w:lvl w:ilvl="4" w:tplc="0BDC59D2" w:tentative="1">
      <w:start w:val="1"/>
      <w:numFmt w:val="bullet"/>
      <w:lvlText w:val="-"/>
      <w:lvlJc w:val="left"/>
      <w:pPr>
        <w:tabs>
          <w:tab w:val="num" w:pos="3600"/>
        </w:tabs>
        <w:ind w:left="3600" w:hanging="360"/>
      </w:pPr>
      <w:rPr>
        <w:rFonts w:ascii="Times New Roman" w:hAnsi="Times New Roman" w:hint="default"/>
      </w:rPr>
    </w:lvl>
    <w:lvl w:ilvl="5" w:tplc="3766CD72" w:tentative="1">
      <w:start w:val="1"/>
      <w:numFmt w:val="bullet"/>
      <w:lvlText w:val="-"/>
      <w:lvlJc w:val="left"/>
      <w:pPr>
        <w:tabs>
          <w:tab w:val="num" w:pos="4320"/>
        </w:tabs>
        <w:ind w:left="4320" w:hanging="360"/>
      </w:pPr>
      <w:rPr>
        <w:rFonts w:ascii="Times New Roman" w:hAnsi="Times New Roman" w:hint="default"/>
      </w:rPr>
    </w:lvl>
    <w:lvl w:ilvl="6" w:tplc="0A967526" w:tentative="1">
      <w:start w:val="1"/>
      <w:numFmt w:val="bullet"/>
      <w:lvlText w:val="-"/>
      <w:lvlJc w:val="left"/>
      <w:pPr>
        <w:tabs>
          <w:tab w:val="num" w:pos="5040"/>
        </w:tabs>
        <w:ind w:left="5040" w:hanging="360"/>
      </w:pPr>
      <w:rPr>
        <w:rFonts w:ascii="Times New Roman" w:hAnsi="Times New Roman" w:hint="default"/>
      </w:rPr>
    </w:lvl>
    <w:lvl w:ilvl="7" w:tplc="C972B924" w:tentative="1">
      <w:start w:val="1"/>
      <w:numFmt w:val="bullet"/>
      <w:lvlText w:val="-"/>
      <w:lvlJc w:val="left"/>
      <w:pPr>
        <w:tabs>
          <w:tab w:val="num" w:pos="5760"/>
        </w:tabs>
        <w:ind w:left="5760" w:hanging="360"/>
      </w:pPr>
      <w:rPr>
        <w:rFonts w:ascii="Times New Roman" w:hAnsi="Times New Roman" w:hint="default"/>
      </w:rPr>
    </w:lvl>
    <w:lvl w:ilvl="8" w:tplc="0A7EE1E6" w:tentative="1">
      <w:start w:val="1"/>
      <w:numFmt w:val="bullet"/>
      <w:lvlText w:val="-"/>
      <w:lvlJc w:val="left"/>
      <w:pPr>
        <w:tabs>
          <w:tab w:val="num" w:pos="6480"/>
        </w:tabs>
        <w:ind w:left="6480" w:hanging="360"/>
      </w:pPr>
      <w:rPr>
        <w:rFonts w:ascii="Times New Roman" w:hAnsi="Times New Roman" w:hint="default"/>
      </w:rPr>
    </w:lvl>
  </w:abstractNum>
  <w:abstractNum w:abstractNumId="2">
    <w:nsid w:val="05F775DE"/>
    <w:multiLevelType w:val="hybridMultilevel"/>
    <w:tmpl w:val="13561364"/>
    <w:lvl w:ilvl="0" w:tplc="325435FE">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9FB1DA2"/>
    <w:multiLevelType w:val="hybridMultilevel"/>
    <w:tmpl w:val="BB86A49C"/>
    <w:lvl w:ilvl="0" w:tplc="CCC40B24">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EAF792A"/>
    <w:multiLevelType w:val="hybridMultilevel"/>
    <w:tmpl w:val="C942A0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BF4CEE"/>
    <w:multiLevelType w:val="hybridMultilevel"/>
    <w:tmpl w:val="2D3CC9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1AF21BA"/>
    <w:multiLevelType w:val="hybridMultilevel"/>
    <w:tmpl w:val="215C401A"/>
    <w:lvl w:ilvl="0" w:tplc="883E3EC4">
      <w:start w:val="1"/>
      <w:numFmt w:val="bullet"/>
      <w:lvlText w:val="-"/>
      <w:lvlJc w:val="left"/>
      <w:pPr>
        <w:tabs>
          <w:tab w:val="num" w:pos="720"/>
        </w:tabs>
        <w:ind w:left="720" w:hanging="360"/>
      </w:pPr>
      <w:rPr>
        <w:rFonts w:ascii="Times New Roman" w:hAnsi="Times New Roman" w:hint="default"/>
      </w:rPr>
    </w:lvl>
    <w:lvl w:ilvl="1" w:tplc="554A5CB6" w:tentative="1">
      <w:start w:val="1"/>
      <w:numFmt w:val="bullet"/>
      <w:lvlText w:val="-"/>
      <w:lvlJc w:val="left"/>
      <w:pPr>
        <w:tabs>
          <w:tab w:val="num" w:pos="1440"/>
        </w:tabs>
        <w:ind w:left="1440" w:hanging="360"/>
      </w:pPr>
      <w:rPr>
        <w:rFonts w:ascii="Times New Roman" w:hAnsi="Times New Roman" w:hint="default"/>
      </w:rPr>
    </w:lvl>
    <w:lvl w:ilvl="2" w:tplc="0C9E652A" w:tentative="1">
      <w:start w:val="1"/>
      <w:numFmt w:val="bullet"/>
      <w:lvlText w:val="-"/>
      <w:lvlJc w:val="left"/>
      <w:pPr>
        <w:tabs>
          <w:tab w:val="num" w:pos="2160"/>
        </w:tabs>
        <w:ind w:left="2160" w:hanging="360"/>
      </w:pPr>
      <w:rPr>
        <w:rFonts w:ascii="Times New Roman" w:hAnsi="Times New Roman" w:hint="default"/>
      </w:rPr>
    </w:lvl>
    <w:lvl w:ilvl="3" w:tplc="9A2E503C" w:tentative="1">
      <w:start w:val="1"/>
      <w:numFmt w:val="bullet"/>
      <w:lvlText w:val="-"/>
      <w:lvlJc w:val="left"/>
      <w:pPr>
        <w:tabs>
          <w:tab w:val="num" w:pos="2880"/>
        </w:tabs>
        <w:ind w:left="2880" w:hanging="360"/>
      </w:pPr>
      <w:rPr>
        <w:rFonts w:ascii="Times New Roman" w:hAnsi="Times New Roman" w:hint="default"/>
      </w:rPr>
    </w:lvl>
    <w:lvl w:ilvl="4" w:tplc="97DAF692" w:tentative="1">
      <w:start w:val="1"/>
      <w:numFmt w:val="bullet"/>
      <w:lvlText w:val="-"/>
      <w:lvlJc w:val="left"/>
      <w:pPr>
        <w:tabs>
          <w:tab w:val="num" w:pos="3600"/>
        </w:tabs>
        <w:ind w:left="3600" w:hanging="360"/>
      </w:pPr>
      <w:rPr>
        <w:rFonts w:ascii="Times New Roman" w:hAnsi="Times New Roman" w:hint="default"/>
      </w:rPr>
    </w:lvl>
    <w:lvl w:ilvl="5" w:tplc="D5827B7E" w:tentative="1">
      <w:start w:val="1"/>
      <w:numFmt w:val="bullet"/>
      <w:lvlText w:val="-"/>
      <w:lvlJc w:val="left"/>
      <w:pPr>
        <w:tabs>
          <w:tab w:val="num" w:pos="4320"/>
        </w:tabs>
        <w:ind w:left="4320" w:hanging="360"/>
      </w:pPr>
      <w:rPr>
        <w:rFonts w:ascii="Times New Roman" w:hAnsi="Times New Roman" w:hint="default"/>
      </w:rPr>
    </w:lvl>
    <w:lvl w:ilvl="6" w:tplc="2E12BEBC" w:tentative="1">
      <w:start w:val="1"/>
      <w:numFmt w:val="bullet"/>
      <w:lvlText w:val="-"/>
      <w:lvlJc w:val="left"/>
      <w:pPr>
        <w:tabs>
          <w:tab w:val="num" w:pos="5040"/>
        </w:tabs>
        <w:ind w:left="5040" w:hanging="360"/>
      </w:pPr>
      <w:rPr>
        <w:rFonts w:ascii="Times New Roman" w:hAnsi="Times New Roman" w:hint="default"/>
      </w:rPr>
    </w:lvl>
    <w:lvl w:ilvl="7" w:tplc="E2A8C7D6" w:tentative="1">
      <w:start w:val="1"/>
      <w:numFmt w:val="bullet"/>
      <w:lvlText w:val="-"/>
      <w:lvlJc w:val="left"/>
      <w:pPr>
        <w:tabs>
          <w:tab w:val="num" w:pos="5760"/>
        </w:tabs>
        <w:ind w:left="5760" w:hanging="360"/>
      </w:pPr>
      <w:rPr>
        <w:rFonts w:ascii="Times New Roman" w:hAnsi="Times New Roman" w:hint="default"/>
      </w:rPr>
    </w:lvl>
    <w:lvl w:ilvl="8" w:tplc="DC3A32B0" w:tentative="1">
      <w:start w:val="1"/>
      <w:numFmt w:val="bullet"/>
      <w:lvlText w:val="-"/>
      <w:lvlJc w:val="left"/>
      <w:pPr>
        <w:tabs>
          <w:tab w:val="num" w:pos="6480"/>
        </w:tabs>
        <w:ind w:left="6480" w:hanging="360"/>
      </w:pPr>
      <w:rPr>
        <w:rFonts w:ascii="Times New Roman" w:hAnsi="Times New Roman" w:hint="default"/>
      </w:rPr>
    </w:lvl>
  </w:abstractNum>
  <w:abstractNum w:abstractNumId="7">
    <w:nsid w:val="14966080"/>
    <w:multiLevelType w:val="hybridMultilevel"/>
    <w:tmpl w:val="24DEB964"/>
    <w:lvl w:ilvl="0" w:tplc="A52E4A48">
      <w:start w:val="2"/>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15D823F4"/>
    <w:multiLevelType w:val="hybridMultilevel"/>
    <w:tmpl w:val="0880657A"/>
    <w:lvl w:ilvl="0" w:tplc="87D46A3A">
      <w:start w:val="1"/>
      <w:numFmt w:val="bullet"/>
      <w:lvlText w:val="-"/>
      <w:lvlJc w:val="left"/>
      <w:pPr>
        <w:tabs>
          <w:tab w:val="num" w:pos="720"/>
        </w:tabs>
        <w:ind w:left="720" w:hanging="360"/>
      </w:pPr>
      <w:rPr>
        <w:rFonts w:ascii="Times New Roman" w:hAnsi="Times New Roman" w:hint="default"/>
      </w:rPr>
    </w:lvl>
    <w:lvl w:ilvl="1" w:tplc="AC20D9FC" w:tentative="1">
      <w:start w:val="1"/>
      <w:numFmt w:val="bullet"/>
      <w:lvlText w:val="-"/>
      <w:lvlJc w:val="left"/>
      <w:pPr>
        <w:tabs>
          <w:tab w:val="num" w:pos="1440"/>
        </w:tabs>
        <w:ind w:left="1440" w:hanging="360"/>
      </w:pPr>
      <w:rPr>
        <w:rFonts w:ascii="Times New Roman" w:hAnsi="Times New Roman" w:hint="default"/>
      </w:rPr>
    </w:lvl>
    <w:lvl w:ilvl="2" w:tplc="38B609C8" w:tentative="1">
      <w:start w:val="1"/>
      <w:numFmt w:val="bullet"/>
      <w:lvlText w:val="-"/>
      <w:lvlJc w:val="left"/>
      <w:pPr>
        <w:tabs>
          <w:tab w:val="num" w:pos="2160"/>
        </w:tabs>
        <w:ind w:left="2160" w:hanging="360"/>
      </w:pPr>
      <w:rPr>
        <w:rFonts w:ascii="Times New Roman" w:hAnsi="Times New Roman" w:hint="default"/>
      </w:rPr>
    </w:lvl>
    <w:lvl w:ilvl="3" w:tplc="A7308810" w:tentative="1">
      <w:start w:val="1"/>
      <w:numFmt w:val="bullet"/>
      <w:lvlText w:val="-"/>
      <w:lvlJc w:val="left"/>
      <w:pPr>
        <w:tabs>
          <w:tab w:val="num" w:pos="2880"/>
        </w:tabs>
        <w:ind w:left="2880" w:hanging="360"/>
      </w:pPr>
      <w:rPr>
        <w:rFonts w:ascii="Times New Roman" w:hAnsi="Times New Roman" w:hint="default"/>
      </w:rPr>
    </w:lvl>
    <w:lvl w:ilvl="4" w:tplc="466AE424" w:tentative="1">
      <w:start w:val="1"/>
      <w:numFmt w:val="bullet"/>
      <w:lvlText w:val="-"/>
      <w:lvlJc w:val="left"/>
      <w:pPr>
        <w:tabs>
          <w:tab w:val="num" w:pos="3600"/>
        </w:tabs>
        <w:ind w:left="3600" w:hanging="360"/>
      </w:pPr>
      <w:rPr>
        <w:rFonts w:ascii="Times New Roman" w:hAnsi="Times New Roman" w:hint="default"/>
      </w:rPr>
    </w:lvl>
    <w:lvl w:ilvl="5" w:tplc="F27C052C" w:tentative="1">
      <w:start w:val="1"/>
      <w:numFmt w:val="bullet"/>
      <w:lvlText w:val="-"/>
      <w:lvlJc w:val="left"/>
      <w:pPr>
        <w:tabs>
          <w:tab w:val="num" w:pos="4320"/>
        </w:tabs>
        <w:ind w:left="4320" w:hanging="360"/>
      </w:pPr>
      <w:rPr>
        <w:rFonts w:ascii="Times New Roman" w:hAnsi="Times New Roman" w:hint="default"/>
      </w:rPr>
    </w:lvl>
    <w:lvl w:ilvl="6" w:tplc="CFCA2CDE" w:tentative="1">
      <w:start w:val="1"/>
      <w:numFmt w:val="bullet"/>
      <w:lvlText w:val="-"/>
      <w:lvlJc w:val="left"/>
      <w:pPr>
        <w:tabs>
          <w:tab w:val="num" w:pos="5040"/>
        </w:tabs>
        <w:ind w:left="5040" w:hanging="360"/>
      </w:pPr>
      <w:rPr>
        <w:rFonts w:ascii="Times New Roman" w:hAnsi="Times New Roman" w:hint="default"/>
      </w:rPr>
    </w:lvl>
    <w:lvl w:ilvl="7" w:tplc="BCF0DEBE" w:tentative="1">
      <w:start w:val="1"/>
      <w:numFmt w:val="bullet"/>
      <w:lvlText w:val="-"/>
      <w:lvlJc w:val="left"/>
      <w:pPr>
        <w:tabs>
          <w:tab w:val="num" w:pos="5760"/>
        </w:tabs>
        <w:ind w:left="5760" w:hanging="360"/>
      </w:pPr>
      <w:rPr>
        <w:rFonts w:ascii="Times New Roman" w:hAnsi="Times New Roman" w:hint="default"/>
      </w:rPr>
    </w:lvl>
    <w:lvl w:ilvl="8" w:tplc="BDBC56EA" w:tentative="1">
      <w:start w:val="1"/>
      <w:numFmt w:val="bullet"/>
      <w:lvlText w:val="-"/>
      <w:lvlJc w:val="left"/>
      <w:pPr>
        <w:tabs>
          <w:tab w:val="num" w:pos="6480"/>
        </w:tabs>
        <w:ind w:left="6480" w:hanging="360"/>
      </w:pPr>
      <w:rPr>
        <w:rFonts w:ascii="Times New Roman" w:hAnsi="Times New Roman" w:hint="default"/>
      </w:rPr>
    </w:lvl>
  </w:abstractNum>
  <w:abstractNum w:abstractNumId="9">
    <w:nsid w:val="1C716125"/>
    <w:multiLevelType w:val="hybridMultilevel"/>
    <w:tmpl w:val="C7189E00"/>
    <w:lvl w:ilvl="0" w:tplc="D6B8F9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E4C0A3A"/>
    <w:multiLevelType w:val="hybridMultilevel"/>
    <w:tmpl w:val="30B4C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E63BC4"/>
    <w:multiLevelType w:val="hybridMultilevel"/>
    <w:tmpl w:val="CF3A78A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3C40FA"/>
    <w:multiLevelType w:val="hybridMultilevel"/>
    <w:tmpl w:val="966C559E"/>
    <w:lvl w:ilvl="0" w:tplc="F0F816AC">
      <w:start w:val="1"/>
      <w:numFmt w:val="lowerLetter"/>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107C38"/>
    <w:multiLevelType w:val="hybridMultilevel"/>
    <w:tmpl w:val="AB2423BC"/>
    <w:lvl w:ilvl="0" w:tplc="1CA2B1F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0D734F7"/>
    <w:multiLevelType w:val="hybridMultilevel"/>
    <w:tmpl w:val="560688F6"/>
    <w:lvl w:ilvl="0" w:tplc="8550B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5226D5A"/>
    <w:multiLevelType w:val="hybridMultilevel"/>
    <w:tmpl w:val="B9F0E3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57A218B"/>
    <w:multiLevelType w:val="hybridMultilevel"/>
    <w:tmpl w:val="E934F3D6"/>
    <w:lvl w:ilvl="0" w:tplc="F3CC6770">
      <w:start w:val="1"/>
      <w:numFmt w:val="bullet"/>
      <w:lvlText w:val="-"/>
      <w:lvlJc w:val="left"/>
      <w:pPr>
        <w:tabs>
          <w:tab w:val="num" w:pos="720"/>
        </w:tabs>
        <w:ind w:left="720" w:hanging="360"/>
      </w:pPr>
      <w:rPr>
        <w:rFonts w:ascii="Times New Roman" w:hAnsi="Times New Roman" w:hint="default"/>
      </w:rPr>
    </w:lvl>
    <w:lvl w:ilvl="1" w:tplc="A8741642" w:tentative="1">
      <w:start w:val="1"/>
      <w:numFmt w:val="bullet"/>
      <w:lvlText w:val="-"/>
      <w:lvlJc w:val="left"/>
      <w:pPr>
        <w:tabs>
          <w:tab w:val="num" w:pos="1440"/>
        </w:tabs>
        <w:ind w:left="1440" w:hanging="360"/>
      </w:pPr>
      <w:rPr>
        <w:rFonts w:ascii="Times New Roman" w:hAnsi="Times New Roman" w:hint="default"/>
      </w:rPr>
    </w:lvl>
    <w:lvl w:ilvl="2" w:tplc="2B3AA688" w:tentative="1">
      <w:start w:val="1"/>
      <w:numFmt w:val="bullet"/>
      <w:lvlText w:val="-"/>
      <w:lvlJc w:val="left"/>
      <w:pPr>
        <w:tabs>
          <w:tab w:val="num" w:pos="2160"/>
        </w:tabs>
        <w:ind w:left="2160" w:hanging="360"/>
      </w:pPr>
      <w:rPr>
        <w:rFonts w:ascii="Times New Roman" w:hAnsi="Times New Roman" w:hint="default"/>
      </w:rPr>
    </w:lvl>
    <w:lvl w:ilvl="3" w:tplc="1CC61B3A" w:tentative="1">
      <w:start w:val="1"/>
      <w:numFmt w:val="bullet"/>
      <w:lvlText w:val="-"/>
      <w:lvlJc w:val="left"/>
      <w:pPr>
        <w:tabs>
          <w:tab w:val="num" w:pos="2880"/>
        </w:tabs>
        <w:ind w:left="2880" w:hanging="360"/>
      </w:pPr>
      <w:rPr>
        <w:rFonts w:ascii="Times New Roman" w:hAnsi="Times New Roman" w:hint="default"/>
      </w:rPr>
    </w:lvl>
    <w:lvl w:ilvl="4" w:tplc="E620D8D4" w:tentative="1">
      <w:start w:val="1"/>
      <w:numFmt w:val="bullet"/>
      <w:lvlText w:val="-"/>
      <w:lvlJc w:val="left"/>
      <w:pPr>
        <w:tabs>
          <w:tab w:val="num" w:pos="3600"/>
        </w:tabs>
        <w:ind w:left="3600" w:hanging="360"/>
      </w:pPr>
      <w:rPr>
        <w:rFonts w:ascii="Times New Roman" w:hAnsi="Times New Roman" w:hint="default"/>
      </w:rPr>
    </w:lvl>
    <w:lvl w:ilvl="5" w:tplc="EAB823DE" w:tentative="1">
      <w:start w:val="1"/>
      <w:numFmt w:val="bullet"/>
      <w:lvlText w:val="-"/>
      <w:lvlJc w:val="left"/>
      <w:pPr>
        <w:tabs>
          <w:tab w:val="num" w:pos="4320"/>
        </w:tabs>
        <w:ind w:left="4320" w:hanging="360"/>
      </w:pPr>
      <w:rPr>
        <w:rFonts w:ascii="Times New Roman" w:hAnsi="Times New Roman" w:hint="default"/>
      </w:rPr>
    </w:lvl>
    <w:lvl w:ilvl="6" w:tplc="72FEF2DC" w:tentative="1">
      <w:start w:val="1"/>
      <w:numFmt w:val="bullet"/>
      <w:lvlText w:val="-"/>
      <w:lvlJc w:val="left"/>
      <w:pPr>
        <w:tabs>
          <w:tab w:val="num" w:pos="5040"/>
        </w:tabs>
        <w:ind w:left="5040" w:hanging="360"/>
      </w:pPr>
      <w:rPr>
        <w:rFonts w:ascii="Times New Roman" w:hAnsi="Times New Roman" w:hint="default"/>
      </w:rPr>
    </w:lvl>
    <w:lvl w:ilvl="7" w:tplc="A46EAE54" w:tentative="1">
      <w:start w:val="1"/>
      <w:numFmt w:val="bullet"/>
      <w:lvlText w:val="-"/>
      <w:lvlJc w:val="left"/>
      <w:pPr>
        <w:tabs>
          <w:tab w:val="num" w:pos="5760"/>
        </w:tabs>
        <w:ind w:left="5760" w:hanging="360"/>
      </w:pPr>
      <w:rPr>
        <w:rFonts w:ascii="Times New Roman" w:hAnsi="Times New Roman" w:hint="default"/>
      </w:rPr>
    </w:lvl>
    <w:lvl w:ilvl="8" w:tplc="49F22EF2" w:tentative="1">
      <w:start w:val="1"/>
      <w:numFmt w:val="bullet"/>
      <w:lvlText w:val="-"/>
      <w:lvlJc w:val="left"/>
      <w:pPr>
        <w:tabs>
          <w:tab w:val="num" w:pos="6480"/>
        </w:tabs>
        <w:ind w:left="6480" w:hanging="360"/>
      </w:pPr>
      <w:rPr>
        <w:rFonts w:ascii="Times New Roman" w:hAnsi="Times New Roman" w:hint="default"/>
      </w:rPr>
    </w:lvl>
  </w:abstractNum>
  <w:abstractNum w:abstractNumId="17">
    <w:nsid w:val="4B4F4893"/>
    <w:multiLevelType w:val="hybridMultilevel"/>
    <w:tmpl w:val="C2A85CF8"/>
    <w:lvl w:ilvl="0" w:tplc="04090019">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549360FA"/>
    <w:multiLevelType w:val="hybridMultilevel"/>
    <w:tmpl w:val="35567C3E"/>
    <w:lvl w:ilvl="0" w:tplc="C39EFF92">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C6F55BD"/>
    <w:multiLevelType w:val="hybridMultilevel"/>
    <w:tmpl w:val="F1FE5FE2"/>
    <w:lvl w:ilvl="0" w:tplc="B804E8B2">
      <w:start w:val="1"/>
      <w:numFmt w:val="bullet"/>
      <w:lvlText w:val="-"/>
      <w:lvlJc w:val="left"/>
      <w:pPr>
        <w:tabs>
          <w:tab w:val="num" w:pos="720"/>
        </w:tabs>
        <w:ind w:left="720" w:hanging="360"/>
      </w:pPr>
      <w:rPr>
        <w:rFonts w:ascii="Times New Roman" w:hAnsi="Times New Roman" w:hint="default"/>
      </w:rPr>
    </w:lvl>
    <w:lvl w:ilvl="1" w:tplc="9B50C3E8" w:tentative="1">
      <w:start w:val="1"/>
      <w:numFmt w:val="bullet"/>
      <w:lvlText w:val="-"/>
      <w:lvlJc w:val="left"/>
      <w:pPr>
        <w:tabs>
          <w:tab w:val="num" w:pos="1440"/>
        </w:tabs>
        <w:ind w:left="1440" w:hanging="360"/>
      </w:pPr>
      <w:rPr>
        <w:rFonts w:ascii="Times New Roman" w:hAnsi="Times New Roman" w:hint="default"/>
      </w:rPr>
    </w:lvl>
    <w:lvl w:ilvl="2" w:tplc="537666F4" w:tentative="1">
      <w:start w:val="1"/>
      <w:numFmt w:val="bullet"/>
      <w:lvlText w:val="-"/>
      <w:lvlJc w:val="left"/>
      <w:pPr>
        <w:tabs>
          <w:tab w:val="num" w:pos="2160"/>
        </w:tabs>
        <w:ind w:left="2160" w:hanging="360"/>
      </w:pPr>
      <w:rPr>
        <w:rFonts w:ascii="Times New Roman" w:hAnsi="Times New Roman" w:hint="default"/>
      </w:rPr>
    </w:lvl>
    <w:lvl w:ilvl="3" w:tplc="2A9851BE" w:tentative="1">
      <w:start w:val="1"/>
      <w:numFmt w:val="bullet"/>
      <w:lvlText w:val="-"/>
      <w:lvlJc w:val="left"/>
      <w:pPr>
        <w:tabs>
          <w:tab w:val="num" w:pos="2880"/>
        </w:tabs>
        <w:ind w:left="2880" w:hanging="360"/>
      </w:pPr>
      <w:rPr>
        <w:rFonts w:ascii="Times New Roman" w:hAnsi="Times New Roman" w:hint="default"/>
      </w:rPr>
    </w:lvl>
    <w:lvl w:ilvl="4" w:tplc="37D076FA" w:tentative="1">
      <w:start w:val="1"/>
      <w:numFmt w:val="bullet"/>
      <w:lvlText w:val="-"/>
      <w:lvlJc w:val="left"/>
      <w:pPr>
        <w:tabs>
          <w:tab w:val="num" w:pos="3600"/>
        </w:tabs>
        <w:ind w:left="3600" w:hanging="360"/>
      </w:pPr>
      <w:rPr>
        <w:rFonts w:ascii="Times New Roman" w:hAnsi="Times New Roman" w:hint="default"/>
      </w:rPr>
    </w:lvl>
    <w:lvl w:ilvl="5" w:tplc="D53637FE" w:tentative="1">
      <w:start w:val="1"/>
      <w:numFmt w:val="bullet"/>
      <w:lvlText w:val="-"/>
      <w:lvlJc w:val="left"/>
      <w:pPr>
        <w:tabs>
          <w:tab w:val="num" w:pos="4320"/>
        </w:tabs>
        <w:ind w:left="4320" w:hanging="360"/>
      </w:pPr>
      <w:rPr>
        <w:rFonts w:ascii="Times New Roman" w:hAnsi="Times New Roman" w:hint="default"/>
      </w:rPr>
    </w:lvl>
    <w:lvl w:ilvl="6" w:tplc="7408C746" w:tentative="1">
      <w:start w:val="1"/>
      <w:numFmt w:val="bullet"/>
      <w:lvlText w:val="-"/>
      <w:lvlJc w:val="left"/>
      <w:pPr>
        <w:tabs>
          <w:tab w:val="num" w:pos="5040"/>
        </w:tabs>
        <w:ind w:left="5040" w:hanging="360"/>
      </w:pPr>
      <w:rPr>
        <w:rFonts w:ascii="Times New Roman" w:hAnsi="Times New Roman" w:hint="default"/>
      </w:rPr>
    </w:lvl>
    <w:lvl w:ilvl="7" w:tplc="640E0B36" w:tentative="1">
      <w:start w:val="1"/>
      <w:numFmt w:val="bullet"/>
      <w:lvlText w:val="-"/>
      <w:lvlJc w:val="left"/>
      <w:pPr>
        <w:tabs>
          <w:tab w:val="num" w:pos="5760"/>
        </w:tabs>
        <w:ind w:left="5760" w:hanging="360"/>
      </w:pPr>
      <w:rPr>
        <w:rFonts w:ascii="Times New Roman" w:hAnsi="Times New Roman" w:hint="default"/>
      </w:rPr>
    </w:lvl>
    <w:lvl w:ilvl="8" w:tplc="53847814" w:tentative="1">
      <w:start w:val="1"/>
      <w:numFmt w:val="bullet"/>
      <w:lvlText w:val="-"/>
      <w:lvlJc w:val="left"/>
      <w:pPr>
        <w:tabs>
          <w:tab w:val="num" w:pos="6480"/>
        </w:tabs>
        <w:ind w:left="6480" w:hanging="360"/>
      </w:pPr>
      <w:rPr>
        <w:rFonts w:ascii="Times New Roman" w:hAnsi="Times New Roman" w:hint="default"/>
      </w:rPr>
    </w:lvl>
  </w:abstractNum>
  <w:abstractNum w:abstractNumId="20">
    <w:nsid w:val="704D00D3"/>
    <w:multiLevelType w:val="hybridMultilevel"/>
    <w:tmpl w:val="335CCD56"/>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A47895"/>
    <w:multiLevelType w:val="hybridMultilevel"/>
    <w:tmpl w:val="B9F0E36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592E6E"/>
    <w:multiLevelType w:val="hybridMultilevel"/>
    <w:tmpl w:val="6E60D20E"/>
    <w:lvl w:ilvl="0" w:tplc="BD76E8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D0C0D43"/>
    <w:multiLevelType w:val="hybridMultilevel"/>
    <w:tmpl w:val="FDC0785E"/>
    <w:lvl w:ilvl="0" w:tplc="6CF0C4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8"/>
  </w:num>
  <w:num w:numId="4">
    <w:abstractNumId w:val="19"/>
  </w:num>
  <w:num w:numId="5">
    <w:abstractNumId w:val="6"/>
  </w:num>
  <w:num w:numId="6">
    <w:abstractNumId w:val="1"/>
  </w:num>
  <w:num w:numId="7">
    <w:abstractNumId w:val="16"/>
  </w:num>
  <w:num w:numId="8">
    <w:abstractNumId w:val="2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0"/>
  </w:num>
  <w:num w:numId="12">
    <w:abstractNumId w:val="23"/>
  </w:num>
  <w:num w:numId="13">
    <w:abstractNumId w:val="4"/>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5"/>
  </w:num>
  <w:num w:numId="17">
    <w:abstractNumId w:val="13"/>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2"/>
  </w:num>
  <w:num w:numId="21">
    <w:abstractNumId w:val="9"/>
  </w:num>
  <w:num w:numId="22">
    <w:abstractNumId w:val="14"/>
  </w:num>
  <w:num w:numId="23">
    <w:abstractNumId w:val="22"/>
  </w:num>
  <w:num w:numId="24">
    <w:abstractNumId w:val="3"/>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02E"/>
    <w:rsid w:val="0000416B"/>
    <w:rsid w:val="00156F78"/>
    <w:rsid w:val="002C4481"/>
    <w:rsid w:val="002E61CE"/>
    <w:rsid w:val="00343912"/>
    <w:rsid w:val="003F19C4"/>
    <w:rsid w:val="005803A2"/>
    <w:rsid w:val="006F480C"/>
    <w:rsid w:val="00703F24"/>
    <w:rsid w:val="00713B04"/>
    <w:rsid w:val="00A710AD"/>
    <w:rsid w:val="00B3602E"/>
    <w:rsid w:val="00BE6406"/>
    <w:rsid w:val="00D52686"/>
    <w:rsid w:val="00E6776B"/>
    <w:rsid w:val="00ED3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02E"/>
  </w:style>
  <w:style w:type="paragraph" w:styleId="Heading1">
    <w:name w:val="heading 1"/>
    <w:basedOn w:val="Normal"/>
    <w:link w:val="Heading1Char"/>
    <w:uiPriority w:val="9"/>
    <w:qFormat/>
    <w:rsid w:val="00A710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80C"/>
    <w:pPr>
      <w:ind w:left="720"/>
      <w:contextualSpacing/>
    </w:pPr>
  </w:style>
  <w:style w:type="character" w:customStyle="1" w:styleId="Heading1Char">
    <w:name w:val="Heading 1 Char"/>
    <w:basedOn w:val="DefaultParagraphFont"/>
    <w:link w:val="Heading1"/>
    <w:uiPriority w:val="9"/>
    <w:rsid w:val="00A710AD"/>
    <w:rPr>
      <w:rFonts w:ascii="Times New Roman" w:eastAsia="Times New Roman" w:hAnsi="Times New Roman" w:cs="Times New Roman"/>
      <w:b/>
      <w:bCs/>
      <w:kern w:val="36"/>
      <w:sz w:val="48"/>
      <w:szCs w:val="48"/>
    </w:rPr>
  </w:style>
  <w:style w:type="paragraph" w:styleId="NoSpacing">
    <w:name w:val="No Spacing"/>
    <w:uiPriority w:val="1"/>
    <w:qFormat/>
    <w:rsid w:val="00A710AD"/>
    <w:pPr>
      <w:spacing w:after="0" w:line="240" w:lineRule="auto"/>
    </w:pPr>
    <w:rPr>
      <w:rFonts w:ascii="Calibri" w:eastAsia="Calibri" w:hAnsi="Calibri" w:cs="Times New Roman"/>
    </w:rPr>
  </w:style>
  <w:style w:type="paragraph" w:styleId="NormalWeb">
    <w:name w:val="Normal (Web)"/>
    <w:basedOn w:val="Normal"/>
    <w:uiPriority w:val="99"/>
    <w:unhideWhenUsed/>
    <w:rsid w:val="00A710A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A710A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02E"/>
  </w:style>
  <w:style w:type="paragraph" w:styleId="Heading1">
    <w:name w:val="heading 1"/>
    <w:basedOn w:val="Normal"/>
    <w:link w:val="Heading1Char"/>
    <w:uiPriority w:val="9"/>
    <w:qFormat/>
    <w:rsid w:val="00A710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80C"/>
    <w:pPr>
      <w:ind w:left="720"/>
      <w:contextualSpacing/>
    </w:pPr>
  </w:style>
  <w:style w:type="character" w:customStyle="1" w:styleId="Heading1Char">
    <w:name w:val="Heading 1 Char"/>
    <w:basedOn w:val="DefaultParagraphFont"/>
    <w:link w:val="Heading1"/>
    <w:uiPriority w:val="9"/>
    <w:rsid w:val="00A710AD"/>
    <w:rPr>
      <w:rFonts w:ascii="Times New Roman" w:eastAsia="Times New Roman" w:hAnsi="Times New Roman" w:cs="Times New Roman"/>
      <w:b/>
      <w:bCs/>
      <w:kern w:val="36"/>
      <w:sz w:val="48"/>
      <w:szCs w:val="48"/>
    </w:rPr>
  </w:style>
  <w:style w:type="paragraph" w:styleId="NoSpacing">
    <w:name w:val="No Spacing"/>
    <w:uiPriority w:val="1"/>
    <w:qFormat/>
    <w:rsid w:val="00A710AD"/>
    <w:pPr>
      <w:spacing w:after="0" w:line="240" w:lineRule="auto"/>
    </w:pPr>
    <w:rPr>
      <w:rFonts w:ascii="Calibri" w:eastAsia="Calibri" w:hAnsi="Calibri" w:cs="Times New Roman"/>
    </w:rPr>
  </w:style>
  <w:style w:type="paragraph" w:styleId="NormalWeb">
    <w:name w:val="Normal (Web)"/>
    <w:basedOn w:val="Normal"/>
    <w:uiPriority w:val="99"/>
    <w:unhideWhenUsed/>
    <w:rsid w:val="00A710A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A710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1053</Words>
  <Characters>6005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2021-01-28T03:42:00Z</dcterms:created>
  <dcterms:modified xsi:type="dcterms:W3CDTF">2021-01-28T03:42:00Z</dcterms:modified>
</cp:coreProperties>
</file>