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40293" w14:textId="4DAE23E5" w:rsidR="0084788B" w:rsidRPr="00AB2BA6" w:rsidRDefault="0084788B" w:rsidP="0084788B">
      <w:pPr>
        <w:spacing w:after="0" w:line="240" w:lineRule="auto"/>
        <w:jc w:val="both"/>
        <w:rPr>
          <w:rFonts w:eastAsia="Arial"/>
          <w:color w:val="000000"/>
          <w:lang w:val="vi-VN"/>
        </w:rPr>
      </w:pPr>
    </w:p>
    <w:p w14:paraId="7A52EBC2" w14:textId="2E0E05F6" w:rsidR="00E04637" w:rsidRPr="00E04637" w:rsidRDefault="0084788B" w:rsidP="00E04637">
      <w:pPr>
        <w:tabs>
          <w:tab w:val="left" w:pos="360"/>
        </w:tabs>
        <w:spacing w:after="0" w:line="240" w:lineRule="auto"/>
        <w:jc w:val="both"/>
        <w:rPr>
          <w:rFonts w:eastAsia="Times New Roman"/>
          <w:b/>
          <w:bCs/>
          <w:color w:val="000000"/>
          <w:kern w:val="32"/>
          <w:lang w:val="nl-BE"/>
        </w:rPr>
      </w:pPr>
      <w:r w:rsidRPr="002964C1">
        <w:rPr>
          <w:rFonts w:eastAsia="Arial"/>
          <w:b/>
          <w:bCs/>
          <w:color w:val="000000"/>
        </w:rPr>
        <w:t>Ngày dạy:</w:t>
      </w:r>
      <w:r w:rsidRPr="00411623">
        <w:rPr>
          <w:rFonts w:eastAsia="Arial"/>
          <w:color w:val="000000"/>
        </w:rPr>
        <w:t xml:space="preserve"> </w:t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Từ ngày </w:t>
      </w:r>
      <w:r w:rsidR="007D582D">
        <w:rPr>
          <w:rFonts w:eastAsia="Times New Roman"/>
          <w:b/>
          <w:bCs/>
          <w:color w:val="000000"/>
          <w:kern w:val="32"/>
          <w:lang w:val="nl-BE"/>
        </w:rPr>
        <w:t>11</w:t>
      </w:r>
      <w:r>
        <w:rPr>
          <w:rFonts w:eastAsia="Times New Roman"/>
          <w:b/>
          <w:bCs/>
          <w:color w:val="000000"/>
          <w:kern w:val="32"/>
          <w:lang w:val="nl-BE"/>
        </w:rPr>
        <w:t>/</w:t>
      </w:r>
      <w:r w:rsidR="00B86868">
        <w:rPr>
          <w:rFonts w:eastAsia="Times New Roman"/>
          <w:b/>
          <w:bCs/>
          <w:color w:val="000000"/>
          <w:kern w:val="32"/>
          <w:lang w:val="nl-BE"/>
        </w:rPr>
        <w:t xml:space="preserve">01 </w:t>
      </w:r>
      <w:r w:rsidRPr="002964C1">
        <w:rPr>
          <w:rFonts w:eastAsia="Times New Roman"/>
          <w:b/>
          <w:bCs/>
          <w:color w:val="000000"/>
          <w:kern w:val="32"/>
          <w:lang w:val="nl-BE"/>
        </w:rPr>
        <w:sym w:font="Wingdings" w:char="F0E0"/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 </w:t>
      </w:r>
      <w:r w:rsidR="007D582D">
        <w:rPr>
          <w:rFonts w:eastAsia="Times New Roman"/>
          <w:b/>
          <w:bCs/>
          <w:color w:val="000000"/>
          <w:kern w:val="32"/>
          <w:lang w:val="nl-BE"/>
        </w:rPr>
        <w:t>16</w:t>
      </w:r>
      <w:r>
        <w:rPr>
          <w:rFonts w:eastAsia="Times New Roman"/>
          <w:b/>
          <w:bCs/>
          <w:color w:val="000000"/>
          <w:kern w:val="32"/>
          <w:lang w:val="nl-BE"/>
        </w:rPr>
        <w:t>/</w:t>
      </w:r>
      <w:r w:rsidR="0050748F">
        <w:rPr>
          <w:rFonts w:eastAsia="Times New Roman"/>
          <w:b/>
          <w:bCs/>
          <w:color w:val="000000"/>
          <w:kern w:val="32"/>
          <w:lang w:val="nl-BE"/>
        </w:rPr>
        <w:t>01</w:t>
      </w:r>
      <w:r>
        <w:rPr>
          <w:rFonts w:eastAsia="Times New Roman"/>
          <w:b/>
          <w:bCs/>
          <w:color w:val="000000"/>
          <w:kern w:val="32"/>
          <w:lang w:val="nl-BE"/>
        </w:rPr>
        <w:t>/202</w:t>
      </w:r>
      <w:r w:rsidR="0050748F">
        <w:rPr>
          <w:rFonts w:eastAsia="Times New Roman"/>
          <w:b/>
          <w:bCs/>
          <w:color w:val="000000"/>
          <w:kern w:val="32"/>
          <w:lang w:val="nl-BE"/>
        </w:rPr>
        <w:t>1</w:t>
      </w:r>
    </w:p>
    <w:p w14:paraId="5A2B5880" w14:textId="173B5662" w:rsidR="00E04637" w:rsidRPr="00B80C45" w:rsidRDefault="00E04637" w:rsidP="00E04637">
      <w:pPr>
        <w:tabs>
          <w:tab w:val="left" w:pos="7650"/>
        </w:tabs>
        <w:jc w:val="both"/>
        <w:rPr>
          <w:rFonts w:eastAsia="Times New Roman"/>
          <w:b/>
          <w:i/>
          <w:lang w:val="nl-NL"/>
        </w:rPr>
      </w:pPr>
      <w:r w:rsidRPr="00B80C45">
        <w:rPr>
          <w:rFonts w:eastAsia="Times New Roman"/>
          <w:b/>
          <w:i/>
          <w:lang w:val="nl-NL"/>
        </w:rPr>
        <w:t>Tuần</w:t>
      </w:r>
      <w:r w:rsidR="004826ED">
        <w:rPr>
          <w:rFonts w:eastAsia="Times New Roman"/>
          <w:b/>
          <w:i/>
          <w:lang w:val="nl-NL"/>
        </w:rPr>
        <w:t>:</w:t>
      </w:r>
      <w:r w:rsidR="00C33122">
        <w:rPr>
          <w:rFonts w:eastAsia="Times New Roman"/>
          <w:b/>
          <w:i/>
          <w:lang w:val="nl-NL"/>
        </w:rPr>
        <w:t xml:space="preserve"> </w:t>
      </w:r>
      <w:r w:rsidR="00DF6D4F">
        <w:rPr>
          <w:rFonts w:eastAsia="Times New Roman"/>
          <w:b/>
          <w:i/>
          <w:lang w:val="nl-NL"/>
        </w:rPr>
        <w:t>1</w:t>
      </w:r>
      <w:r w:rsidR="007D582D">
        <w:rPr>
          <w:rFonts w:eastAsia="Times New Roman"/>
          <w:b/>
          <w:i/>
          <w:lang w:val="nl-NL"/>
        </w:rPr>
        <w:t>9</w:t>
      </w:r>
    </w:p>
    <w:p w14:paraId="1FD68488" w14:textId="489D8440" w:rsidR="00EA4391" w:rsidRDefault="00E04637" w:rsidP="00EA4391">
      <w:pPr>
        <w:rPr>
          <w:rFonts w:eastAsia="Times New Roman"/>
          <w:b/>
          <w:i/>
          <w:lang w:val="nl-NL"/>
        </w:rPr>
      </w:pPr>
      <w:r w:rsidRPr="00B80C45">
        <w:rPr>
          <w:rFonts w:eastAsia="Times New Roman"/>
          <w:b/>
          <w:i/>
          <w:lang w:val="nl-NL"/>
        </w:rPr>
        <w:t>Tiết</w:t>
      </w:r>
      <w:r w:rsidR="004826ED">
        <w:rPr>
          <w:rFonts w:eastAsia="Times New Roman"/>
          <w:b/>
          <w:i/>
          <w:lang w:val="nl-NL"/>
        </w:rPr>
        <w:t xml:space="preserve">: </w:t>
      </w:r>
      <w:r w:rsidR="0096279A">
        <w:rPr>
          <w:rFonts w:eastAsia="Times New Roman"/>
          <w:b/>
          <w:i/>
          <w:lang w:val="nl-NL"/>
        </w:rPr>
        <w:t>3</w:t>
      </w:r>
      <w:r w:rsidR="007D582D">
        <w:rPr>
          <w:rFonts w:eastAsia="Times New Roman"/>
          <w:b/>
          <w:i/>
          <w:lang w:val="nl-NL"/>
        </w:rPr>
        <w:t>7</w:t>
      </w:r>
    </w:p>
    <w:p w14:paraId="5DE778DE" w14:textId="1414D2E3" w:rsidR="007D582D" w:rsidRDefault="007D582D" w:rsidP="007D582D">
      <w:pPr>
        <w:jc w:val="center"/>
        <w:rPr>
          <w:rFonts w:eastAsia="Times New Roman"/>
          <w:b/>
          <w:i/>
          <w:lang w:val="nl-NL"/>
        </w:rPr>
      </w:pPr>
      <w:r w:rsidRPr="00AB2BA6">
        <w:rPr>
          <w:rFonts w:eastAsia="Arial"/>
          <w:b/>
          <w:bCs/>
          <w:color w:val="000000"/>
          <w:lang w:val="vi-VN"/>
        </w:rPr>
        <w:t xml:space="preserve">BÀI </w:t>
      </w:r>
      <w:r w:rsidRPr="00AB2BA6">
        <w:rPr>
          <w:rFonts w:eastAsia="Arial"/>
          <w:b/>
          <w:color w:val="000000"/>
          <w:lang w:val="vi-VN"/>
        </w:rPr>
        <w:t>32:  CÁC KHU VỰC CHÂU PHI</w:t>
      </w:r>
    </w:p>
    <w:p w14:paraId="70F000E6" w14:textId="77777777" w:rsidR="007D582D" w:rsidRPr="00604F76" w:rsidRDefault="007D582D" w:rsidP="007D582D">
      <w:pPr>
        <w:spacing w:after="0" w:line="240" w:lineRule="auto"/>
        <w:rPr>
          <w:rFonts w:eastAsia="Arial"/>
          <w:b/>
          <w:i/>
          <w:color w:val="000000"/>
          <w:lang w:val="vi-VN"/>
        </w:rPr>
      </w:pPr>
      <w:r w:rsidRPr="00604F76">
        <w:rPr>
          <w:rFonts w:eastAsia="Arial"/>
          <w:b/>
          <w:i/>
          <w:color w:val="000000"/>
          <w:lang w:val="vi-VN"/>
        </w:rPr>
        <w:t xml:space="preserve">I. Mục tiêu: </w:t>
      </w:r>
    </w:p>
    <w:p w14:paraId="425F7463" w14:textId="77777777" w:rsidR="007D582D" w:rsidRPr="00AB2BA6" w:rsidRDefault="007D582D" w:rsidP="007D582D">
      <w:pPr>
        <w:spacing w:after="0" w:line="240" w:lineRule="auto"/>
        <w:rPr>
          <w:rFonts w:eastAsia="Arial"/>
          <w:i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Về kiến thức:</w:t>
      </w:r>
    </w:p>
    <w:p w14:paraId="6300C51E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Trình bày và giải thích (ở mức độ đơn giản) những đặc điểm nổi bật về tự nhiên, dân cư, kinh tế của các khu vực Bắc Phi, Trung Phi.</w:t>
      </w:r>
    </w:p>
    <w:p w14:paraId="2F96F0DB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- Biết hoạt động kinh tế của khu vực Trung Phi đã làm cho đất nhanh chóng bị thoái hóa suy giảm diện tích rừng. </w:t>
      </w:r>
    </w:p>
    <w:p w14:paraId="4CA2DD0C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Về kĩ năng:</w:t>
      </w:r>
    </w:p>
    <w:p w14:paraId="1F06E6E2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Rèn luyện cho HS kỹ năng phân tích lược đồ tự nhiên, kinh tế - xã hội để rút ra những kiến thức địa lý về đặc điểm kinh tế xã hội.</w:t>
      </w:r>
    </w:p>
    <w:p w14:paraId="66D4378D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 Rèn luyện cho HS một số kỹ năng sống: Tư duy, tự nhận thức, giải quyết vấn đề, quản lý thời gian..</w:t>
      </w:r>
    </w:p>
    <w:p w14:paraId="7664190D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- Về thái độ: </w:t>
      </w:r>
    </w:p>
    <w:p w14:paraId="7921F916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Có ý cải tạo đất  tránh  làm giảm diện tích rừng.</w:t>
      </w:r>
    </w:p>
    <w:p w14:paraId="275DBA74" w14:textId="77777777" w:rsidR="007D582D" w:rsidRPr="00604F7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604F76">
        <w:rPr>
          <w:rFonts w:eastAsia="Arial"/>
          <w:b/>
          <w:i/>
          <w:iCs/>
          <w:color w:val="000000"/>
          <w:lang w:val="vi-VN"/>
        </w:rPr>
        <w:t>II. Chuẩn bị của GV và HS:</w:t>
      </w:r>
    </w:p>
    <w:p w14:paraId="51C6B88D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i/>
          <w:iCs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- GV: - Bản đồ 3 khu vực kinh tế châu Phi </w:t>
      </w:r>
    </w:p>
    <w:p w14:paraId="4FA2CCD8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- Bản đồ kinh tế châu Phi </w:t>
      </w:r>
    </w:p>
    <w:p w14:paraId="33994938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  <w:t>- HS: Sgk, vở ghi.</w:t>
      </w:r>
    </w:p>
    <w:p w14:paraId="1A9ABF84" w14:textId="77777777" w:rsidR="007D582D" w:rsidRPr="00604F7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 xml:space="preserve"> </w:t>
      </w:r>
      <w:r w:rsidRPr="00604F76">
        <w:rPr>
          <w:rFonts w:eastAsia="Arial"/>
          <w:b/>
          <w:i/>
          <w:iCs/>
          <w:color w:val="000000"/>
          <w:lang w:val="vi-VN"/>
        </w:rPr>
        <w:t>III. Phương pháp:</w:t>
      </w:r>
    </w:p>
    <w:p w14:paraId="3DB1DA15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Cs/>
          <w:color w:val="000000"/>
          <w:lang w:val="vi-VN"/>
        </w:rPr>
        <w:tab/>
        <w:t>Đàm thoại, trực quan, thảo luận, giảng giải.</w:t>
      </w:r>
    </w:p>
    <w:p w14:paraId="6B083B22" w14:textId="77777777" w:rsidR="007D582D" w:rsidRPr="00604F7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 xml:space="preserve"> </w:t>
      </w:r>
      <w:r w:rsidRPr="00604F76">
        <w:rPr>
          <w:rFonts w:eastAsia="Arial"/>
          <w:b/>
          <w:i/>
          <w:iCs/>
          <w:color w:val="000000"/>
          <w:lang w:val="vi-VN"/>
        </w:rPr>
        <w:t>IV. Tiến trình giờ dạy-Giáo dục</w:t>
      </w:r>
    </w:p>
    <w:p w14:paraId="35D16995" w14:textId="77777777" w:rsidR="007D582D" w:rsidRPr="00307F15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  </w:t>
      </w:r>
      <w:r w:rsidRPr="00307F15">
        <w:rPr>
          <w:rFonts w:eastAsia="Arial"/>
          <w:b/>
          <w:color w:val="000000"/>
          <w:lang w:val="vi-VN"/>
        </w:rPr>
        <w:t>1. Ổn định lớp: (1p)</w:t>
      </w:r>
    </w:p>
    <w:p w14:paraId="3DCC5810" w14:textId="77777777" w:rsidR="007D582D" w:rsidRPr="00307F15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307F15">
        <w:rPr>
          <w:rFonts w:eastAsia="Arial"/>
          <w:b/>
          <w:color w:val="000000"/>
          <w:lang w:val="vi-VN"/>
        </w:rPr>
        <w:t xml:space="preserve">2. Kiểm tra bài cũ: (4p) </w:t>
      </w:r>
    </w:p>
    <w:p w14:paraId="635B3CF8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  <w:t>- Vì sao Châu Phi chủ yếu xuất khẩu sản phẩm cây công nghiệp nhiệt đới, khoáng sản và nhập khẩu máy móc thiết bị, hàng tiêu dùng, lương thực ?</w:t>
      </w:r>
    </w:p>
    <w:p w14:paraId="3E3EEA28" w14:textId="77777777" w:rsidR="007D582D" w:rsidRPr="00307F15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307F15">
        <w:rPr>
          <w:rFonts w:eastAsia="Arial"/>
          <w:b/>
          <w:color w:val="000000"/>
          <w:lang w:val="vi-VN"/>
        </w:rPr>
        <w:t>3. Giảng bài mới: Gv giới thiệu bài mới</w:t>
      </w:r>
      <w:r>
        <w:rPr>
          <w:rFonts w:eastAsia="Arial"/>
          <w:b/>
          <w:color w:val="000000"/>
        </w:rPr>
        <w:t xml:space="preserve">. </w:t>
      </w:r>
      <w:r w:rsidRPr="00307F15">
        <w:rPr>
          <w:rFonts w:eastAsia="Arial"/>
          <w:b/>
          <w:color w:val="000000"/>
          <w:lang w:val="vi-VN"/>
        </w:rPr>
        <w:t>(1p).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3501"/>
        <w:gridCol w:w="2918"/>
      </w:tblGrid>
      <w:tr w:rsidR="007D582D" w:rsidRPr="00AB2BA6" w14:paraId="248BACF8" w14:textId="77777777" w:rsidTr="00906930">
        <w:trPr>
          <w:trHeight w:val="263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83C" w14:textId="77777777" w:rsidR="007D582D" w:rsidRPr="00307F15" w:rsidRDefault="007D582D" w:rsidP="00906930">
            <w:pPr>
              <w:tabs>
                <w:tab w:val="left" w:pos="360"/>
              </w:tabs>
              <w:spacing w:after="0" w:line="240" w:lineRule="auto"/>
              <w:contextualSpacing/>
              <w:jc w:val="center"/>
              <w:rPr>
                <w:rFonts w:eastAsia="Arial"/>
                <w:b/>
                <w:color w:val="000000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 xml:space="preserve">Hoạt động của </w:t>
            </w:r>
            <w:r>
              <w:rPr>
                <w:rFonts w:eastAsia="Arial"/>
                <w:b/>
                <w:color w:val="000000"/>
              </w:rPr>
              <w:t>giáo viên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843" w14:textId="77777777" w:rsidR="007D582D" w:rsidRPr="00AB2BA6" w:rsidRDefault="007D582D" w:rsidP="00906930">
            <w:pPr>
              <w:tabs>
                <w:tab w:val="left" w:pos="360"/>
                <w:tab w:val="left" w:pos="555"/>
                <w:tab w:val="center" w:pos="2506"/>
              </w:tabs>
              <w:spacing w:after="0" w:line="240" w:lineRule="auto"/>
              <w:contextualSpacing/>
              <w:jc w:val="center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Hoạt động củ</w:t>
            </w:r>
            <w:r>
              <w:rPr>
                <w:rFonts w:eastAsia="Arial"/>
                <w:b/>
                <w:color w:val="000000"/>
                <w:lang w:val="vi-VN"/>
              </w:rPr>
              <w:t>a học sinh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A3D" w14:textId="77777777" w:rsidR="007D582D" w:rsidRPr="00F35BD0" w:rsidRDefault="007D582D" w:rsidP="00906930">
            <w:pPr>
              <w:tabs>
                <w:tab w:val="left" w:pos="360"/>
                <w:tab w:val="left" w:pos="555"/>
                <w:tab w:val="center" w:pos="2506"/>
              </w:tabs>
              <w:spacing w:after="0" w:line="240" w:lineRule="auto"/>
              <w:contextualSpacing/>
              <w:jc w:val="center"/>
              <w:rPr>
                <w:rFonts w:eastAsia="Arial"/>
                <w:b/>
                <w:color w:val="000000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Nộ</w:t>
            </w:r>
            <w:r>
              <w:rPr>
                <w:rFonts w:eastAsia="Arial"/>
                <w:b/>
                <w:color w:val="000000"/>
                <w:lang w:val="vi-VN"/>
              </w:rPr>
              <w:t xml:space="preserve">i dung </w:t>
            </w:r>
          </w:p>
        </w:tc>
      </w:tr>
      <w:tr w:rsidR="007D582D" w:rsidRPr="00AB2BA6" w14:paraId="0A713CA6" w14:textId="77777777" w:rsidTr="00906930">
        <w:trPr>
          <w:trHeight w:val="20"/>
          <w:jc w:val="center"/>
        </w:trPr>
        <w:tc>
          <w:tcPr>
            <w:tcW w:w="10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7286" w14:textId="77777777" w:rsidR="007D582D" w:rsidRPr="00AB2BA6" w:rsidRDefault="007D582D" w:rsidP="00906930">
            <w:pPr>
              <w:spacing w:after="0" w:line="240" w:lineRule="auto"/>
              <w:contextualSpacing/>
              <w:jc w:val="center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Hoạt động 1: Khái quát tự nhiên khu vực Bắc Phi và Trung Phi (15p)</w:t>
            </w:r>
          </w:p>
        </w:tc>
      </w:tr>
      <w:tr w:rsidR="007D582D" w:rsidRPr="00AB2BA6" w14:paraId="7DC9FC59" w14:textId="77777777" w:rsidTr="00906930">
        <w:trPr>
          <w:trHeight w:val="744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819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Nhóm/cả lớp</w:t>
            </w:r>
          </w:p>
          <w:p w14:paraId="1D165EF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Quan sát lược đồ 32.1,SGK xác định vị trí giới hạn ba khu vực châu Phi.</w:t>
            </w:r>
          </w:p>
          <w:p w14:paraId="7E4652C4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Các khu vực Châu Phi nằm trong những môi trường khí hậu nào ?</w:t>
            </w:r>
          </w:p>
          <w:p w14:paraId="6AE22103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chia lớp thành 6 nhóm thảo luận – 5p:</w:t>
            </w:r>
          </w:p>
          <w:p w14:paraId="00195B04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>
              <w:rPr>
                <w:rFonts w:eastAsia="Arial"/>
                <w:color w:val="000000"/>
              </w:rPr>
              <w:t>+</w:t>
            </w:r>
            <w:r w:rsidRPr="00AB2BA6">
              <w:rPr>
                <w:rFonts w:eastAsia="Arial"/>
                <w:color w:val="000000"/>
                <w:lang w:val="vi-VN"/>
              </w:rPr>
              <w:t xml:space="preserve">Nhóm chẵn: Dựa vào H27.2 và nội dung SGK, em hãy cho biết đặc điểm tự nhiên trường tự nhiên ở Bắc Phi </w:t>
            </w:r>
          </w:p>
          <w:p w14:paraId="67C563B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>
              <w:rPr>
                <w:rFonts w:eastAsia="Arial"/>
                <w:color w:val="000000"/>
              </w:rPr>
              <w:lastRenderedPageBreak/>
              <w:t>+</w:t>
            </w:r>
            <w:r w:rsidRPr="00AB2BA6">
              <w:rPr>
                <w:rFonts w:eastAsia="Arial"/>
                <w:color w:val="000000"/>
                <w:lang w:val="vi-VN"/>
              </w:rPr>
              <w:t>Nhóm l</w:t>
            </w:r>
            <w:r>
              <w:rPr>
                <w:rFonts w:eastAsia="Arial"/>
                <w:color w:val="000000"/>
              </w:rPr>
              <w:t>ẻ</w:t>
            </w:r>
            <w:r w:rsidRPr="00AB2BA6">
              <w:rPr>
                <w:rFonts w:eastAsia="Arial"/>
                <w:color w:val="000000"/>
                <w:lang w:val="vi-VN"/>
              </w:rPr>
              <w:t>: Dựa vào H27.2 và nội dung SGK, em hãy cho biết đặc điểm tự  nhiên ở Trung Phi.</w:t>
            </w:r>
          </w:p>
          <w:p w14:paraId="1A8F7DB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 chuẩn xác</w:t>
            </w:r>
            <w:r>
              <w:rPr>
                <w:rFonts w:eastAsia="Arial"/>
                <w:color w:val="000000"/>
              </w:rPr>
              <w:t xml:space="preserve"> kiến thức</w:t>
            </w:r>
            <w:r w:rsidRPr="00AB2BA6">
              <w:rPr>
                <w:rFonts w:eastAsia="Arial"/>
                <w:color w:val="000000"/>
                <w:lang w:val="vi-VN"/>
              </w:rPr>
              <w:t>.</w:t>
            </w:r>
          </w:p>
          <w:p w14:paraId="0DD58303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30FB4C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C97E47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A250B84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A378FB5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090FAE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4F65C3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A3B8955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3910714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6D74E45" w14:textId="77777777" w:rsidR="007D582D" w:rsidRPr="00AB2BA6" w:rsidRDefault="007D582D" w:rsidP="00906930">
            <w:pPr>
              <w:tabs>
                <w:tab w:val="left" w:pos="3540"/>
              </w:tabs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CE288DA" w14:textId="77777777" w:rsidR="007D582D" w:rsidRPr="00AB2BA6" w:rsidRDefault="007D582D" w:rsidP="00906930">
            <w:pPr>
              <w:tabs>
                <w:tab w:val="left" w:pos="3540"/>
              </w:tabs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29A9009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Hãy giải thích vì sao thiên nhiên ở 2 khu vực trên lại có sự phân hóa như vậy ?</w:t>
            </w:r>
          </w:p>
          <w:p w14:paraId="5388823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</w:rPr>
              <w:t xml:space="preserve">- Hs: </w:t>
            </w:r>
            <w:r w:rsidRPr="00AB2BA6">
              <w:rPr>
                <w:rFonts w:eastAsia="Arial"/>
                <w:color w:val="000000"/>
                <w:lang w:val="vi-VN"/>
              </w:rPr>
              <w:t>Do lich sử địa chất  để lại.</w:t>
            </w:r>
          </w:p>
          <w:p w14:paraId="36F74367" w14:textId="77777777" w:rsidR="007D582D" w:rsidRPr="00CE4739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 chuẩn xác, chuyền ý.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9B3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5A38055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đới nóng</w:t>
            </w:r>
          </w:p>
          <w:p w14:paraId="323238EB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4BBE6670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626CB313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7F1EB850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5891E227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6F9DCD34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13D63855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1C3BD2D9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Các nhóm cử đại diện trình bày kết quả, các nhóm khác nhận xét và bổ sung.</w:t>
            </w:r>
          </w:p>
          <w:p w14:paraId="3E148AA0" w14:textId="77777777" w:rsidR="007D582D" w:rsidRPr="00CE4739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404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1. </w:t>
            </w:r>
            <w:r w:rsidRPr="00AB2BA6">
              <w:rPr>
                <w:rFonts w:eastAsia="Arial"/>
                <w:b/>
                <w:color w:val="000000"/>
                <w:lang w:val="vi-VN"/>
              </w:rPr>
              <w:t>Khái quát tự nhiên khu vực Bắc Phi và Trung Phi</w:t>
            </w:r>
            <w:r w:rsidRPr="00AB2BA6">
              <w:rPr>
                <w:rFonts w:eastAsia="Arial"/>
                <w:color w:val="000000"/>
                <w:lang w:val="vi-VN"/>
              </w:rPr>
              <w:t xml:space="preserve"> </w:t>
            </w:r>
          </w:p>
          <w:p w14:paraId="4C9C19C4" w14:textId="77777777" w:rsidR="007D582D" w:rsidRPr="00CE4739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i/>
                <w:color w:val="000000"/>
                <w:lang w:val="vi-VN"/>
              </w:rPr>
            </w:pPr>
            <w:r w:rsidRPr="00CE4739">
              <w:rPr>
                <w:rFonts w:eastAsia="Arial"/>
                <w:b/>
                <w:i/>
                <w:color w:val="000000"/>
                <w:lang w:val="vi-VN"/>
              </w:rPr>
              <w:t>a. Bắc Phi:</w:t>
            </w:r>
          </w:p>
          <w:p w14:paraId="1B9545A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* Phía Bắc</w:t>
            </w:r>
          </w:p>
          <w:p w14:paraId="489DDC2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Địa hình: Núi trẻ Átlat. ĐB ven Đại Tây Dương.</w:t>
            </w:r>
          </w:p>
          <w:p w14:paraId="6B139EC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Khí hậu Địa Trung Hải vùng ven biển và các sườn đón gió mưa nhiều vào sâu trong nội địa lượng mưa giảm nhanh chóng.</w:t>
            </w:r>
          </w:p>
          <w:p w14:paraId="6ABE431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lastRenderedPageBreak/>
              <w:t>- Thực vật có sự thay đổi: Rừng sồi, dẻ mọc rậm rạp -&gt; Xa van, cây bụi lá cứng.</w:t>
            </w:r>
          </w:p>
          <w:p w14:paraId="2021395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* Phía Nam:</w:t>
            </w:r>
          </w:p>
          <w:p w14:paraId="35A203A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Môi trường hoang mạc: Khí hậu khô và nóng.</w:t>
            </w:r>
          </w:p>
          <w:p w14:paraId="23738606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Thực vật  chỉ có cây bụi gai thưa thớt, trong các ốc đảo trồng nhiều cây chà là.</w:t>
            </w:r>
          </w:p>
          <w:p w14:paraId="21E951E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b. Trung Ph</w:t>
            </w:r>
            <w:r w:rsidRPr="00AB2BA6">
              <w:rPr>
                <w:rFonts w:eastAsia="Arial"/>
                <w:color w:val="000000"/>
              </w:rPr>
              <w:t>i</w:t>
            </w:r>
            <w:r w:rsidRPr="00AB2BA6">
              <w:rPr>
                <w:rFonts w:eastAsia="Arial"/>
                <w:color w:val="000000"/>
                <w:lang w:val="vi-VN"/>
              </w:rPr>
              <w:t>:</w:t>
            </w:r>
          </w:p>
          <w:p w14:paraId="0EF897F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* Phía Tây:</w:t>
            </w:r>
          </w:p>
          <w:p w14:paraId="71EB82C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Địa hinh: Bồn địa.</w:t>
            </w:r>
          </w:p>
          <w:p w14:paraId="7305CDA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Khí hậu xích đạo ẩm: nóng ẩm quanh năm, rừng rậm xanh quanh năm phát triển.</w:t>
            </w:r>
          </w:p>
          <w:p w14:paraId="40AFA87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Khí hậu nhiệt đới: Có 2 mùa (mùa mưa và mùa khô)</w:t>
            </w:r>
          </w:p>
          <w:p w14:paraId="2DDF59A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</w:rPr>
              <w:t>-</w:t>
            </w:r>
            <w:r w:rsidRPr="00AB2BA6">
              <w:rPr>
                <w:rFonts w:eastAsia="Arial"/>
                <w:color w:val="000000"/>
                <w:lang w:val="vi-VN"/>
              </w:rPr>
              <w:t xml:space="preserve"> Rừng thưa và xa van.</w:t>
            </w:r>
          </w:p>
          <w:p w14:paraId="6C7FA692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* Phía Đông:</w:t>
            </w:r>
          </w:p>
          <w:p w14:paraId="78262ABE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Địa hình: Sơn nguyên và hồ kiến tạo.</w:t>
            </w:r>
          </w:p>
          <w:p w14:paraId="6B42B70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Khí hậu có khí hậu gió mùa xích đạo.</w:t>
            </w:r>
          </w:p>
          <w:p w14:paraId="7974790E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Thực vật chủ yếu là xa van, rừng rậm phát triển.</w:t>
            </w:r>
          </w:p>
          <w:p w14:paraId="0455157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F25F23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</w:tc>
      </w:tr>
      <w:tr w:rsidR="007D582D" w:rsidRPr="00AB2BA6" w14:paraId="4061D2D0" w14:textId="77777777" w:rsidTr="00906930">
        <w:trPr>
          <w:trHeight w:val="20"/>
          <w:jc w:val="center"/>
        </w:trPr>
        <w:tc>
          <w:tcPr>
            <w:tcW w:w="10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067" w14:textId="77777777" w:rsidR="007D582D" w:rsidRPr="00AB2BA6" w:rsidRDefault="007D582D" w:rsidP="00906930">
            <w:pPr>
              <w:spacing w:after="0" w:line="240" w:lineRule="auto"/>
              <w:jc w:val="center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lastRenderedPageBreak/>
              <w:t>Hoạt động 2: Khái quát kinh tế - xã hội khu vực Bắc Phi và Trung Phi (20p)</w:t>
            </w:r>
          </w:p>
        </w:tc>
      </w:tr>
      <w:tr w:rsidR="007D582D" w:rsidRPr="00AB2BA6" w14:paraId="0123089D" w14:textId="77777777" w:rsidTr="00906930">
        <w:trPr>
          <w:trHeight w:val="744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5C6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</w:rPr>
              <w:t xml:space="preserve">- </w:t>
            </w:r>
            <w:r w:rsidRPr="00AB2BA6">
              <w:rPr>
                <w:rFonts w:eastAsia="Arial"/>
                <w:color w:val="000000"/>
                <w:lang w:val="vi-VN"/>
              </w:rPr>
              <w:t>Gv: Chia thành 4 nhóm thảo luận</w:t>
            </w:r>
            <w:r w:rsidRPr="00AB2BA6">
              <w:rPr>
                <w:rFonts w:eastAsia="Arial"/>
                <w:color w:val="000000"/>
              </w:rPr>
              <w:t xml:space="preserve"> – 5p</w:t>
            </w:r>
            <w:r w:rsidRPr="00AB2BA6">
              <w:rPr>
                <w:rFonts w:eastAsia="Arial"/>
                <w:color w:val="000000"/>
                <w:lang w:val="vi-VN"/>
              </w:rPr>
              <w:t>:</w:t>
            </w:r>
          </w:p>
          <w:p w14:paraId="76A4491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Phát phiếu học tập cho các nhóm.</w:t>
            </w:r>
          </w:p>
          <w:p w14:paraId="17951874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Nghiên cứu SGK, em hãy điền những thông tin cần thiết vào bảng sau:</w:t>
            </w:r>
          </w:p>
          <w:p w14:paraId="4DD7E1F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N1: Dân cư xã hội Bắc Phi.</w:t>
            </w:r>
          </w:p>
          <w:p w14:paraId="6E05D4E4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</w:rPr>
              <w:t xml:space="preserve">+ N2: </w:t>
            </w:r>
            <w:r w:rsidRPr="00AB2BA6">
              <w:rPr>
                <w:rFonts w:eastAsia="Arial"/>
                <w:color w:val="000000"/>
                <w:lang w:val="vi-VN"/>
              </w:rPr>
              <w:t xml:space="preserve">Dân cư xã hội </w:t>
            </w:r>
            <w:r w:rsidRPr="00AB2BA6">
              <w:rPr>
                <w:rFonts w:eastAsia="Arial"/>
                <w:color w:val="000000"/>
              </w:rPr>
              <w:t>Trung Phi.</w:t>
            </w:r>
          </w:p>
          <w:p w14:paraId="70C5263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656E6E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EE5730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2379B89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N3: Kinh tế Bắc Phi</w:t>
            </w:r>
            <w:r w:rsidRPr="00AB2BA6">
              <w:rPr>
                <w:rFonts w:eastAsia="Arial"/>
                <w:color w:val="000000"/>
              </w:rPr>
              <w:t>.</w:t>
            </w:r>
          </w:p>
          <w:p w14:paraId="0FAB60C9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lastRenderedPageBreak/>
              <w:t>N4:</w:t>
            </w:r>
            <w:r w:rsidRPr="00AB2BA6">
              <w:rPr>
                <w:rFonts w:eastAsia="Arial"/>
                <w:color w:val="000000"/>
              </w:rPr>
              <w:t xml:space="preserve"> Kinh tế</w:t>
            </w:r>
            <w:r w:rsidRPr="00AB2BA6">
              <w:rPr>
                <w:rFonts w:eastAsia="Arial"/>
                <w:color w:val="000000"/>
                <w:lang w:val="vi-VN"/>
              </w:rPr>
              <w:t xml:space="preserve"> Trung Phi</w:t>
            </w:r>
            <w:r w:rsidRPr="00AB2BA6">
              <w:rPr>
                <w:rFonts w:eastAsia="Arial"/>
                <w:color w:val="000000"/>
              </w:rPr>
              <w:t>.</w:t>
            </w:r>
            <w:r w:rsidRPr="00AB2BA6">
              <w:rPr>
                <w:rFonts w:eastAsia="Arial"/>
                <w:color w:val="000000"/>
                <w:lang w:val="vi-VN"/>
              </w:rPr>
              <w:t xml:space="preserve"> </w:t>
            </w:r>
          </w:p>
          <w:p w14:paraId="3CACB006" w14:textId="77777777" w:rsidR="007D582D" w:rsidRPr="00CE4739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lang w:val="vi-VN"/>
              </w:rPr>
              <w:t xml:space="preserve"> </w:t>
            </w:r>
          </w:p>
          <w:p w14:paraId="47E9A813" w14:textId="77777777" w:rsidR="007D582D" w:rsidRPr="00CE4739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Nhận xét,củng cố,chốt kiến thứ</w:t>
            </w:r>
            <w:r>
              <w:rPr>
                <w:rFonts w:eastAsia="Arial"/>
                <w:color w:val="000000"/>
                <w:lang w:val="vi-VN"/>
              </w:rPr>
              <w:t>c.</w:t>
            </w:r>
          </w:p>
          <w:p w14:paraId="69E1CF32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 - Gv: Dựa vào H32.3: Nêu tên các cây công nghiệp chủ yếu ở Trung Phi ?</w:t>
            </w:r>
          </w:p>
          <w:p w14:paraId="16D69964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dựa vào hình trả lời.</w:t>
            </w:r>
          </w:p>
          <w:p w14:paraId="41C75E34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- Gv: Cho biết sản xuất nông nghiệp của Trung Phi phát triển ở những khu vực nào ? Tại sao lại phát triển ở đó ? </w:t>
            </w:r>
          </w:p>
          <w:p w14:paraId="1875D8A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 trả lời.</w:t>
            </w:r>
          </w:p>
          <w:p w14:paraId="7C05E18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 chuẩn xác.</w:t>
            </w:r>
          </w:p>
          <w:p w14:paraId="08AAB85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giới thiệu Hs biết hoạt động kinh tế của khu vực Trung Phi đã làm cho đất nhanh chóng bị thoái hóa suy giảm diện tích rừng.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8F0B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0ACF68E0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51F6FE9D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0B92B17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Hs:Thảo luận hoàn thành phiếu học tập</w:t>
            </w:r>
          </w:p>
          <w:p w14:paraId="15ADFED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555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2. Khái quát kinh tế - xã hội</w:t>
            </w:r>
          </w:p>
          <w:p w14:paraId="7E11AA9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a. Dân cư, xã hội: </w:t>
            </w:r>
          </w:p>
          <w:p w14:paraId="06C94A9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33FCC2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18929E5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fr-FR"/>
              </w:rPr>
            </w:pPr>
            <w:r w:rsidRPr="00AB2BA6">
              <w:rPr>
                <w:rFonts w:eastAsia="Arial"/>
                <w:color w:val="000000"/>
                <w:lang w:val="fr-FR"/>
              </w:rPr>
              <w:t>b. Kinh tế:</w:t>
            </w:r>
          </w:p>
          <w:p w14:paraId="36193C1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>
              <w:rPr>
                <w:rFonts w:eastAsia="Arial"/>
                <w:color w:val="000000"/>
                <w:lang w:val="fr-FR"/>
              </w:rPr>
              <w:t>bảng phụ (*)</w:t>
            </w:r>
          </w:p>
        </w:tc>
      </w:tr>
      <w:tr w:rsidR="007D582D" w:rsidRPr="00AB2BA6" w14:paraId="1B41A574" w14:textId="77777777" w:rsidTr="00906930">
        <w:trPr>
          <w:trHeight w:val="744"/>
          <w:jc w:val="center"/>
        </w:trPr>
        <w:tc>
          <w:tcPr>
            <w:tcW w:w="10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2BD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i/>
                <w:color w:val="000000"/>
              </w:rPr>
            </w:pPr>
            <w:r w:rsidRPr="00CE4739">
              <w:rPr>
                <w:rFonts w:eastAsia="Arial"/>
                <w:i/>
                <w:color w:val="000000"/>
              </w:rPr>
              <w:t>Bảng phụ</w:t>
            </w:r>
          </w:p>
          <w:p w14:paraId="11576CE1" w14:textId="77777777" w:rsidR="007D582D" w:rsidRPr="00CE4739" w:rsidRDefault="007D582D" w:rsidP="007D582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Dân cư, xã hội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0"/>
              <w:gridCol w:w="3411"/>
              <w:gridCol w:w="3759"/>
            </w:tblGrid>
            <w:tr w:rsidR="007D582D" w:rsidRPr="00AB2BA6" w14:paraId="2DA2D407" w14:textId="77777777" w:rsidTr="00906930">
              <w:trPr>
                <w:trHeight w:val="146"/>
                <w:jc w:val="center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8A5DD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Yếu tố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FFCFC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Bắc Phi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90006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Trung Phi</w:t>
                  </w:r>
                </w:p>
              </w:tc>
            </w:tr>
            <w:tr w:rsidR="007D582D" w:rsidRPr="00AB2BA6" w14:paraId="4255B54D" w14:textId="77777777" w:rsidTr="00906930">
              <w:trPr>
                <w:trHeight w:val="146"/>
                <w:jc w:val="center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CCEF5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Dân cư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C729C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Chủ yếu là người Ả -Rập và người </w:t>
                  </w:r>
                  <w:r>
                    <w:rPr>
                      <w:rFonts w:eastAsia="Arial"/>
                      <w:color w:val="000000"/>
                    </w:rPr>
                    <w:t>b</w:t>
                  </w:r>
                  <w:r w:rsidRPr="00AB2BA6">
                    <w:rPr>
                      <w:rFonts w:eastAsia="Arial"/>
                      <w:color w:val="000000"/>
                      <w:lang w:val="vi-VN"/>
                    </w:rPr>
                    <w:t>ec-be.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89D6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Chủ yếu là người Ban-tu, là khu vực tập trung đông dân nhất.  </w:t>
                  </w:r>
                </w:p>
              </w:tc>
            </w:tr>
            <w:tr w:rsidR="007D582D" w:rsidRPr="00AB2BA6" w14:paraId="390A6BAA" w14:textId="77777777" w:rsidTr="00906930">
              <w:trPr>
                <w:trHeight w:val="146"/>
                <w:jc w:val="center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92DA7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Chủng tộc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941F8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Ơ-rô-pê-ô-it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4D348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Nê-grô-it</w:t>
                  </w:r>
                </w:p>
              </w:tc>
            </w:tr>
            <w:tr w:rsidR="007D582D" w:rsidRPr="00AB2BA6" w14:paraId="6736EEC3" w14:textId="77777777" w:rsidTr="00906930">
              <w:trPr>
                <w:trHeight w:val="146"/>
                <w:jc w:val="center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131EC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Tôn giáo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50A6A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fr-FR"/>
                    </w:rPr>
                  </w:pPr>
                  <w:r w:rsidRPr="00AB2BA6">
                    <w:rPr>
                      <w:rFonts w:eastAsia="Arial"/>
                      <w:color w:val="000000"/>
                      <w:lang w:val="fr-FR"/>
                    </w:rPr>
                    <w:t>Chủ yếu là Đạo hồi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D82FC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fr-FR"/>
                    </w:rPr>
                  </w:pPr>
                  <w:r w:rsidRPr="00AB2BA6">
                    <w:rPr>
                      <w:rFonts w:eastAsia="Arial"/>
                      <w:color w:val="000000"/>
                      <w:lang w:val="fr-FR"/>
                    </w:rPr>
                    <w:t>Tín ngưỡng đa dạng</w:t>
                  </w:r>
                </w:p>
              </w:tc>
            </w:tr>
          </w:tbl>
          <w:p w14:paraId="41729A4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fr-FR"/>
              </w:rPr>
            </w:pPr>
          </w:p>
          <w:p w14:paraId="6495CE7D" w14:textId="77777777" w:rsidR="007D582D" w:rsidRPr="00CE4739" w:rsidRDefault="007D582D" w:rsidP="00906930">
            <w:pPr>
              <w:spacing w:after="0" w:line="240" w:lineRule="auto"/>
              <w:jc w:val="both"/>
              <w:rPr>
                <w:rFonts w:eastAsia="Arial"/>
                <w:i/>
                <w:color w:val="000000"/>
                <w:lang w:val="fr-FR"/>
              </w:rPr>
            </w:pPr>
            <w:r>
              <w:rPr>
                <w:rFonts w:eastAsia="Arial"/>
                <w:i/>
                <w:color w:val="000000"/>
                <w:lang w:val="fr-FR"/>
              </w:rPr>
              <w:t>b</w:t>
            </w:r>
            <w:r w:rsidRPr="00CE4739">
              <w:rPr>
                <w:rFonts w:eastAsia="Arial"/>
                <w:i/>
                <w:color w:val="000000"/>
                <w:lang w:val="fr-FR"/>
              </w:rPr>
              <w:t>. kinh tế</w:t>
            </w:r>
          </w:p>
          <w:tbl>
            <w:tblPr>
              <w:tblW w:w="9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7"/>
              <w:gridCol w:w="3420"/>
              <w:gridCol w:w="3870"/>
            </w:tblGrid>
            <w:tr w:rsidR="007D582D" w:rsidRPr="00AB2BA6" w14:paraId="4587E55A" w14:textId="77777777" w:rsidTr="00906930">
              <w:trPr>
                <w:trHeight w:val="146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F87CC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Ngành</w:t>
                  </w:r>
                </w:p>
                <w:p w14:paraId="6EA976A5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 kinh tế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99A77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Bắc Phi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7B142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Trung Phi</w:t>
                  </w:r>
                </w:p>
              </w:tc>
            </w:tr>
            <w:tr w:rsidR="007D582D" w:rsidRPr="00AB2BA6" w14:paraId="6DF216F3" w14:textId="77777777" w:rsidTr="00906930">
              <w:trPr>
                <w:trHeight w:val="146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68644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Nông nghiệp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986A4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Trồng trọt phát triển </w:t>
                  </w:r>
                </w:p>
                <w:p w14:paraId="3F7F144D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- Các nước ven Địa Trung Hải trồng lúa mì, cây ăn quả cận nhiệt đới </w:t>
                  </w:r>
                </w:p>
                <w:p w14:paraId="093A95D5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- Các nước phía nam Xa-ha-ra trồng các cây nhiệt đới 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2C746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Trồng trọt và chăn nuôi theo lối cổ truyền </w:t>
                  </w:r>
                </w:p>
                <w:p w14:paraId="44F3996D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- Khai thác lâm sản </w:t>
                  </w:r>
                </w:p>
                <w:p w14:paraId="5051D1FF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- Trồng các cây công nghiệp xuất khẩu</w:t>
                  </w:r>
                </w:p>
              </w:tc>
            </w:tr>
            <w:tr w:rsidR="007D582D" w:rsidRPr="00AB2BA6" w14:paraId="3C251D70" w14:textId="77777777" w:rsidTr="00906930">
              <w:trPr>
                <w:trHeight w:val="146"/>
              </w:trPr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75705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Công nghiệp, dịch vụ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246A3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- Công nghiệp khai thác, chế biến dầu khí, phốt phát </w:t>
                  </w:r>
                </w:p>
                <w:p w14:paraId="0EDCC3BE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 xml:space="preserve">- Du lịch phát triển 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E1269" w14:textId="77777777" w:rsidR="007D582D" w:rsidRPr="00AB2BA6" w:rsidRDefault="007D582D" w:rsidP="0090693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lang w:val="vi-VN"/>
                    </w:rPr>
                  </w:pPr>
                  <w:r w:rsidRPr="00AB2BA6">
                    <w:rPr>
                      <w:rFonts w:eastAsia="Arial"/>
                      <w:color w:val="000000"/>
                      <w:lang w:val="vi-VN"/>
                    </w:rPr>
                    <w:t>- Xuất khẩu các khoáng sản và nông sản</w:t>
                  </w:r>
                </w:p>
              </w:tc>
            </w:tr>
          </w:tbl>
          <w:p w14:paraId="76E71C9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</w:tc>
      </w:tr>
    </w:tbl>
    <w:p w14:paraId="407514B4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</w:p>
    <w:p w14:paraId="66A814C1" w14:textId="77777777" w:rsidR="007D582D" w:rsidRPr="00CE4739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CE4739">
        <w:rPr>
          <w:rFonts w:eastAsia="Arial"/>
          <w:b/>
          <w:color w:val="000000"/>
          <w:lang w:val="vi-VN"/>
        </w:rPr>
        <w:t>4. Củng cố: (3p)</w:t>
      </w:r>
    </w:p>
    <w:p w14:paraId="5931285F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  <w:t xml:space="preserve">Nêu những khác nhau cơ bản về dân cư kinh tế của Bắc Phi và Trung Phi.  </w:t>
      </w:r>
    </w:p>
    <w:p w14:paraId="4DE6B2CE" w14:textId="77777777" w:rsidR="007D582D" w:rsidRPr="00CE4739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CE4739">
        <w:rPr>
          <w:rFonts w:eastAsia="Arial"/>
          <w:b/>
          <w:color w:val="000000"/>
          <w:lang w:val="vi-VN"/>
        </w:rPr>
        <w:t>5. Hướng dẫn HS học ở nhà và chuẩn bị cho bài sau: (1p)</w:t>
      </w:r>
    </w:p>
    <w:p w14:paraId="26667110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- Học bài cũ và làm bài tập SGK.</w:t>
      </w:r>
    </w:p>
    <w:p w14:paraId="430C3FB0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- Nghiên cứu trước bài mới:  Bài 33: Các khu vực Châu Phi (tiếp theo)</w:t>
      </w:r>
    </w:p>
    <w:p w14:paraId="47F42AB7" w14:textId="77777777" w:rsidR="007D582D" w:rsidRPr="00CE4739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CE4739">
        <w:rPr>
          <w:rFonts w:eastAsia="Arial"/>
          <w:b/>
          <w:i/>
          <w:iCs/>
          <w:color w:val="000000"/>
          <w:lang w:val="vi-VN"/>
        </w:rPr>
        <w:t>V. Rút kinh nghiệm:</w:t>
      </w:r>
    </w:p>
    <w:p w14:paraId="5AFF45B0" w14:textId="77777777" w:rsidR="007D582D" w:rsidRDefault="007D582D" w:rsidP="007D582D">
      <w:pPr>
        <w:spacing w:after="0" w:line="240" w:lineRule="auto"/>
        <w:rPr>
          <w:rFonts w:eastAsia="Arial"/>
          <w:iCs/>
          <w:color w:val="000000"/>
        </w:rPr>
      </w:pPr>
      <w:r>
        <w:rPr>
          <w:rFonts w:eastAsia="Arial"/>
          <w:iCs/>
          <w:color w:val="000000"/>
        </w:rPr>
        <w:t>- Hướng dẫn học sinh sử dụng TBĐ trong học bài và làm bài.</w:t>
      </w:r>
    </w:p>
    <w:p w14:paraId="0E2154AC" w14:textId="77777777" w:rsidR="007D582D" w:rsidRPr="00B86868" w:rsidRDefault="007D582D" w:rsidP="007D582D">
      <w:pPr>
        <w:spacing w:after="0" w:line="240" w:lineRule="auto"/>
        <w:rPr>
          <w:rFonts w:eastAsia="Arial"/>
          <w:color w:val="000000"/>
        </w:rPr>
      </w:pPr>
      <w:r>
        <w:rPr>
          <w:rFonts w:eastAsia="Arial"/>
          <w:iCs/>
          <w:color w:val="000000"/>
        </w:rPr>
        <w:t>- Cần lưu ý những học sinh yếu.</w:t>
      </w:r>
    </w:p>
    <w:p w14:paraId="65E48946" w14:textId="77777777" w:rsidR="007D582D" w:rsidRDefault="007D582D" w:rsidP="007D582D">
      <w:pPr>
        <w:spacing w:after="0" w:line="240" w:lineRule="auto"/>
        <w:jc w:val="both"/>
        <w:rPr>
          <w:rFonts w:eastAsia="Arial"/>
          <w:color w:val="000000"/>
        </w:rPr>
      </w:pPr>
    </w:p>
    <w:p w14:paraId="1CD2565F" w14:textId="77777777" w:rsidR="007D582D" w:rsidRPr="00E04637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Times New Roman"/>
          <w:b/>
          <w:bCs/>
          <w:color w:val="000000"/>
          <w:kern w:val="32"/>
          <w:lang w:val="nl-BE"/>
        </w:rPr>
      </w:pPr>
      <w:r w:rsidRPr="002964C1">
        <w:rPr>
          <w:rFonts w:eastAsia="Arial"/>
          <w:b/>
          <w:bCs/>
          <w:color w:val="000000"/>
        </w:rPr>
        <w:t>Ngày dạy:</w:t>
      </w:r>
      <w:r w:rsidRPr="00411623">
        <w:rPr>
          <w:rFonts w:eastAsia="Arial"/>
          <w:color w:val="000000"/>
        </w:rPr>
        <w:t xml:space="preserve"> </w:t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Từ ngày 11/01 </w:t>
      </w:r>
      <w:r w:rsidRPr="002964C1">
        <w:rPr>
          <w:rFonts w:eastAsia="Times New Roman"/>
          <w:b/>
          <w:bCs/>
          <w:color w:val="000000"/>
          <w:kern w:val="32"/>
          <w:lang w:val="nl-BE"/>
        </w:rPr>
        <w:sym w:font="Wingdings" w:char="F0E0"/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 16/01/2021</w:t>
      </w:r>
    </w:p>
    <w:p w14:paraId="4C48387A" w14:textId="77777777" w:rsidR="007D582D" w:rsidRPr="00B80C45" w:rsidRDefault="007D582D" w:rsidP="007D582D">
      <w:pPr>
        <w:tabs>
          <w:tab w:val="left" w:pos="7650"/>
        </w:tabs>
        <w:jc w:val="both"/>
        <w:rPr>
          <w:rFonts w:eastAsia="Times New Roman"/>
          <w:b/>
          <w:i/>
          <w:lang w:val="nl-NL"/>
        </w:rPr>
      </w:pPr>
      <w:r w:rsidRPr="00B80C45">
        <w:rPr>
          <w:rFonts w:eastAsia="Times New Roman"/>
          <w:b/>
          <w:i/>
          <w:lang w:val="nl-NL"/>
        </w:rPr>
        <w:t>Tuần</w:t>
      </w:r>
      <w:r>
        <w:rPr>
          <w:rFonts w:eastAsia="Times New Roman"/>
          <w:b/>
          <w:i/>
          <w:lang w:val="nl-NL"/>
        </w:rPr>
        <w:t>: 19</w:t>
      </w:r>
    </w:p>
    <w:p w14:paraId="09AB827B" w14:textId="48C6A5EE" w:rsidR="007D582D" w:rsidRDefault="007D582D" w:rsidP="007D582D">
      <w:pPr>
        <w:rPr>
          <w:rFonts w:eastAsia="Times New Roman"/>
          <w:b/>
          <w:i/>
          <w:lang w:val="nl-NL"/>
        </w:rPr>
      </w:pPr>
      <w:r w:rsidRPr="00B80C45">
        <w:rPr>
          <w:rFonts w:eastAsia="Times New Roman"/>
          <w:b/>
          <w:i/>
          <w:lang w:val="nl-NL"/>
        </w:rPr>
        <w:t>Tiết</w:t>
      </w:r>
      <w:r>
        <w:rPr>
          <w:rFonts w:eastAsia="Times New Roman"/>
          <w:b/>
          <w:i/>
          <w:lang w:val="nl-NL"/>
        </w:rPr>
        <w:t>: 3</w:t>
      </w:r>
      <w:r>
        <w:rPr>
          <w:rFonts w:eastAsia="Times New Roman"/>
          <w:b/>
          <w:i/>
          <w:lang w:val="nl-NL"/>
        </w:rPr>
        <w:t>8</w:t>
      </w:r>
    </w:p>
    <w:p w14:paraId="14072B94" w14:textId="77777777" w:rsidR="007D582D" w:rsidRPr="00216A1D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bCs/>
          <w:color w:val="000000"/>
          <w:lang w:val="vi-VN"/>
        </w:rPr>
      </w:pPr>
    </w:p>
    <w:p w14:paraId="721F9764" w14:textId="77777777" w:rsidR="007D582D" w:rsidRPr="00216A1D" w:rsidRDefault="007D582D" w:rsidP="007D582D">
      <w:pPr>
        <w:tabs>
          <w:tab w:val="left" w:pos="360"/>
        </w:tabs>
        <w:spacing w:after="0" w:line="240" w:lineRule="auto"/>
        <w:jc w:val="center"/>
        <w:rPr>
          <w:rFonts w:eastAsia="Arial"/>
          <w:b/>
          <w:bCs/>
          <w:color w:val="000000"/>
          <w:lang w:val="vi-VN"/>
        </w:rPr>
      </w:pPr>
      <w:r w:rsidRPr="00216A1D">
        <w:rPr>
          <w:rFonts w:eastAsia="Arial"/>
          <w:b/>
          <w:bCs/>
          <w:color w:val="000000"/>
          <w:lang w:val="vi-VN"/>
        </w:rPr>
        <w:t>BÀI 33. CÁC KHU VỰC CHÂU PHI (Tiếp theo)</w:t>
      </w:r>
    </w:p>
    <w:p w14:paraId="347255EB" w14:textId="77777777" w:rsidR="007D582D" w:rsidRPr="00CE4739" w:rsidRDefault="007D582D" w:rsidP="007D582D">
      <w:pPr>
        <w:spacing w:after="0" w:line="240" w:lineRule="auto"/>
        <w:jc w:val="both"/>
        <w:rPr>
          <w:rFonts w:eastAsia="Arial"/>
          <w:b/>
          <w:i/>
          <w:color w:val="000000"/>
          <w:lang w:val="vi-VN"/>
        </w:rPr>
      </w:pPr>
      <w:r w:rsidRPr="00CE4739">
        <w:rPr>
          <w:rFonts w:eastAsia="Arial"/>
          <w:b/>
          <w:i/>
          <w:color w:val="000000"/>
          <w:lang w:val="vi-VN"/>
        </w:rPr>
        <w:t>I. Mục tiêu:</w:t>
      </w:r>
    </w:p>
    <w:p w14:paraId="2156F030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- Về kiến thức: </w:t>
      </w:r>
    </w:p>
    <w:p w14:paraId="1F4936C8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Trình bày và giải thích (ở mức độ đơn giản) những đặc điểm nổi bật về tự nhiên, dân cư, kinh tế của  khu vực Nam phi.</w:t>
      </w:r>
    </w:p>
    <w:p w14:paraId="56C76C39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Về kỹ năng:</w:t>
      </w:r>
    </w:p>
    <w:p w14:paraId="3B8FB12E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Rèn luyện cho HS kỹ năng phân tích lược đồ tự nhiên, kinh tế - xã hội để rút ra những kiến thức địa lý về đặc điểm kinh tế xã hội của khu vực Nam Phi.</w:t>
      </w:r>
    </w:p>
    <w:p w14:paraId="128D0FD3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 Rèn luyện cho HS một số kỹ năng sống: Tư duy, tự nhận thức, giải quyết vấn đề</w:t>
      </w:r>
      <w:r w:rsidRPr="00AB2BA6">
        <w:rPr>
          <w:rFonts w:eastAsia="Arial"/>
          <w:color w:val="000000"/>
          <w:lang w:val="vi-VN"/>
        </w:rPr>
        <w:tab/>
      </w:r>
    </w:p>
    <w:p w14:paraId="48A4CA86" w14:textId="77777777" w:rsidR="007D582D" w:rsidRPr="00837823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837823">
        <w:rPr>
          <w:rFonts w:eastAsia="Arial"/>
          <w:b/>
          <w:i/>
          <w:iCs/>
          <w:color w:val="000000"/>
          <w:lang w:val="vi-VN"/>
        </w:rPr>
        <w:t>II. Chuẩn bị của GV và HS:</w:t>
      </w:r>
    </w:p>
    <w:p w14:paraId="74FA4B59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i/>
          <w:iCs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- GV: - Bản đồ 3 khu vực kinh tế châu Phi </w:t>
      </w:r>
    </w:p>
    <w:p w14:paraId="412978E9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</w:t>
      </w:r>
      <w:r w:rsidRPr="00AB2BA6">
        <w:rPr>
          <w:rFonts w:eastAsia="Arial"/>
          <w:color w:val="000000"/>
          <w:lang w:val="vi-VN"/>
        </w:rPr>
        <w:tab/>
        <w:t xml:space="preserve">- Bản đồ kinh tế châu Phi </w:t>
      </w:r>
    </w:p>
    <w:p w14:paraId="6F106BEB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HS: Sgk, vở ghi.</w:t>
      </w:r>
    </w:p>
    <w:p w14:paraId="6408F813" w14:textId="77777777" w:rsidR="007D582D" w:rsidRPr="00837823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837823">
        <w:rPr>
          <w:rFonts w:eastAsia="Arial"/>
          <w:b/>
          <w:i/>
          <w:iCs/>
          <w:color w:val="000000"/>
          <w:lang w:val="vi-VN"/>
        </w:rPr>
        <w:t xml:space="preserve"> III. Phương pháp:</w:t>
      </w:r>
    </w:p>
    <w:p w14:paraId="4721EBB6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Cs/>
          <w:color w:val="000000"/>
          <w:lang w:val="vi-VN"/>
        </w:rPr>
        <w:tab/>
        <w:t>Đàm thoại, trực quan, thảo luận, giảng giải.</w:t>
      </w:r>
    </w:p>
    <w:p w14:paraId="7B5C73CA" w14:textId="77777777" w:rsidR="007D582D" w:rsidRPr="00837823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837823">
        <w:rPr>
          <w:rFonts w:eastAsia="Arial"/>
          <w:b/>
          <w:i/>
          <w:iCs/>
          <w:color w:val="000000"/>
          <w:lang w:val="vi-VN"/>
        </w:rPr>
        <w:t xml:space="preserve"> IV. Tiến trình giờ dạy-Giáo dục</w:t>
      </w:r>
    </w:p>
    <w:p w14:paraId="24D301F3" w14:textId="77777777" w:rsidR="007D582D" w:rsidRPr="00837823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837823">
        <w:rPr>
          <w:rFonts w:eastAsia="Arial"/>
          <w:b/>
          <w:color w:val="000000"/>
          <w:lang w:val="vi-VN"/>
        </w:rPr>
        <w:t xml:space="preserve">     1. Ổn định lớp: (1p)</w:t>
      </w:r>
    </w:p>
    <w:p w14:paraId="4DFE7A9A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837823">
        <w:rPr>
          <w:rFonts w:eastAsia="Arial"/>
          <w:b/>
          <w:color w:val="000000"/>
          <w:lang w:val="vi-VN"/>
        </w:rPr>
        <w:t>2. Kiểm tra bài cũ: (4p</w:t>
      </w:r>
      <w:r w:rsidRPr="00AB2BA6">
        <w:rPr>
          <w:rFonts w:eastAsia="Arial"/>
          <w:color w:val="000000"/>
          <w:lang w:val="vi-VN"/>
        </w:rPr>
        <w:t xml:space="preserve">) </w:t>
      </w:r>
    </w:p>
    <w:p w14:paraId="36B2500B" w14:textId="77777777" w:rsidR="007D582D" w:rsidRPr="00AB2BA6" w:rsidRDefault="007D582D" w:rsidP="007D582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Nêu sự khác biệt về kinh tế giữa khu vực Bắc Phi và Trung Phi ?</w:t>
      </w:r>
    </w:p>
    <w:p w14:paraId="71B597A0" w14:textId="77777777" w:rsidR="007D582D" w:rsidRPr="00837823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</w:rPr>
      </w:pPr>
      <w:r w:rsidRPr="00837823">
        <w:rPr>
          <w:rFonts w:eastAsia="Arial"/>
          <w:b/>
          <w:color w:val="000000"/>
          <w:lang w:val="vi-VN"/>
        </w:rPr>
        <w:tab/>
        <w:t>3. Giảng bài mới:</w:t>
      </w:r>
    </w:p>
    <w:p w14:paraId="5E86C8F6" w14:textId="77777777" w:rsidR="007D582D" w:rsidRPr="00AB2BA6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Gv giới thiệu bài mới</w:t>
      </w:r>
      <w:r>
        <w:rPr>
          <w:rFonts w:eastAsia="Arial"/>
          <w:color w:val="000000"/>
        </w:rPr>
        <w:t>.</w:t>
      </w:r>
      <w:r w:rsidRPr="00AB2BA6">
        <w:rPr>
          <w:rFonts w:eastAsia="Arial"/>
          <w:color w:val="000000"/>
          <w:lang w:val="vi-VN"/>
        </w:rPr>
        <w:t>(1p)</w:t>
      </w:r>
      <w:r>
        <w:rPr>
          <w:rFonts w:eastAsia="Arial"/>
          <w:color w:val="000000"/>
          <w:lang w:val="vi-VN"/>
        </w:rPr>
        <w:t>.</w:t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3214"/>
        <w:gridCol w:w="3060"/>
      </w:tblGrid>
      <w:tr w:rsidR="007D582D" w:rsidRPr="00AB2BA6" w14:paraId="01B0D48B" w14:textId="77777777" w:rsidTr="00906930">
        <w:trPr>
          <w:trHeight w:val="70"/>
          <w:jc w:val="center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7EAC" w14:textId="77777777" w:rsidR="007D582D" w:rsidRPr="00F35BD0" w:rsidRDefault="007D582D" w:rsidP="00906930">
            <w:pPr>
              <w:tabs>
                <w:tab w:val="left" w:pos="360"/>
              </w:tabs>
              <w:spacing w:after="0" w:line="240" w:lineRule="auto"/>
              <w:contextualSpacing/>
              <w:jc w:val="center"/>
              <w:rPr>
                <w:rFonts w:eastAsia="Arial"/>
                <w:b/>
                <w:color w:val="000000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 xml:space="preserve">Hoạt động của </w:t>
            </w:r>
            <w:r>
              <w:rPr>
                <w:rFonts w:eastAsia="Arial"/>
                <w:b/>
                <w:color w:val="000000"/>
              </w:rPr>
              <w:t>giáo viên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F9C" w14:textId="77777777" w:rsidR="007D582D" w:rsidRPr="00AB2BA6" w:rsidRDefault="007D582D" w:rsidP="00906930">
            <w:pPr>
              <w:tabs>
                <w:tab w:val="left" w:pos="360"/>
                <w:tab w:val="left" w:pos="555"/>
                <w:tab w:val="center" w:pos="2506"/>
              </w:tabs>
              <w:spacing w:after="0" w:line="240" w:lineRule="auto"/>
              <w:contextualSpacing/>
              <w:jc w:val="center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Hoạt động củ</w:t>
            </w:r>
            <w:r>
              <w:rPr>
                <w:rFonts w:eastAsia="Arial"/>
                <w:b/>
                <w:color w:val="000000"/>
                <w:lang w:val="vi-VN"/>
              </w:rPr>
              <w:t>a học sinh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28B8" w14:textId="77777777" w:rsidR="007D582D" w:rsidRPr="00F35BD0" w:rsidRDefault="007D582D" w:rsidP="00906930">
            <w:pPr>
              <w:tabs>
                <w:tab w:val="left" w:pos="360"/>
                <w:tab w:val="left" w:pos="555"/>
                <w:tab w:val="center" w:pos="2506"/>
              </w:tabs>
              <w:spacing w:after="0" w:line="240" w:lineRule="auto"/>
              <w:contextualSpacing/>
              <w:jc w:val="center"/>
              <w:rPr>
                <w:rFonts w:eastAsia="Arial"/>
                <w:b/>
                <w:color w:val="000000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Nộ</w:t>
            </w:r>
            <w:r>
              <w:rPr>
                <w:rFonts w:eastAsia="Arial"/>
                <w:b/>
                <w:color w:val="000000"/>
                <w:lang w:val="vi-VN"/>
              </w:rPr>
              <w:t xml:space="preserve">i dung </w:t>
            </w:r>
          </w:p>
        </w:tc>
      </w:tr>
      <w:tr w:rsidR="007D582D" w:rsidRPr="00AB2BA6" w14:paraId="7BFB6A2E" w14:textId="77777777" w:rsidTr="00906930">
        <w:trPr>
          <w:trHeight w:val="20"/>
          <w:jc w:val="center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6B9" w14:textId="77777777" w:rsidR="007D582D" w:rsidRPr="00AB2BA6" w:rsidRDefault="007D582D" w:rsidP="00906930">
            <w:pPr>
              <w:spacing w:after="0" w:line="240" w:lineRule="auto"/>
              <w:jc w:val="center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Hoạt động 1: Khái quát tự nhiên khu vực Nam Phi (20p)</w:t>
            </w:r>
          </w:p>
        </w:tc>
      </w:tr>
      <w:tr w:rsidR="007D582D" w:rsidRPr="00AB2BA6" w14:paraId="1822C04E" w14:textId="77777777" w:rsidTr="00906930">
        <w:trPr>
          <w:trHeight w:val="754"/>
          <w:jc w:val="center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6B1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HĐ cá nhân/ cặp</w:t>
            </w:r>
          </w:p>
          <w:p w14:paraId="718AE982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Xác định ranh giới khu vực Nam Phi ?</w:t>
            </w:r>
          </w:p>
          <w:p w14:paraId="792D266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- Gv: Đối chiếu với bản đồ tự nhiên Châu Phi nhận xét về độ cao của khu vực này ? </w:t>
            </w:r>
          </w:p>
          <w:p w14:paraId="5427E35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94A307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E3127B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ECE121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- Gv: Quan sát lược đồ cho biết kv Nam Phi nằm trong đới khí hậu nào ? </w:t>
            </w:r>
          </w:p>
          <w:p w14:paraId="5299D2E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Tên và ảnh hưởng của dòng biển nóng đối với khí hậu phía đông nam Phi ?</w:t>
            </w:r>
          </w:p>
          <w:p w14:paraId="723DB99E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Sự thay đổi của lượng mưa khi đi từ  tây -&gt; đông của khu vực Nam Phi ?</w:t>
            </w:r>
          </w:p>
          <w:p w14:paraId="4506D557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  <w:lang w:val="vi-VN"/>
              </w:rPr>
              <w:lastRenderedPageBreak/>
              <w:t>- Gv: Sự thay đổi của thảm thực vật khi đi từ đông sang tây ? Nguyên nhân của sự thay đổi ?</w:t>
            </w:r>
          </w:p>
          <w:p w14:paraId="323336A9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71C4B2E1" w14:textId="77777777" w:rsidR="007D582D" w:rsidRPr="00837823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220F588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Tại sao hoang mạc Na níp phát triển ra tận biển ?</w:t>
            </w:r>
          </w:p>
          <w:p w14:paraId="41C2FC9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1BE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59585DA6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Cao trung bình: 1000m; Phần trung tâm trũng xuống; phần đông nam nâng lên.</w:t>
            </w:r>
          </w:p>
          <w:p w14:paraId="2E0D8B3D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58A36625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0F92821F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0296893A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641B1EC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Đới nóng.</w:t>
            </w:r>
          </w:p>
          <w:p w14:paraId="7F77C427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30AD0E8B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7A13C66E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 quan sát hình 27.2 trả lời.</w:t>
            </w:r>
          </w:p>
          <w:p w14:paraId="63B0654B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012AC77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Lượng mưa giảm dần.</w:t>
            </w:r>
          </w:p>
          <w:p w14:paraId="6133C6B2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A5A9507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2013DDE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lastRenderedPageBreak/>
              <w:t>- Hs: Từ rừng nhiệt đới - rừng thưa - xa van. Ảnh hưởng của địa hình kết hợp dòng biển nóng, lạnh.</w:t>
            </w:r>
          </w:p>
          <w:p w14:paraId="353393EC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6BE8B65" w14:textId="77777777" w:rsidR="007D582D" w:rsidRPr="00837823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Do ảnh hưởng của dòng biển lạnh Ben – Gê – La chảy sát BB hơi nước từ ĐTD vào qua đây gặp lạnh ngưng động thành sương mù -&gt; vào đất liền không khí đã mất hết hơi nước -&gt; mưa hiếm -&gt; hoang mạc phát triển.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602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lastRenderedPageBreak/>
              <w:t>3. Khu vực Nam Phi</w:t>
            </w:r>
          </w:p>
          <w:p w14:paraId="54D4B148" w14:textId="77777777" w:rsidR="007D582D" w:rsidRPr="00837823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i/>
                <w:color w:val="000000"/>
                <w:lang w:val="vi-VN"/>
              </w:rPr>
            </w:pPr>
            <w:r w:rsidRPr="00837823">
              <w:rPr>
                <w:rFonts w:eastAsia="Arial"/>
                <w:b/>
                <w:i/>
                <w:color w:val="000000"/>
                <w:lang w:val="vi-VN"/>
              </w:rPr>
              <w:t>a. Khái quát tự  nhiên:</w:t>
            </w:r>
          </w:p>
          <w:p w14:paraId="7EA1F88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*  Địa hình:</w:t>
            </w:r>
          </w:p>
          <w:p w14:paraId="26C98B4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Khu vực Nam Phi có độ cao trung bình trên 1000m.</w:t>
            </w:r>
          </w:p>
          <w:p w14:paraId="1CEFCF1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Phần trung tâm trũng tạo thành bồn địa.</w:t>
            </w:r>
          </w:p>
          <w:p w14:paraId="36E9ACEE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 Phần đông nam được nâng lên rất cao .</w:t>
            </w:r>
          </w:p>
          <w:p w14:paraId="3D9C0A0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* Khí hậu: Nhiệt đới là chủ yếu, phần cực nam có khí hậu địa trung hải.</w:t>
            </w:r>
          </w:p>
          <w:p w14:paraId="263A0AD6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BBE681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2AD1F76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69CE68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C44C233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4DB13C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393109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lastRenderedPageBreak/>
              <w:t>* Thảm thực vật thay đổi từ đông sang tây từ rừng nhiệt đới - rừng thưa - xa van</w:t>
            </w:r>
          </w:p>
          <w:p w14:paraId="0BEF389C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35B796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74D889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47DBB6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368C5C1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1B635E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63F8ED5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F572AA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E0C98D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244F7AB2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</w:tc>
      </w:tr>
      <w:tr w:rsidR="007D582D" w:rsidRPr="00AB2BA6" w14:paraId="6D6F2C79" w14:textId="77777777" w:rsidTr="00906930">
        <w:trPr>
          <w:trHeight w:val="297"/>
          <w:jc w:val="center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850" w14:textId="77777777" w:rsidR="007D582D" w:rsidRPr="00AB2BA6" w:rsidRDefault="007D582D" w:rsidP="00906930">
            <w:pPr>
              <w:spacing w:after="0" w:line="240" w:lineRule="auto"/>
              <w:jc w:val="center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lastRenderedPageBreak/>
              <w:t>Hoạt động 2: Khái quát kinh tế - xã hội khu vực Nam Phi (15p)</w:t>
            </w:r>
          </w:p>
        </w:tc>
      </w:tr>
      <w:tr w:rsidR="007D582D" w:rsidRPr="00AB2BA6" w14:paraId="536E6DA9" w14:textId="77777777" w:rsidTr="00906930">
        <w:trPr>
          <w:trHeight w:val="754"/>
          <w:jc w:val="center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0CA0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HĐ cả lớp</w:t>
            </w:r>
          </w:p>
          <w:p w14:paraId="65933AE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C479585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Quan sát H23.1 sgk nêu tên các nước thuộc khu vực Nam Phi ?</w:t>
            </w:r>
          </w:p>
          <w:p w14:paraId="413FF4D8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Thành phần chủng tộc của Nam Phi khác với Bắc Phi và Trung Phi như thế nào ?</w:t>
            </w:r>
          </w:p>
          <w:p w14:paraId="4DA0E107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2FE5AC3A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190CE904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1F53FDEB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7440F470" w14:textId="77777777" w:rsidR="007D582D" w:rsidRPr="00837823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7AEE653E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Nêu sự phân bố các loại khoáng sản chính ở Nam Phi ?</w:t>
            </w:r>
          </w:p>
          <w:p w14:paraId="26AF05C5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</w:rPr>
              <w:t xml:space="preserve">- Gv: </w:t>
            </w:r>
            <w:r w:rsidRPr="00AB2BA6">
              <w:rPr>
                <w:rFonts w:eastAsia="Arial"/>
                <w:color w:val="000000"/>
                <w:lang w:val="vi-VN"/>
              </w:rPr>
              <w:t>Hãy nêu nhận xét tình hình phát triển kinh tế của khu vực Nam Phi</w:t>
            </w:r>
            <w:r w:rsidRPr="00AB2BA6">
              <w:rPr>
                <w:rFonts w:eastAsia="Arial"/>
                <w:color w:val="000000"/>
              </w:rPr>
              <w:t xml:space="preserve"> </w:t>
            </w:r>
            <w:r w:rsidRPr="00AB2BA6">
              <w:rPr>
                <w:rFonts w:eastAsia="Arial"/>
                <w:color w:val="000000"/>
                <w:lang w:val="vi-VN"/>
              </w:rPr>
              <w:t>?</w:t>
            </w:r>
          </w:p>
          <w:p w14:paraId="237D0EF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Nêu một số đặc điểm công nghiệp và nông nghiệp của Nam Phi ?</w:t>
            </w:r>
          </w:p>
          <w:p w14:paraId="0FB4D123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</w:rPr>
              <w:t>- Gv cũng cố.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B4C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5C34B332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6CCB750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 quan sát hình kể tên ra.</w:t>
            </w:r>
          </w:p>
          <w:p w14:paraId="54559503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72427D83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Bắc Phi: ả Rập Béc Be (Ơrôpêôit)</w:t>
            </w:r>
          </w:p>
          <w:p w14:paraId="7BD5FA3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Trung Phi: Nêgrôit.</w:t>
            </w:r>
          </w:p>
          <w:p w14:paraId="5AED9C26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Nam Phi: Nêgrôit, Ơrôpêôit, người lai. Ma Đa gát xca người Man gát thuộc chủng tộc Môngôlôít.</w:t>
            </w:r>
          </w:p>
          <w:p w14:paraId="688C3B3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</w:rPr>
              <w:t>- Hs: Kim cương, Uranim, Crom,…</w:t>
            </w:r>
          </w:p>
          <w:p w14:paraId="66C98067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Phát triển không đồng đều</w:t>
            </w:r>
          </w:p>
          <w:p w14:paraId="5B4FE92D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23B1438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Dựa vào sgk trả lời.</w:t>
            </w:r>
          </w:p>
          <w:p w14:paraId="6279811D" w14:textId="77777777" w:rsidR="007D582D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  <w:p w14:paraId="6A5B3044" w14:textId="77777777" w:rsidR="007D582D" w:rsidRPr="00837823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8EC6" w14:textId="77777777" w:rsidR="007D582D" w:rsidRPr="00837823" w:rsidRDefault="007D582D" w:rsidP="00906930">
            <w:pPr>
              <w:spacing w:after="0" w:line="240" w:lineRule="auto"/>
              <w:jc w:val="both"/>
              <w:rPr>
                <w:rFonts w:eastAsia="Arial"/>
                <w:b/>
                <w:i/>
                <w:color w:val="000000"/>
                <w:lang w:val="vi-VN"/>
              </w:rPr>
            </w:pPr>
            <w:r w:rsidRPr="00837823">
              <w:rPr>
                <w:rFonts w:eastAsia="Arial"/>
                <w:b/>
                <w:i/>
                <w:color w:val="000000"/>
                <w:lang w:val="vi-VN"/>
              </w:rPr>
              <w:t>b. Khái quát kinh tế – xã hội:</w:t>
            </w:r>
          </w:p>
          <w:p w14:paraId="050D154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1F5117D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1ACCF11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2D906CCF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8AB0C6E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Dân cư Nam Phi thuộc chủng tộc Nêgrôit, Ơrôpêôit, người lai. Theo đạo thiên chúa.</w:t>
            </w:r>
          </w:p>
          <w:p w14:paraId="75089985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5F6810B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3CC17B68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5A81AA6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D133249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47D0E82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2CA271F6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EFAB0F2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KT: trình độ phát triển không đồng đều. Kinh tế chủ yếu là khai khoáng để xuất khẩu.</w:t>
            </w:r>
          </w:p>
          <w:p w14:paraId="2263382A" w14:textId="77777777" w:rsidR="007D582D" w:rsidRPr="00AB2BA6" w:rsidRDefault="007D582D" w:rsidP="00906930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Cộng hoà Nam Phi là nước công nghiệp phát triển nhất châu Phi.</w:t>
            </w:r>
          </w:p>
        </w:tc>
      </w:tr>
    </w:tbl>
    <w:p w14:paraId="4E71D465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      </w:t>
      </w:r>
    </w:p>
    <w:p w14:paraId="7FEE0506" w14:textId="77777777" w:rsidR="007D582D" w:rsidRPr="00837823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837823">
        <w:rPr>
          <w:rFonts w:eastAsia="Arial"/>
          <w:b/>
          <w:color w:val="000000"/>
          <w:lang w:val="vi-VN"/>
        </w:rPr>
        <w:t>4. Củng cố: (3p)</w:t>
      </w:r>
    </w:p>
    <w:p w14:paraId="6943AB51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  <w:t>* Tại sao phần lớn Bắc Phi và Nam Phi Nằm trong môi trường nhiệt đới nhưng khí hậu Nam Phi ẩm và dịu hơn Bắc Phi ?</w:t>
      </w:r>
    </w:p>
    <w:p w14:paraId="6410313E" w14:textId="77777777" w:rsidR="007D582D" w:rsidRPr="00AB2BA6" w:rsidRDefault="007D582D" w:rsidP="007D582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Nam Phi có diện tích nhỏ hơn Bắc Phi, có 3 mặt giáp đại dương, có dòng biển nóng, gió đông nam từ ấn độ dương thổi vào nên thời tiết nóng ẩm, mưa nhiều hơn Bắc Phi.</w:t>
      </w:r>
    </w:p>
    <w:p w14:paraId="5C3E0A2A" w14:textId="77777777" w:rsidR="007D582D" w:rsidRPr="00AB2BA6" w:rsidRDefault="007D582D" w:rsidP="007D582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* Tín ngưỡng chủ yếu của dân cư ở Nam Phi:</w:t>
      </w:r>
    </w:p>
    <w:p w14:paraId="5318C3A6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  <w:t>a) Đạo hồi.</w:t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  <w:t>c) Cơ đốc giáo.</w:t>
      </w:r>
    </w:p>
    <w:p w14:paraId="7816A1B3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lastRenderedPageBreak/>
        <w:tab/>
        <w:t>b) Đạo tin lành.</w:t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  <w:t>d) Thiên chúa giáo.</w:t>
      </w:r>
    </w:p>
    <w:p w14:paraId="17464D89" w14:textId="77777777" w:rsidR="007D582D" w:rsidRPr="00837823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837823">
        <w:rPr>
          <w:rFonts w:eastAsia="Arial"/>
          <w:b/>
          <w:color w:val="000000"/>
          <w:lang w:val="vi-VN"/>
        </w:rPr>
        <w:t>5. Hướng dẫn HS học ở nhà và chuẩn bị cho bài sau: (1p)</w:t>
      </w:r>
    </w:p>
    <w:p w14:paraId="7F193DD5" w14:textId="77777777" w:rsidR="007D582D" w:rsidRPr="00AB2BA6" w:rsidRDefault="007D582D" w:rsidP="007D582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Học bài và làm bài tập 3 sgk.</w:t>
      </w:r>
    </w:p>
    <w:p w14:paraId="06661602" w14:textId="77777777" w:rsidR="007D582D" w:rsidRPr="00AB2BA6" w:rsidRDefault="007D582D" w:rsidP="007D582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   </w:t>
      </w:r>
      <w:r w:rsidRPr="00AB2BA6">
        <w:rPr>
          <w:rFonts w:eastAsia="Arial"/>
          <w:color w:val="000000"/>
          <w:lang w:val="vi-VN"/>
        </w:rPr>
        <w:tab/>
        <w:t>- Chuẩn bị bài mới.</w:t>
      </w:r>
    </w:p>
    <w:p w14:paraId="001914E9" w14:textId="0D2A069F" w:rsidR="007D582D" w:rsidRPr="007D582D" w:rsidRDefault="007D582D" w:rsidP="007D582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</w:p>
    <w:p w14:paraId="3F73D7E6" w14:textId="77777777" w:rsidR="00B86868" w:rsidRPr="00671567" w:rsidRDefault="00B86868" w:rsidP="00B86868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671567">
        <w:rPr>
          <w:rFonts w:eastAsia="Arial"/>
          <w:b/>
          <w:i/>
          <w:iCs/>
          <w:color w:val="000000"/>
          <w:lang w:val="vi-VN"/>
        </w:rPr>
        <w:t>V. Rút kinh nghiệm:</w:t>
      </w:r>
    </w:p>
    <w:p w14:paraId="459F6225" w14:textId="77777777" w:rsidR="00E51AE9" w:rsidRDefault="00E51AE9" w:rsidP="00E51AE9">
      <w:pPr>
        <w:spacing w:after="0" w:line="240" w:lineRule="auto"/>
        <w:rPr>
          <w:rFonts w:eastAsia="Arial"/>
          <w:iCs/>
          <w:color w:val="000000"/>
        </w:rPr>
      </w:pPr>
      <w:r>
        <w:rPr>
          <w:rFonts w:eastAsia="Arial"/>
          <w:iCs/>
          <w:color w:val="000000"/>
        </w:rPr>
        <w:t>- Hướng dẫn học sinh sử dụng TBĐ trong học bài và làm bài.</w:t>
      </w:r>
    </w:p>
    <w:p w14:paraId="0E84F8B1" w14:textId="77777777" w:rsidR="00E51AE9" w:rsidRPr="00B86868" w:rsidRDefault="00E51AE9" w:rsidP="00E51AE9">
      <w:pPr>
        <w:spacing w:after="0" w:line="240" w:lineRule="auto"/>
        <w:rPr>
          <w:rFonts w:eastAsia="Arial"/>
          <w:color w:val="000000"/>
        </w:rPr>
      </w:pPr>
      <w:r>
        <w:rPr>
          <w:rFonts w:eastAsia="Arial"/>
          <w:iCs/>
          <w:color w:val="000000"/>
        </w:rPr>
        <w:t>- Cần lưu ý những học sinh yếu.</w:t>
      </w:r>
    </w:p>
    <w:p w14:paraId="5328448B" w14:textId="7092AA62" w:rsidR="00EA4391" w:rsidRPr="00EA4391" w:rsidRDefault="00EA4391" w:rsidP="00E51AE9">
      <w:pPr>
        <w:rPr>
          <w:rFonts w:eastAsia="Arial"/>
          <w:iCs/>
          <w:color w:val="000000"/>
        </w:rPr>
      </w:pPr>
    </w:p>
    <w:sectPr w:rsidR="00EA4391" w:rsidRPr="00EA4391" w:rsidSect="00B86868">
      <w:pgSz w:w="11907" w:h="16840" w:code="9"/>
      <w:pgMar w:top="567" w:right="992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22130" w14:textId="77777777" w:rsidR="009107FB" w:rsidRDefault="009107FB" w:rsidP="00A50E42">
      <w:pPr>
        <w:spacing w:after="0" w:line="240" w:lineRule="auto"/>
      </w:pPr>
      <w:r>
        <w:separator/>
      </w:r>
    </w:p>
  </w:endnote>
  <w:endnote w:type="continuationSeparator" w:id="0">
    <w:p w14:paraId="0AA91204" w14:textId="77777777" w:rsidR="009107FB" w:rsidRDefault="009107FB" w:rsidP="00A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AD0B6" w14:textId="77777777" w:rsidR="009107FB" w:rsidRDefault="009107FB" w:rsidP="00A50E42">
      <w:pPr>
        <w:spacing w:after="0" w:line="240" w:lineRule="auto"/>
      </w:pPr>
      <w:r>
        <w:separator/>
      </w:r>
    </w:p>
  </w:footnote>
  <w:footnote w:type="continuationSeparator" w:id="0">
    <w:p w14:paraId="1C72A8AB" w14:textId="77777777" w:rsidR="009107FB" w:rsidRDefault="009107FB" w:rsidP="00A50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53001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27065"/>
    <w:multiLevelType w:val="hybridMultilevel"/>
    <w:tmpl w:val="8B7A65C8"/>
    <w:lvl w:ilvl="0" w:tplc="1C58E10A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27D5"/>
    <w:multiLevelType w:val="hybridMultilevel"/>
    <w:tmpl w:val="62BEA634"/>
    <w:lvl w:ilvl="0" w:tplc="CC404C1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154E"/>
    <w:multiLevelType w:val="hybridMultilevel"/>
    <w:tmpl w:val="9E28EFD6"/>
    <w:lvl w:ilvl="0" w:tplc="61A2E458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5670ED4"/>
    <w:multiLevelType w:val="hybridMultilevel"/>
    <w:tmpl w:val="8452BAB4"/>
    <w:lvl w:ilvl="0" w:tplc="96E2BF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E28A4"/>
    <w:multiLevelType w:val="hybridMultilevel"/>
    <w:tmpl w:val="728000DA"/>
    <w:lvl w:ilvl="0" w:tplc="283264F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8F25627"/>
    <w:multiLevelType w:val="hybridMultilevel"/>
    <w:tmpl w:val="385ECA58"/>
    <w:lvl w:ilvl="0" w:tplc="A302343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A9F1946"/>
    <w:multiLevelType w:val="hybridMultilevel"/>
    <w:tmpl w:val="62BEA634"/>
    <w:lvl w:ilvl="0" w:tplc="CC404C1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E2F"/>
    <w:multiLevelType w:val="hybridMultilevel"/>
    <w:tmpl w:val="526ED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80CE3"/>
    <w:multiLevelType w:val="hybridMultilevel"/>
    <w:tmpl w:val="79A42A54"/>
    <w:lvl w:ilvl="0" w:tplc="48543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639B7"/>
    <w:multiLevelType w:val="hybridMultilevel"/>
    <w:tmpl w:val="6D12B90E"/>
    <w:lvl w:ilvl="0" w:tplc="C99042A6">
      <w:start w:val="5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4D8E7B12"/>
    <w:multiLevelType w:val="hybridMultilevel"/>
    <w:tmpl w:val="26562310"/>
    <w:lvl w:ilvl="0" w:tplc="539C072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E221B"/>
    <w:multiLevelType w:val="hybridMultilevel"/>
    <w:tmpl w:val="385ECA58"/>
    <w:lvl w:ilvl="0" w:tplc="A302343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563451A5"/>
    <w:multiLevelType w:val="hybridMultilevel"/>
    <w:tmpl w:val="4D46EFD4"/>
    <w:lvl w:ilvl="0" w:tplc="D91E1524">
      <w:start w:val="1"/>
      <w:numFmt w:val="lowerLetter"/>
      <w:lvlText w:val="%1."/>
      <w:lvlJc w:val="left"/>
      <w:pPr>
        <w:ind w:left="7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70C9156B"/>
    <w:multiLevelType w:val="hybridMultilevel"/>
    <w:tmpl w:val="C592268E"/>
    <w:lvl w:ilvl="0" w:tplc="87AC58C4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2"/>
  </w:num>
  <w:num w:numId="9">
    <w:abstractNumId w:val="13"/>
  </w:num>
  <w:num w:numId="10">
    <w:abstractNumId w:val="0"/>
  </w:num>
  <w:num w:numId="11">
    <w:abstractNumId w:val="14"/>
  </w:num>
  <w:num w:numId="12">
    <w:abstractNumId w:val="1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7D"/>
    <w:rsid w:val="00056028"/>
    <w:rsid w:val="00060F74"/>
    <w:rsid w:val="000737E5"/>
    <w:rsid w:val="002273AC"/>
    <w:rsid w:val="002435AC"/>
    <w:rsid w:val="002C286D"/>
    <w:rsid w:val="00316B53"/>
    <w:rsid w:val="003934D3"/>
    <w:rsid w:val="0039647D"/>
    <w:rsid w:val="003A082D"/>
    <w:rsid w:val="003F5F02"/>
    <w:rsid w:val="00404172"/>
    <w:rsid w:val="0042518D"/>
    <w:rsid w:val="004475BD"/>
    <w:rsid w:val="004826ED"/>
    <w:rsid w:val="0050748F"/>
    <w:rsid w:val="00531D2A"/>
    <w:rsid w:val="00581087"/>
    <w:rsid w:val="006C7BD8"/>
    <w:rsid w:val="00741FC1"/>
    <w:rsid w:val="00756F3E"/>
    <w:rsid w:val="007D582D"/>
    <w:rsid w:val="00816F35"/>
    <w:rsid w:val="00842AB0"/>
    <w:rsid w:val="00846FFE"/>
    <w:rsid w:val="0084788B"/>
    <w:rsid w:val="008652AD"/>
    <w:rsid w:val="009107FB"/>
    <w:rsid w:val="00913A71"/>
    <w:rsid w:val="00957D41"/>
    <w:rsid w:val="0096279A"/>
    <w:rsid w:val="00976E30"/>
    <w:rsid w:val="009F0B3E"/>
    <w:rsid w:val="00A12E93"/>
    <w:rsid w:val="00A50E42"/>
    <w:rsid w:val="00A70C1C"/>
    <w:rsid w:val="00A7672F"/>
    <w:rsid w:val="00AD1047"/>
    <w:rsid w:val="00B0761F"/>
    <w:rsid w:val="00B824FD"/>
    <w:rsid w:val="00B86868"/>
    <w:rsid w:val="00BD1909"/>
    <w:rsid w:val="00C33122"/>
    <w:rsid w:val="00D36F95"/>
    <w:rsid w:val="00D473A1"/>
    <w:rsid w:val="00DF6D4F"/>
    <w:rsid w:val="00E04637"/>
    <w:rsid w:val="00E157A8"/>
    <w:rsid w:val="00E51AE9"/>
    <w:rsid w:val="00EA4391"/>
    <w:rsid w:val="00E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E801"/>
  <w15:chartTrackingRefBased/>
  <w15:docId w15:val="{DDBFB803-9915-41AD-B20D-1D272632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87"/>
    <w:rPr>
      <w:rFonts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42"/>
    <w:rPr>
      <w:rFonts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A50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42"/>
    <w:rPr>
      <w:rFonts w:cs="Times New Roman"/>
      <w:szCs w:val="28"/>
    </w:rPr>
  </w:style>
  <w:style w:type="paragraph" w:styleId="ListBullet">
    <w:name w:val="List Bullet"/>
    <w:basedOn w:val="Normal"/>
    <w:uiPriority w:val="99"/>
    <w:unhideWhenUsed/>
    <w:rsid w:val="008652AD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EA439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439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EA4391"/>
    <w:pPr>
      <w:spacing w:after="0" w:line="240" w:lineRule="auto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33</cp:revision>
  <dcterms:created xsi:type="dcterms:W3CDTF">2020-09-03T12:11:00Z</dcterms:created>
  <dcterms:modified xsi:type="dcterms:W3CDTF">2021-01-28T11:11:00Z</dcterms:modified>
</cp:coreProperties>
</file>