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8B5C" w14:textId="149FDA34" w:rsidR="00CE0FC4" w:rsidRPr="00CE0FC4" w:rsidRDefault="00CE0FC4" w:rsidP="00CE0FC4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</w:pPr>
      <w:r w:rsidRPr="00CE0FC4">
        <w:rPr>
          <w:rFonts w:eastAsia="Arial" w:cs="Times New Roman"/>
          <w:b/>
          <w:bCs/>
          <w:color w:val="000000"/>
          <w:szCs w:val="28"/>
        </w:rPr>
        <w:t>Ngày dạy:</w:t>
      </w:r>
      <w:r w:rsidRPr="00CE0FC4">
        <w:rPr>
          <w:rFonts w:eastAsia="Arial" w:cs="Times New Roman"/>
          <w:color w:val="000000"/>
          <w:szCs w:val="28"/>
        </w:rPr>
        <w:t xml:space="preserve">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Từ ngày </w:t>
      </w:r>
      <w:r w:rsidR="008F4DA2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11 / </w:t>
      </w:r>
      <w:r w:rsidR="00735F7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01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sym w:font="Wingdings" w:char="F0E0"/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="008F4DA2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16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/01/2021</w:t>
      </w:r>
    </w:p>
    <w:p w14:paraId="29ACEE6A" w14:textId="55A199E9" w:rsidR="00CE0FC4" w:rsidRPr="00CE0FC4" w:rsidRDefault="00CE0FC4" w:rsidP="00CE0FC4">
      <w:pPr>
        <w:tabs>
          <w:tab w:val="left" w:pos="7650"/>
        </w:tabs>
        <w:jc w:val="both"/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>Tuần: 1</w:t>
      </w:r>
      <w:r w:rsidR="008F4DA2">
        <w:rPr>
          <w:rFonts w:eastAsia="Times New Roman" w:cs="Times New Roman"/>
          <w:b/>
          <w:i/>
          <w:szCs w:val="28"/>
          <w:lang w:val="nl-NL"/>
        </w:rPr>
        <w:t>9</w:t>
      </w:r>
    </w:p>
    <w:p w14:paraId="6A430F81" w14:textId="1489A6D7" w:rsidR="00CE0FC4" w:rsidRDefault="00CE0FC4" w:rsidP="00CE0FC4">
      <w:pPr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 xml:space="preserve">Tiết: </w:t>
      </w:r>
      <w:r w:rsidR="008F4DA2">
        <w:rPr>
          <w:rFonts w:eastAsia="Times New Roman" w:cs="Times New Roman"/>
          <w:b/>
          <w:i/>
          <w:szCs w:val="28"/>
          <w:lang w:val="nl-NL"/>
        </w:rPr>
        <w:t>37</w:t>
      </w:r>
    </w:p>
    <w:p w14:paraId="643E5EED" w14:textId="5949D814" w:rsidR="008F4DA2" w:rsidRPr="008F4DA2" w:rsidRDefault="008F4DA2" w:rsidP="008F4DA2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8F4DA2">
        <w:rPr>
          <w:rFonts w:eastAsia="Times New Roman" w:cs="Times New Roman"/>
          <w:b/>
          <w:bCs/>
          <w:i/>
          <w:iCs/>
          <w:szCs w:val="28"/>
          <w:lang w:val="nl-NL"/>
        </w:rPr>
        <w:t xml:space="preserve">Bài 31 </w:t>
      </w:r>
      <w:r>
        <w:rPr>
          <w:rFonts w:eastAsia="Times New Roman" w:cs="Times New Roman"/>
          <w:b/>
          <w:bCs/>
          <w:i/>
          <w:iCs/>
          <w:szCs w:val="28"/>
          <w:lang w:val="nl-NL"/>
        </w:rPr>
        <w:t xml:space="preserve">.  </w:t>
      </w:r>
      <w:r w:rsidRPr="008F4DA2">
        <w:rPr>
          <w:rFonts w:eastAsia="Times New Roman" w:cs="Times New Roman"/>
          <w:b/>
          <w:szCs w:val="28"/>
          <w:lang w:val="nl-NL"/>
        </w:rPr>
        <w:t>VÙNG ĐÔNG NAM BỘ</w:t>
      </w:r>
    </w:p>
    <w:p w14:paraId="47CC868F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I. Mục tiêu bài học:</w:t>
      </w:r>
    </w:p>
    <w:p w14:paraId="0C52FB56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ab/>
        <w:t>Sau bài học, HS cần :</w:t>
      </w:r>
    </w:p>
    <w:p w14:paraId="6680CE7C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ab/>
      </w:r>
      <w:r w:rsidRPr="008F4DA2">
        <w:rPr>
          <w:rFonts w:eastAsia="Times New Roman" w:cs="Times New Roman"/>
          <w:b/>
          <w:szCs w:val="28"/>
          <w:lang w:val="nl-NL"/>
        </w:rPr>
        <w:t xml:space="preserve">1. Kiến thức: </w:t>
      </w:r>
    </w:p>
    <w:p w14:paraId="767E4662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>- HS nhận biết vị trí địa lí,giới hạn lãnh thổ và nêu ý nghĩa của chúng đối với việc phát triển kinh tế-xã hội.</w:t>
      </w:r>
    </w:p>
    <w:p w14:paraId="655F078C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>- HS trình bày được đặc điểm tự nhiên,tài nguyên thiên nhiên của vùng và những thuận lợi,khó khăn đối với việc phát triển kinh tế,xã hội</w:t>
      </w:r>
    </w:p>
    <w:p w14:paraId="09B18012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>- HS trình bày đặc điểm dân cư,xã hội và những thuận lợi,khó khăn đối với việc phát triển kinh tế,xã hội của vùng.</w:t>
      </w:r>
    </w:p>
    <w:p w14:paraId="798AEFD4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b/>
          <w:szCs w:val="28"/>
          <w:lang w:val="nl-NL"/>
        </w:rPr>
        <w:t>2. Kĩ năng :</w:t>
      </w:r>
      <w:r w:rsidRPr="008F4DA2">
        <w:rPr>
          <w:rFonts w:eastAsia="Times New Roman" w:cs="Times New Roman"/>
          <w:szCs w:val="28"/>
          <w:lang w:val="nl-NL"/>
        </w:rPr>
        <w:t xml:space="preserve"> Rèn cho HS  kĩ năng khai thác tri thức từ bảng số liệu, lược đồ, bản đồ.</w:t>
      </w:r>
    </w:p>
    <w:p w14:paraId="621F882E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II. Phương tiện:</w:t>
      </w:r>
    </w:p>
    <w:p w14:paraId="6EB849C4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ab/>
      </w:r>
      <w:r w:rsidRPr="008F4DA2">
        <w:rPr>
          <w:rFonts w:eastAsia="Times New Roman" w:cs="Times New Roman"/>
          <w:bCs/>
          <w:szCs w:val="28"/>
          <w:lang w:val="nl-NL"/>
        </w:rPr>
        <w:t>- Lược đồ TN vùng Đông Nam Bộ</w:t>
      </w:r>
    </w:p>
    <w:p w14:paraId="2EF2C41D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8F4DA2">
        <w:rPr>
          <w:rFonts w:eastAsia="Times New Roman" w:cs="Times New Roman"/>
          <w:bCs/>
          <w:szCs w:val="28"/>
          <w:lang w:val="nl-NL"/>
        </w:rPr>
        <w:tab/>
        <w:t>- Tranh ảnh liên quan.</w:t>
      </w:r>
    </w:p>
    <w:p w14:paraId="325A5332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III. Các bước lên lớp:</w:t>
      </w:r>
    </w:p>
    <w:p w14:paraId="4E3663A7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1. Ổn định tổ chức</w:t>
      </w:r>
    </w:p>
    <w:p w14:paraId="1799EA3E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2. KTBC: </w:t>
      </w:r>
    </w:p>
    <w:p w14:paraId="06BC0792" w14:textId="77777777" w:rsidR="008F4DA2" w:rsidRPr="008F4DA2" w:rsidRDefault="008F4DA2" w:rsidP="008F4DA2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8F4DA2">
        <w:rPr>
          <w:rFonts w:eastAsia="Times New Roman" w:cs="Times New Roman"/>
          <w:b/>
          <w:bCs/>
          <w:szCs w:val="28"/>
          <w:lang w:val="nl-NL"/>
        </w:rPr>
        <w:t>3. Bài mới: * Giới thiệu bài: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03"/>
        <w:gridCol w:w="3459"/>
      </w:tblGrid>
      <w:tr w:rsidR="008F4DA2" w:rsidRPr="008F4DA2" w14:paraId="614B06C8" w14:textId="77777777" w:rsidTr="00D1424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80" w:type="dxa"/>
          </w:tcPr>
          <w:p w14:paraId="767B249B" w14:textId="77777777" w:rsidR="008F4DA2" w:rsidRPr="008F4DA2" w:rsidRDefault="008F4DA2" w:rsidP="008F4DA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HĐ CỦA GV</w:t>
            </w:r>
          </w:p>
        </w:tc>
        <w:tc>
          <w:tcPr>
            <w:tcW w:w="3360" w:type="dxa"/>
            <w:shd w:val="clear" w:color="auto" w:fill="auto"/>
          </w:tcPr>
          <w:p w14:paraId="6D3853D4" w14:textId="77777777" w:rsidR="008F4DA2" w:rsidRPr="008F4DA2" w:rsidRDefault="008F4DA2" w:rsidP="008F4DA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HĐ CỦA HS</w:t>
            </w:r>
          </w:p>
        </w:tc>
        <w:tc>
          <w:tcPr>
            <w:tcW w:w="3660" w:type="dxa"/>
            <w:shd w:val="clear" w:color="auto" w:fill="auto"/>
          </w:tcPr>
          <w:p w14:paraId="24F4E03B" w14:textId="77777777" w:rsidR="008F4DA2" w:rsidRPr="008F4DA2" w:rsidRDefault="008F4DA2" w:rsidP="008F4DA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NỘI DUNG</w:t>
            </w:r>
          </w:p>
        </w:tc>
      </w:tr>
      <w:tr w:rsidR="008F4DA2" w:rsidRPr="008F4DA2" w14:paraId="6CDAA918" w14:textId="77777777" w:rsidTr="00D142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80" w:type="dxa"/>
          </w:tcPr>
          <w:p w14:paraId="16500E3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3DE22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Vùng gồm có những tỉnh, thành phố nào? Diện tích, dân số?</w:t>
            </w:r>
          </w:p>
          <w:p w14:paraId="1919659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5ACB2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31C3E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Dựa vào hình 31.1 và bản đồ treo bảng. Hãy xác định VT ĐL và GHLT của vùng?</w:t>
            </w:r>
          </w:p>
          <w:p w14:paraId="1C35829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BE060B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EBB96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3348B9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DC24B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78E91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A9370E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5E007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Đối với khu vực ĐNA, vùng NTB nằm ở trung tâm (rất gần với thủ đô các nước trong khu vực ĐNA)</w:t>
            </w:r>
          </w:p>
          <w:p w14:paraId="3244ACD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lastRenderedPageBreak/>
              <w:t>? Với VT ĐL như vậy, ĐNB có ý nghĩa gì trong phát triển KT-XH?</w:t>
            </w:r>
          </w:p>
          <w:p w14:paraId="0FA6DB2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32C32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975BAC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48A8D8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26440D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B187F4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D7945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A62CDB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7B700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848D9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ĐNB giao lưu với các nước trong khu vực ĐNA không chỉ bằng đường hàng không mà còn bằng đường bộ, đường biển (gần đường biển quốc tế).</w:t>
            </w:r>
          </w:p>
          <w:p w14:paraId="3D38885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D2303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6908EF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Dựa vào bảng 31.1, hãy nêu đặc điểm tự nhiên và tiềm năng kinh tế trên đất liền của ĐNB?</w:t>
            </w:r>
          </w:p>
          <w:p w14:paraId="52C868A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D64865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483B5F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BE89B4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999E6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15EA45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6D29B9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A85D8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E18E42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F66DE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Vì sao ĐNB có điều kiện phát triển mạnh kinh tế biển?</w:t>
            </w:r>
          </w:p>
          <w:p w14:paraId="67E35C2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52722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DF0ED1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EC3B54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50DB07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38B3D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58A97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6AB41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38CB3F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7E11F7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280E10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546EB9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C801D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FFAE7E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Mạng lưới sông ngòi của vùng có đặc điểm gì?</w:t>
            </w:r>
          </w:p>
          <w:p w14:paraId="77A034B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812D3C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Xác định trên bản đồ vị trí sông sông Đồng Nai?</w:t>
            </w:r>
          </w:p>
          <w:p w14:paraId="655352D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89D918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FE5450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Sông Đồng Nai cung cấp nước cho nhà máy thủy điện Trị An, cho nông nghiệp, công nghiệp và sinh hoạt.</w:t>
            </w:r>
          </w:p>
          <w:p w14:paraId="79952A7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Vì sao phải bảo vệ rừng đầu nguồn, hạn chế ô nhiễm nước của các con sông ở ĐNB?</w:t>
            </w:r>
          </w:p>
          <w:p w14:paraId="6A8A7DF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0FD7E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DBA5D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75336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C4175D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651C1B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Ngoài những thế mạnh, vùng còn gặp những khó khăn gì?</w:t>
            </w:r>
          </w:p>
          <w:p w14:paraId="598288A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C1B82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C2743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Để khắc phục những khó khăn trên, vùng cần có những biện pháp nào?</w:t>
            </w:r>
          </w:p>
          <w:p w14:paraId="4FF0C60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2EA044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6B252A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218F7F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DC,XH của ĐNB có đặc điểm gì?</w:t>
            </w:r>
          </w:p>
          <w:p w14:paraId="52ED231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E67B57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BAA8CF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EE089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CC592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8608C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10AEC8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206F5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lastRenderedPageBreak/>
              <w:t>? Vì sao ĐNB có sức hút mạnh mẽ đối với lao động các vùng khác?</w:t>
            </w:r>
          </w:p>
          <w:p w14:paraId="565BA82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54EDAA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27F80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Liên hệ với lao động ở địa phương đã và đang làm việc tại ĐNB.</w:t>
            </w:r>
          </w:p>
          <w:p w14:paraId="51626AC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Dựa vào bảng 31.2. Hãy nhận xét tình hình phát triển DC, XH của ĐNB so với cả nước?</w:t>
            </w:r>
          </w:p>
          <w:p w14:paraId="47A7060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D9FC53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5D941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ĐNB là một trong những trung tâm du lịch lớn của nước ta.</w:t>
            </w:r>
          </w:p>
          <w:p w14:paraId="120615F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? Hãy cho biết các điểm du lịch nổi tiếng của vùng?</w:t>
            </w:r>
          </w:p>
          <w:p w14:paraId="0E844FC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F5A35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87375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GV: ngoài ra vùng còn có nhiều bãi biển đẹp (Vũng Tàu) thu hút nhiều khách du lịch trong và ngoài nước.</w:t>
            </w:r>
          </w:p>
        </w:tc>
        <w:tc>
          <w:tcPr>
            <w:tcW w:w="3360" w:type="dxa"/>
          </w:tcPr>
          <w:p w14:paraId="0462C11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95BFC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AEB393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CFFD45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Gồm 6 tỉnh và thành phố</w:t>
            </w:r>
          </w:p>
          <w:p w14:paraId="0D81FF2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DT: 23.550km</w:t>
            </w:r>
            <w:r w:rsidRPr="008F4DA2">
              <w:rPr>
                <w:rFonts w:eastAsia="Times New Roman" w:cs="Times New Roman"/>
                <w:szCs w:val="28"/>
                <w:vertAlign w:val="superscript"/>
                <w:lang w:val="nl-NL"/>
              </w:rPr>
              <w:t>2</w:t>
            </w:r>
          </w:p>
          <w:p w14:paraId="4F25293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DS: 10,9 triệu người (2002)</w:t>
            </w:r>
          </w:p>
          <w:p w14:paraId="5FAB24D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3B0D0E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4AF95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HS xác định -&gt; GV xác định lại:</w:t>
            </w:r>
          </w:p>
          <w:p w14:paraId="644D87F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+ Tây Bắc: giáp CPC</w:t>
            </w:r>
          </w:p>
          <w:p w14:paraId="0D66735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+ Đông Bắc: giáp Tây Nguyên</w:t>
            </w:r>
          </w:p>
          <w:p w14:paraId="2E638B3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+ Đông: Giáp biển Đông</w:t>
            </w:r>
          </w:p>
          <w:p w14:paraId="3BDFFF0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+ Tây Nam: giáp ĐBSCL.</w:t>
            </w:r>
          </w:p>
          <w:p w14:paraId="1B470DF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(ngoài ra còn huyện Côn Đảo thuộc Bà Rịa - Vũng Tàu)</w:t>
            </w:r>
          </w:p>
          <w:p w14:paraId="0FEFFB4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8782E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B57C8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6784CF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lastRenderedPageBreak/>
              <w:t>- Thuận lợi cho việc giao lưu kinh tế, văn hóa - xã hội với các vùng trong và ngoài nước. Đặc biệt là khai thác tiềm năng của biển.</w:t>
            </w:r>
          </w:p>
          <w:p w14:paraId="202DA9D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2D8D46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35A2C1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55A6E0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3C168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13908E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417EAF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9E36D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4AB7F0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35C32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38BA5A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5FABC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44DB82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49F69E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2AE3DF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Địa hình thoải, đất, khí hậu, nguồn sinh thủy tốt (ĐKTN)</w:t>
            </w:r>
          </w:p>
          <w:p w14:paraId="218C53B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Mặt bằng XD tốt, trồng được nhiều loại cây CN (thế mạnh kinh tế)</w:t>
            </w:r>
          </w:p>
          <w:p w14:paraId="1F759B9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DDE6AC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8B2873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3F9403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C222B0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5DA186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AE6948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Vùng biển ấm, nhiều ngư trường, gần đường hàng hải quốc tế, thềm lục địa nông và giàu tiềm năng dầu khí (ĐKTN)</w:t>
            </w:r>
          </w:p>
          <w:p w14:paraId="7ADD2E4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Khai thác dầu khí, đánh bắt hải sản, GTVT biển, dịch vụ và du lịch biển (thế mạnh kinh tế)</w:t>
            </w:r>
          </w:p>
          <w:p w14:paraId="1246146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58A1B9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E5278E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F617F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801CF2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874A0A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D44C55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Sông nhỏ, quan trọng nhất là lưu vực sông Đồng Nai.</w:t>
            </w:r>
          </w:p>
          <w:p w14:paraId="1253992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C278BB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HS xác định.</w:t>
            </w:r>
          </w:p>
          <w:p w14:paraId="0427D2D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CF153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6C789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95A8AB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187D31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2B8E51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A39090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91D414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25EA09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Để bảo vệ nguồn sinh thủy. Đặc biệt là rừng ngập mặn ven biển (rừng Sác ở Cần Giờ) vừa có ý nghĩa về du lịch vừa bảo vệ môi trường và là khu vực dự trữ sinh quyển của thế giới.</w:t>
            </w:r>
          </w:p>
          <w:p w14:paraId="4344234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0AA49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Khoáng sản trên đất liền ít, rừng tự nhiên không nhiều, nguy cơ ô nhiễm môi trường do chất thải CN và sinh hoạt cao.</w:t>
            </w:r>
          </w:p>
          <w:p w14:paraId="3B587B5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Bảo vệ môi trường cả trên đất liền lẫn trên biển.</w:t>
            </w:r>
          </w:p>
          <w:p w14:paraId="4C7F72B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060E1B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FBF563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A5C1D3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Đông dân; lao động dồi dào lành nghề, thị trường rộng; sức hút lao động mạnh từ các vùng khác.</w:t>
            </w:r>
          </w:p>
          <w:p w14:paraId="1AD932D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97FA7D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55A44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8B860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CA2167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4464C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7DA7A0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Đời sống DC,XH khá cao, nhiều khu công nghiệp phát triển, tốc độ đô thị hóa cao.</w:t>
            </w:r>
          </w:p>
          <w:p w14:paraId="5387918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2E664C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BB3CD8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BE07B3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E428F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504CE8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Hầu hết các chỉ tiêu PT DC, XH của vùng đều cao hơn so với cả nước.</w:t>
            </w:r>
          </w:p>
          <w:p w14:paraId="74748E8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8C975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A9633A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495C9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7230E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Bến Nhà Rồng, Địa đạo Củ Chi, Côn Đảo, Rừng Sác, Dinh Thống Nhất, Suối Tiên, Đầm Sen...</w:t>
            </w:r>
          </w:p>
        </w:tc>
        <w:tc>
          <w:tcPr>
            <w:tcW w:w="3660" w:type="dxa"/>
          </w:tcPr>
          <w:p w14:paraId="03C9CC6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I. VT ĐL và GHLT:</w:t>
            </w:r>
          </w:p>
          <w:p w14:paraId="6FB2784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CBC5FB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B0739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4FB46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C8F55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578D25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291A6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EE611D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47690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D9612E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160196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BC984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42ADDA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85D47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34A4B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9EA40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0804F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1B4A40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A05378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530C6B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43E73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70A24B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lastRenderedPageBreak/>
              <w:t>- ĐNB là cầu nối Tây Nguyên, DHnTb với ĐBSCL; giữa đất liền với biển Đông.</w:t>
            </w:r>
          </w:p>
          <w:p w14:paraId="4B2E499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ĐNB là trung tâm của khu vực ĐNA.</w:t>
            </w:r>
          </w:p>
          <w:p w14:paraId="49C9A43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AD5F3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12BAD2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39DC27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3B777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63482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25D4E3C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733325A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0C395CA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0FA34CD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14:paraId="06C8222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b/>
                <w:szCs w:val="28"/>
                <w:lang w:val="nl-NL"/>
              </w:rPr>
              <w:t>III. ĐKTN và TNTN:</w:t>
            </w:r>
          </w:p>
          <w:p w14:paraId="46D3460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i/>
                <w:szCs w:val="28"/>
                <w:lang w:val="nl-NL"/>
              </w:rPr>
              <w:t>* Trên đất liền:</w:t>
            </w:r>
          </w:p>
          <w:p w14:paraId="3231564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9C89BD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00E849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0111F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19D47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5F7CBF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E599A2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 xml:space="preserve">     Địa hình thoải, đất, khí hậu và nguồn sinh thủy tốt là điều kiện để X tốt, trồng được nhiều loại cây công nghiệp.</w:t>
            </w:r>
          </w:p>
          <w:p w14:paraId="1E7AA91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i/>
                <w:szCs w:val="28"/>
                <w:lang w:val="nl-NL"/>
              </w:rPr>
              <w:t>* Trên biển:</w:t>
            </w:r>
          </w:p>
          <w:p w14:paraId="62B5038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554889D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709C89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D608B9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D6FD3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1BBE72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A0101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79660C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F0AA58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7C142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 xml:space="preserve">   Nguồn hải sản phong phú, gần đường biển quốc tế, thềm lục địa giàu tiềm năng dầu khí là điều kiện để vùng phát riển kinh tế biển tổng hợp.</w:t>
            </w:r>
          </w:p>
          <w:p w14:paraId="511E61F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5A1A20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4D23AE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02A0DD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8613F2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Lưu vực sông Đồng Nai có tầm quan trọng đặc biệt đối với vùng.</w:t>
            </w:r>
          </w:p>
          <w:p w14:paraId="35BFA8E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4BFB6E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9D8A7F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7B085B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A06DFA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BDD9A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2540EB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DC693E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623ADC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CF588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A832E3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5900C2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22E484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4970DA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1F48FC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E3D58C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84AC8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Khó khăn: Khoáng sản trên đất liền ít, rừng tự nhiên không nhiều, nguy cơ ô nhiễm môi trường do chất thải CN và sinh hoạt cao.</w:t>
            </w:r>
          </w:p>
          <w:p w14:paraId="36DC95A2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653DB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1FDB2D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b/>
                <w:szCs w:val="28"/>
                <w:lang w:val="nl-NL"/>
              </w:rPr>
              <w:t>III. Đặc điểm dân cư, xã hội:</w:t>
            </w:r>
          </w:p>
          <w:p w14:paraId="4CC259F0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7012DBE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344BEE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F5C2E1B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E61B69F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Là vùng đông dân, lao động dồi dào với tay nghề cao; thị trường rộng lớn; có sức hút mạnh mẽ với lao động cả nước.</w:t>
            </w:r>
          </w:p>
          <w:p w14:paraId="35A7D26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40390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4D77E9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A1FDBD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41C36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CF27A19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D42DA9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C8A498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45F2C4A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33014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9C3E37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AF9552C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A453AC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EC83D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88A94A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77520A3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371C484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E8CB161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7D9D45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C074167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64BE06" w14:textId="77777777" w:rsidR="008F4DA2" w:rsidRPr="008F4DA2" w:rsidRDefault="008F4DA2" w:rsidP="008F4DA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8F4DA2">
              <w:rPr>
                <w:rFonts w:eastAsia="Times New Roman" w:cs="Times New Roman"/>
                <w:szCs w:val="28"/>
                <w:lang w:val="nl-NL"/>
              </w:rPr>
              <w:t>- Vùng có nhiều di tích lịch sử - văn hóa, là điều kiện để phát triển du lịch.</w:t>
            </w:r>
          </w:p>
        </w:tc>
      </w:tr>
    </w:tbl>
    <w:p w14:paraId="1B95F169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b/>
          <w:szCs w:val="28"/>
          <w:lang w:val="nl-NL"/>
        </w:rPr>
        <w:lastRenderedPageBreak/>
        <w:t>4. Củng cố:</w:t>
      </w:r>
      <w:r w:rsidRPr="008F4DA2">
        <w:rPr>
          <w:rFonts w:eastAsia="Times New Roman" w:cs="Times New Roman"/>
          <w:szCs w:val="28"/>
          <w:lang w:val="nl-NL"/>
        </w:rPr>
        <w:t xml:space="preserve">  GV củng cố theo từng phần trong tiến trình bài giảng.</w:t>
      </w:r>
    </w:p>
    <w:p w14:paraId="625B0E00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ab/>
      </w:r>
      <w:r w:rsidRPr="008F4DA2">
        <w:rPr>
          <w:rFonts w:eastAsia="Times New Roman" w:cs="Times New Roman"/>
          <w:b/>
          <w:szCs w:val="28"/>
          <w:lang w:val="nl-NL"/>
        </w:rPr>
        <w:t>5. Hướng dẫn về nhà:</w:t>
      </w:r>
      <w:r w:rsidRPr="008F4DA2">
        <w:rPr>
          <w:rFonts w:eastAsia="Times New Roman" w:cs="Times New Roman"/>
          <w:szCs w:val="28"/>
          <w:lang w:val="nl-NL"/>
        </w:rPr>
        <w:t xml:space="preserve">  </w:t>
      </w:r>
    </w:p>
    <w:p w14:paraId="5A35136E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8F4DA2">
        <w:rPr>
          <w:rFonts w:eastAsia="Times New Roman" w:cs="Times New Roman"/>
          <w:szCs w:val="28"/>
          <w:lang w:val="nl-NL"/>
        </w:rPr>
        <w:tab/>
      </w:r>
      <w:r w:rsidRPr="008F4DA2">
        <w:rPr>
          <w:rFonts w:eastAsia="Times New Roman" w:cs="Times New Roman"/>
          <w:szCs w:val="28"/>
          <w:lang w:val="nl-NL"/>
        </w:rPr>
        <w:tab/>
        <w:t>- Học bài cũ</w:t>
      </w:r>
    </w:p>
    <w:p w14:paraId="41373F59" w14:textId="77777777" w:rsidR="008F4DA2" w:rsidRPr="008F4DA2" w:rsidRDefault="008F4DA2" w:rsidP="008F4DA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8F4DA2">
        <w:rPr>
          <w:rFonts w:eastAsia="Times New Roman" w:cs="Times New Roman"/>
          <w:bCs/>
          <w:szCs w:val="28"/>
          <w:lang w:val="nl-NL"/>
        </w:rPr>
        <w:tab/>
      </w:r>
      <w:r w:rsidRPr="008F4DA2">
        <w:rPr>
          <w:rFonts w:eastAsia="Times New Roman" w:cs="Times New Roman"/>
          <w:bCs/>
          <w:szCs w:val="28"/>
          <w:lang w:val="nl-NL"/>
        </w:rPr>
        <w:tab/>
        <w:t xml:space="preserve">- Làm bài tập  trong tập bản đồ </w:t>
      </w:r>
    </w:p>
    <w:p w14:paraId="7F8611BE" w14:textId="77777777" w:rsidR="008F4DA2" w:rsidRPr="008F4DA2" w:rsidRDefault="008F4DA2" w:rsidP="008F4DA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8F4DA2">
        <w:rPr>
          <w:rFonts w:eastAsia="Times New Roman" w:cs="Times New Roman"/>
          <w:bCs/>
          <w:szCs w:val="28"/>
          <w:lang w:val="nl-NL"/>
        </w:rPr>
        <w:tab/>
      </w:r>
      <w:r w:rsidRPr="008F4DA2">
        <w:rPr>
          <w:rFonts w:eastAsia="Times New Roman" w:cs="Times New Roman"/>
          <w:bCs/>
          <w:szCs w:val="28"/>
          <w:lang w:val="nl-NL"/>
        </w:rPr>
        <w:tab/>
        <w:t>- Ôn tập lại tất cả các bài đã học để chuẩn bị kiểm tra HKI.</w:t>
      </w:r>
    </w:p>
    <w:p w14:paraId="5563B31D" w14:textId="77777777" w:rsidR="008F4DA2" w:rsidRPr="008F4DA2" w:rsidRDefault="008F4DA2" w:rsidP="008F4DA2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CDB3A92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b/>
          <w:szCs w:val="28"/>
          <w:u w:val="single"/>
        </w:rPr>
      </w:pPr>
      <w:r w:rsidRPr="008F4DA2">
        <w:rPr>
          <w:rFonts w:eastAsia="Times New Roman" w:cs="Times New Roman"/>
          <w:b/>
          <w:szCs w:val="28"/>
          <w:u w:val="single"/>
        </w:rPr>
        <w:t>IV: Rút kinh nghiệm</w:t>
      </w:r>
    </w:p>
    <w:p w14:paraId="16A2670C" w14:textId="0CF6CFF9" w:rsidR="00735F74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Hướng dẫn học sinh sử dụng TBĐ địa lí trong học tập .</w:t>
      </w:r>
    </w:p>
    <w:p w14:paraId="73952DA4" w14:textId="56C541A0" w:rsidR="008F4DA2" w:rsidRPr="008F4DA2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Chú ý một số học sinh  yếu.</w:t>
      </w:r>
    </w:p>
    <w:sectPr w:rsidR="008F4DA2" w:rsidRPr="008F4DA2" w:rsidSect="00735F74">
      <w:pgSz w:w="11907" w:h="16840"/>
      <w:pgMar w:top="993" w:right="85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A2"/>
    <w:multiLevelType w:val="hybridMultilevel"/>
    <w:tmpl w:val="A880AFC0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68"/>
    <w:multiLevelType w:val="hybridMultilevel"/>
    <w:tmpl w:val="02E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3FA"/>
    <w:multiLevelType w:val="hybridMultilevel"/>
    <w:tmpl w:val="E6C259E0"/>
    <w:lvl w:ilvl="0" w:tplc="34087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7C5"/>
    <w:multiLevelType w:val="hybridMultilevel"/>
    <w:tmpl w:val="4CF6E87E"/>
    <w:lvl w:ilvl="0" w:tplc="71624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9E2"/>
    <w:multiLevelType w:val="hybridMultilevel"/>
    <w:tmpl w:val="8C4E0CF0"/>
    <w:lvl w:ilvl="0" w:tplc="F0801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0D58"/>
    <w:multiLevelType w:val="hybridMultilevel"/>
    <w:tmpl w:val="2F5C304C"/>
    <w:lvl w:ilvl="0" w:tplc="B2C0069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564AC2"/>
    <w:multiLevelType w:val="hybridMultilevel"/>
    <w:tmpl w:val="5CD8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26E"/>
    <w:multiLevelType w:val="hybridMultilevel"/>
    <w:tmpl w:val="123841AA"/>
    <w:lvl w:ilvl="0" w:tplc="DD94F70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07133E6"/>
    <w:multiLevelType w:val="hybridMultilevel"/>
    <w:tmpl w:val="0A268E82"/>
    <w:lvl w:ilvl="0" w:tplc="C9BC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5532"/>
    <w:multiLevelType w:val="hybridMultilevel"/>
    <w:tmpl w:val="4208AC2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F4AF2"/>
    <w:multiLevelType w:val="hybridMultilevel"/>
    <w:tmpl w:val="5B8A3E5C"/>
    <w:lvl w:ilvl="0" w:tplc="BAF608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31D7"/>
    <w:multiLevelType w:val="hybridMultilevel"/>
    <w:tmpl w:val="308260B4"/>
    <w:lvl w:ilvl="0" w:tplc="739E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C2CC8"/>
    <w:multiLevelType w:val="hybridMultilevel"/>
    <w:tmpl w:val="94A280D0"/>
    <w:lvl w:ilvl="0" w:tplc="B490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D44"/>
    <w:multiLevelType w:val="hybridMultilevel"/>
    <w:tmpl w:val="A176A48E"/>
    <w:lvl w:ilvl="0" w:tplc="7846A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2DC2"/>
    <w:multiLevelType w:val="hybridMultilevel"/>
    <w:tmpl w:val="44BC6F98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946"/>
    <w:multiLevelType w:val="hybridMultilevel"/>
    <w:tmpl w:val="69A69AC4"/>
    <w:lvl w:ilvl="0" w:tplc="E66657F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5A42C0"/>
    <w:multiLevelType w:val="hybridMultilevel"/>
    <w:tmpl w:val="B30208A2"/>
    <w:lvl w:ilvl="0" w:tplc="4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F72"/>
    <w:multiLevelType w:val="hybridMultilevel"/>
    <w:tmpl w:val="DF240476"/>
    <w:lvl w:ilvl="0" w:tplc="45541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30A"/>
    <w:multiLevelType w:val="hybridMultilevel"/>
    <w:tmpl w:val="2F009B00"/>
    <w:lvl w:ilvl="0" w:tplc="D6E25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BF215AA"/>
    <w:multiLevelType w:val="hybridMultilevel"/>
    <w:tmpl w:val="7E66B248"/>
    <w:lvl w:ilvl="0" w:tplc="FB5C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6592"/>
    <w:multiLevelType w:val="hybridMultilevel"/>
    <w:tmpl w:val="C5C6E672"/>
    <w:lvl w:ilvl="0" w:tplc="EEAA89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336A"/>
    <w:multiLevelType w:val="hybridMultilevel"/>
    <w:tmpl w:val="5A76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732"/>
    <w:multiLevelType w:val="hybridMultilevel"/>
    <w:tmpl w:val="474CB310"/>
    <w:lvl w:ilvl="0" w:tplc="377609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91BBC"/>
    <w:multiLevelType w:val="hybridMultilevel"/>
    <w:tmpl w:val="279CE5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E09AD"/>
    <w:multiLevelType w:val="hybridMultilevel"/>
    <w:tmpl w:val="6416FA6A"/>
    <w:lvl w:ilvl="0" w:tplc="4F9A3E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D4B7E"/>
    <w:multiLevelType w:val="hybridMultilevel"/>
    <w:tmpl w:val="F68AD1C0"/>
    <w:lvl w:ilvl="0" w:tplc="4054520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E69"/>
    <w:multiLevelType w:val="hybridMultilevel"/>
    <w:tmpl w:val="9850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46A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4500C"/>
    <w:multiLevelType w:val="hybridMultilevel"/>
    <w:tmpl w:val="DFCADF0C"/>
    <w:lvl w:ilvl="0" w:tplc="E7B83E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4720"/>
    <w:multiLevelType w:val="hybridMultilevel"/>
    <w:tmpl w:val="1B0E4216"/>
    <w:lvl w:ilvl="0" w:tplc="8E2826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8C9"/>
    <w:multiLevelType w:val="hybridMultilevel"/>
    <w:tmpl w:val="AB205D1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748EE"/>
    <w:multiLevelType w:val="hybridMultilevel"/>
    <w:tmpl w:val="DE24A78C"/>
    <w:lvl w:ilvl="0" w:tplc="142A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607E"/>
    <w:multiLevelType w:val="hybridMultilevel"/>
    <w:tmpl w:val="01AC9B8E"/>
    <w:lvl w:ilvl="0" w:tplc="D53A9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BB270A"/>
    <w:multiLevelType w:val="hybridMultilevel"/>
    <w:tmpl w:val="335499E2"/>
    <w:lvl w:ilvl="0" w:tplc="7F94B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117F"/>
    <w:multiLevelType w:val="hybridMultilevel"/>
    <w:tmpl w:val="C408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19"/>
  </w:num>
  <w:num w:numId="5">
    <w:abstractNumId w:val="16"/>
  </w:num>
  <w:num w:numId="6">
    <w:abstractNumId w:val="9"/>
  </w:num>
  <w:num w:numId="7">
    <w:abstractNumId w:val="0"/>
  </w:num>
  <w:num w:numId="8">
    <w:abstractNumId w:val="30"/>
  </w:num>
  <w:num w:numId="9">
    <w:abstractNumId w:val="14"/>
  </w:num>
  <w:num w:numId="10">
    <w:abstractNumId w:val="5"/>
  </w:num>
  <w:num w:numId="11">
    <w:abstractNumId w:val="23"/>
  </w:num>
  <w:num w:numId="12">
    <w:abstractNumId w:val="17"/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6"/>
  </w:num>
  <w:num w:numId="17">
    <w:abstractNumId w:val="21"/>
  </w:num>
  <w:num w:numId="18">
    <w:abstractNumId w:val="11"/>
  </w:num>
  <w:num w:numId="19">
    <w:abstractNumId w:val="13"/>
  </w:num>
  <w:num w:numId="20">
    <w:abstractNumId w:val="24"/>
  </w:num>
  <w:num w:numId="2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2"/>
  </w:num>
  <w:num w:numId="42">
    <w:abstractNumId w:val="7"/>
  </w:num>
  <w:num w:numId="4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F"/>
    <w:rsid w:val="000352BE"/>
    <w:rsid w:val="00057833"/>
    <w:rsid w:val="000D77A8"/>
    <w:rsid w:val="002B2B99"/>
    <w:rsid w:val="002D6C22"/>
    <w:rsid w:val="002E6366"/>
    <w:rsid w:val="0031406F"/>
    <w:rsid w:val="00404172"/>
    <w:rsid w:val="00563C54"/>
    <w:rsid w:val="0057036A"/>
    <w:rsid w:val="0059635B"/>
    <w:rsid w:val="005B45EF"/>
    <w:rsid w:val="006042A9"/>
    <w:rsid w:val="00646695"/>
    <w:rsid w:val="006C6795"/>
    <w:rsid w:val="00735F74"/>
    <w:rsid w:val="00737154"/>
    <w:rsid w:val="00756C1C"/>
    <w:rsid w:val="0081099C"/>
    <w:rsid w:val="008E574B"/>
    <w:rsid w:val="008F0055"/>
    <w:rsid w:val="008F4DA2"/>
    <w:rsid w:val="00A3517A"/>
    <w:rsid w:val="00A63985"/>
    <w:rsid w:val="00A65D35"/>
    <w:rsid w:val="00AB7F94"/>
    <w:rsid w:val="00AC34ED"/>
    <w:rsid w:val="00AF7C3D"/>
    <w:rsid w:val="00B15CAB"/>
    <w:rsid w:val="00B35878"/>
    <w:rsid w:val="00B671A9"/>
    <w:rsid w:val="00BD0D0A"/>
    <w:rsid w:val="00BD18AF"/>
    <w:rsid w:val="00BF05F6"/>
    <w:rsid w:val="00C97AB6"/>
    <w:rsid w:val="00CB5821"/>
    <w:rsid w:val="00CE0FC4"/>
    <w:rsid w:val="00CE19FE"/>
    <w:rsid w:val="00DB4935"/>
    <w:rsid w:val="00DD5DAC"/>
    <w:rsid w:val="00E145A3"/>
    <w:rsid w:val="00EA586B"/>
    <w:rsid w:val="00ED52EE"/>
    <w:rsid w:val="00F83F72"/>
    <w:rsid w:val="00FC1F82"/>
    <w:rsid w:val="00FC213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36DF"/>
  <w15:chartTrackingRefBased/>
  <w15:docId w15:val="{985A2F3F-65A4-4C31-BCE6-8806DF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A8"/>
  </w:style>
  <w:style w:type="paragraph" w:styleId="Heading2">
    <w:name w:val="heading 2"/>
    <w:basedOn w:val="Normal"/>
    <w:next w:val="Normal"/>
    <w:link w:val="Heading2Char"/>
    <w:qFormat/>
    <w:rsid w:val="00756C1C"/>
    <w:pPr>
      <w:keepNext/>
      <w:spacing w:after="0" w:line="240" w:lineRule="auto"/>
      <w:outlineLvl w:val="1"/>
    </w:pPr>
    <w:rPr>
      <w:rFonts w:ascii="VNI-Times" w:eastAsia="Times New Roman" w:hAnsi="VNI-Times" w:cs="Times New Roman"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56C1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F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3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6C1C"/>
    <w:rPr>
      <w:rFonts w:ascii="VNI-Times" w:eastAsia="Times New Roman" w:hAnsi="VNI-Times" w:cs="Times New Roman"/>
      <w:i/>
      <w:iC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56C1C"/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numbering" w:customStyle="1" w:styleId="NoList1">
    <w:name w:val="No List1"/>
    <w:next w:val="NoList"/>
    <w:semiHidden/>
    <w:rsid w:val="00756C1C"/>
  </w:style>
  <w:style w:type="table" w:styleId="TableGrid">
    <w:name w:val="Table Grid"/>
    <w:basedOn w:val="TableNormal"/>
    <w:rsid w:val="00756C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56C1C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C1C"/>
    <w:rPr>
      <w:rFonts w:ascii="VNI-Times" w:eastAsia="Times New Roman" w:hAnsi="VNI-Times" w:cs="Times New Roman"/>
      <w:szCs w:val="24"/>
    </w:rPr>
  </w:style>
  <w:style w:type="character" w:styleId="PageNumber">
    <w:name w:val="page number"/>
    <w:basedOn w:val="DefaultParagraphFont"/>
    <w:rsid w:val="00756C1C"/>
  </w:style>
  <w:style w:type="character" w:styleId="Hyperlink">
    <w:name w:val="Hyperlink"/>
    <w:rsid w:val="00756C1C"/>
    <w:rPr>
      <w:color w:val="0000FF"/>
      <w:u w:val="single"/>
    </w:rPr>
  </w:style>
  <w:style w:type="paragraph" w:styleId="BodyText">
    <w:name w:val="Body Text"/>
    <w:basedOn w:val="Normal"/>
    <w:link w:val="BodyTextChar"/>
    <w:rsid w:val="00756C1C"/>
    <w:pPr>
      <w:spacing w:after="0" w:line="240" w:lineRule="auto"/>
      <w:jc w:val="both"/>
    </w:pPr>
    <w:rPr>
      <w:rFonts w:ascii=".VnTime" w:eastAsia="Times New Roman" w:hAnsi=".VnTime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756C1C"/>
    <w:rPr>
      <w:rFonts w:ascii=".VnTime" w:eastAsia="Times New Roman" w:hAnsi=".VnTime" w:cs="Times New 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756C1C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6C1C"/>
    <w:rPr>
      <w:rFonts w:ascii="VNI-Times" w:eastAsia="Times New Roman" w:hAnsi="VNI-Times" w:cs="Times New Roman"/>
      <w:szCs w:val="24"/>
    </w:rPr>
  </w:style>
  <w:style w:type="paragraph" w:styleId="NoSpacing">
    <w:name w:val="No Spacing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paragraph" w:customStyle="1" w:styleId="NoSpacing1">
    <w:name w:val="No Spacing1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numbering" w:customStyle="1" w:styleId="NoList2">
    <w:name w:val="No List2"/>
    <w:next w:val="NoList"/>
    <w:semiHidden/>
    <w:rsid w:val="00B35878"/>
  </w:style>
  <w:style w:type="numbering" w:customStyle="1" w:styleId="NoList3">
    <w:name w:val="No List3"/>
    <w:next w:val="NoList"/>
    <w:semiHidden/>
    <w:rsid w:val="0081099C"/>
  </w:style>
  <w:style w:type="numbering" w:customStyle="1" w:styleId="NoList4">
    <w:name w:val="No List4"/>
    <w:next w:val="NoList"/>
    <w:semiHidden/>
    <w:rsid w:val="0031406F"/>
  </w:style>
  <w:style w:type="numbering" w:customStyle="1" w:styleId="NoList5">
    <w:name w:val="No List5"/>
    <w:next w:val="NoList"/>
    <w:semiHidden/>
    <w:rsid w:val="00AC34ED"/>
  </w:style>
  <w:style w:type="numbering" w:customStyle="1" w:styleId="NoList6">
    <w:name w:val="No List6"/>
    <w:next w:val="NoList"/>
    <w:semiHidden/>
    <w:rsid w:val="00AF7C3D"/>
  </w:style>
  <w:style w:type="numbering" w:customStyle="1" w:styleId="NoList7">
    <w:name w:val="No List7"/>
    <w:next w:val="NoList"/>
    <w:semiHidden/>
    <w:rsid w:val="00DB4935"/>
  </w:style>
  <w:style w:type="numbering" w:customStyle="1" w:styleId="NoList8">
    <w:name w:val="No List8"/>
    <w:next w:val="NoList"/>
    <w:semiHidden/>
    <w:rsid w:val="00BF05F6"/>
  </w:style>
  <w:style w:type="table" w:customStyle="1" w:styleId="TableGrid1">
    <w:name w:val="Table Grid1"/>
    <w:basedOn w:val="TableNormal"/>
    <w:next w:val="TableGrid"/>
    <w:uiPriority w:val="59"/>
    <w:rsid w:val="00CE0FC4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8F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46</cp:revision>
  <dcterms:created xsi:type="dcterms:W3CDTF">2020-09-03T12:40:00Z</dcterms:created>
  <dcterms:modified xsi:type="dcterms:W3CDTF">2021-01-30T03:13:00Z</dcterms:modified>
</cp:coreProperties>
</file>