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CC" w:rsidRPr="00A760A2" w:rsidRDefault="002B2F0C" w:rsidP="002B2F0C">
      <w:pPr>
        <w:ind w:left="-152" w:right="-452" w:firstLine="1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lang w:val="vi-VN"/>
        </w:rPr>
        <w:t xml:space="preserve"> </w:t>
      </w:r>
      <w:r w:rsidR="00267ACC" w:rsidRPr="00FD6887">
        <w:rPr>
          <w:b/>
          <w:sz w:val="28"/>
          <w:szCs w:val="28"/>
        </w:rPr>
        <w:t xml:space="preserve">I </w:t>
      </w:r>
      <w:r w:rsidR="00267ACC">
        <w:rPr>
          <w:b/>
          <w:sz w:val="28"/>
          <w:szCs w:val="28"/>
        </w:rPr>
        <w:t>.</w:t>
      </w:r>
      <w:proofErr w:type="spellStart"/>
      <w:r w:rsidR="00267ACC" w:rsidRPr="00A760A2">
        <w:rPr>
          <w:b/>
          <w:sz w:val="28"/>
          <w:szCs w:val="28"/>
          <w:u w:val="single"/>
        </w:rPr>
        <w:t>Sự</w:t>
      </w:r>
      <w:proofErr w:type="spellEnd"/>
      <w:r w:rsidR="00267ACC" w:rsidRPr="00A760A2">
        <w:rPr>
          <w:b/>
          <w:sz w:val="28"/>
          <w:szCs w:val="28"/>
          <w:u w:val="single"/>
        </w:rPr>
        <w:t xml:space="preserve"> </w:t>
      </w:r>
      <w:proofErr w:type="spellStart"/>
      <w:r w:rsidR="00267ACC" w:rsidRPr="00A760A2">
        <w:rPr>
          <w:b/>
          <w:sz w:val="28"/>
          <w:szCs w:val="28"/>
          <w:u w:val="single"/>
        </w:rPr>
        <w:t>nở</w:t>
      </w:r>
      <w:proofErr w:type="spellEnd"/>
      <w:r w:rsidR="00267ACC" w:rsidRPr="00A760A2">
        <w:rPr>
          <w:b/>
          <w:sz w:val="28"/>
          <w:szCs w:val="28"/>
          <w:u w:val="single"/>
        </w:rPr>
        <w:t xml:space="preserve"> </w:t>
      </w:r>
      <w:proofErr w:type="spellStart"/>
      <w:r w:rsidR="00267ACC" w:rsidRPr="00A760A2">
        <w:rPr>
          <w:b/>
          <w:sz w:val="28"/>
          <w:szCs w:val="28"/>
          <w:u w:val="single"/>
        </w:rPr>
        <w:t>vì</w:t>
      </w:r>
      <w:proofErr w:type="spellEnd"/>
      <w:r w:rsidR="00267ACC" w:rsidRPr="00A760A2">
        <w:rPr>
          <w:b/>
          <w:sz w:val="28"/>
          <w:szCs w:val="28"/>
          <w:u w:val="single"/>
        </w:rPr>
        <w:t xml:space="preserve"> </w:t>
      </w:r>
      <w:proofErr w:type="spellStart"/>
      <w:r w:rsidR="00267ACC" w:rsidRPr="00A760A2">
        <w:rPr>
          <w:b/>
          <w:sz w:val="28"/>
          <w:szCs w:val="28"/>
          <w:u w:val="single"/>
        </w:rPr>
        <w:t>nhiệt</w:t>
      </w:r>
      <w:proofErr w:type="spellEnd"/>
      <w:r w:rsidR="00267ACC" w:rsidRPr="00A760A2">
        <w:rPr>
          <w:b/>
          <w:sz w:val="28"/>
          <w:szCs w:val="28"/>
          <w:u w:val="single"/>
        </w:rPr>
        <w:t xml:space="preserve"> </w:t>
      </w:r>
      <w:proofErr w:type="spellStart"/>
      <w:r w:rsidR="00267ACC" w:rsidRPr="00A760A2">
        <w:rPr>
          <w:b/>
          <w:sz w:val="28"/>
          <w:szCs w:val="28"/>
          <w:u w:val="single"/>
        </w:rPr>
        <w:t>của</w:t>
      </w:r>
      <w:proofErr w:type="spellEnd"/>
      <w:r w:rsidR="00267ACC" w:rsidRPr="00A760A2">
        <w:rPr>
          <w:b/>
          <w:sz w:val="28"/>
          <w:szCs w:val="28"/>
          <w:u w:val="single"/>
        </w:rPr>
        <w:t xml:space="preserve"> </w:t>
      </w:r>
      <w:proofErr w:type="spellStart"/>
      <w:r w:rsidR="00267ACC" w:rsidRPr="00A760A2">
        <w:rPr>
          <w:b/>
          <w:sz w:val="28"/>
          <w:szCs w:val="28"/>
          <w:u w:val="single"/>
        </w:rPr>
        <w:t>chất</w:t>
      </w:r>
      <w:proofErr w:type="spellEnd"/>
      <w:r w:rsidR="00267ACC" w:rsidRPr="00A760A2">
        <w:rPr>
          <w:b/>
          <w:sz w:val="28"/>
          <w:szCs w:val="28"/>
          <w:u w:val="single"/>
        </w:rPr>
        <w:t xml:space="preserve"> </w:t>
      </w:r>
      <w:proofErr w:type="spellStart"/>
      <w:r w:rsidR="00267ACC" w:rsidRPr="00A760A2">
        <w:rPr>
          <w:b/>
          <w:sz w:val="28"/>
          <w:szCs w:val="28"/>
          <w:u w:val="single"/>
        </w:rPr>
        <w:t>rắn</w:t>
      </w:r>
      <w:proofErr w:type="spellEnd"/>
    </w:p>
    <w:p w:rsidR="002B2F0C" w:rsidRPr="00203B1D" w:rsidRDefault="002B2F0C" w:rsidP="002B2F0C">
      <w:pPr>
        <w:framePr w:h="485" w:hRule="exact" w:hSpace="180" w:wrap="around" w:vAnchor="text" w:hAnchor="margin" w:y="359"/>
        <w:ind w:right="-452" w:firstLine="1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</w:t>
      </w:r>
      <w:r w:rsidRPr="00203B1D">
        <w:rPr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 xml:space="preserve"> </w:t>
      </w:r>
      <w:r w:rsidRPr="00203B1D">
        <w:rPr>
          <w:sz w:val="28"/>
          <w:szCs w:val="28"/>
          <w:lang w:val="vi-VN"/>
        </w:rPr>
        <w:t>Khi quả cầu nóng lên , quả cầu nở ra (KT quả cầu tăng )</w:t>
      </w:r>
    </w:p>
    <w:p w:rsidR="002B2F0C" w:rsidRPr="002B2F0C" w:rsidRDefault="002B2F0C" w:rsidP="002B2F0C">
      <w:pPr>
        <w:framePr w:h="485" w:hRule="exact" w:hSpace="180" w:wrap="around" w:vAnchor="text" w:hAnchor="margin" w:y="359"/>
        <w:ind w:right="-452" w:firstLine="10"/>
        <w:rPr>
          <w:sz w:val="28"/>
          <w:szCs w:val="28"/>
          <w:lang w:val="vi-VN"/>
        </w:rPr>
      </w:pPr>
    </w:p>
    <w:p w:rsidR="00267ACC" w:rsidRPr="002B2F0C" w:rsidRDefault="00267ACC" w:rsidP="002B2F0C">
      <w:pPr>
        <w:ind w:left="-152" w:right="-452" w:firstLine="10"/>
        <w:rPr>
          <w:sz w:val="28"/>
          <w:szCs w:val="28"/>
          <w:lang w:val="vi-VN"/>
        </w:rPr>
      </w:pPr>
      <w:r w:rsidRPr="002B2F0C">
        <w:rPr>
          <w:sz w:val="28"/>
          <w:szCs w:val="28"/>
          <w:lang w:val="vi-VN"/>
        </w:rPr>
        <w:t xml:space="preserve">   </w:t>
      </w:r>
      <w:r w:rsidR="002B2F0C">
        <w:rPr>
          <w:sz w:val="28"/>
          <w:szCs w:val="28"/>
          <w:lang w:val="vi-VN"/>
        </w:rPr>
        <w:t xml:space="preserve"> </w:t>
      </w:r>
      <w:r w:rsidRPr="002B2F0C">
        <w:rPr>
          <w:sz w:val="28"/>
          <w:szCs w:val="28"/>
          <w:lang w:val="vi-VN"/>
        </w:rPr>
        <w:t xml:space="preserve"> 1.</w:t>
      </w:r>
      <w:r w:rsidRPr="002B2F0C">
        <w:rPr>
          <w:b/>
          <w:sz w:val="28"/>
          <w:szCs w:val="28"/>
          <w:lang w:val="vi-VN"/>
        </w:rPr>
        <w:t>Thí nghiệm</w:t>
      </w:r>
      <w:r w:rsidRPr="002B2F0C">
        <w:rPr>
          <w:sz w:val="28"/>
          <w:szCs w:val="28"/>
          <w:lang w:val="vi-VN"/>
        </w:rPr>
        <w:t>: Quan sát TN</w:t>
      </w:r>
    </w:p>
    <w:p w:rsidR="00267ACC" w:rsidRPr="00203B1D" w:rsidRDefault="002B2F0C" w:rsidP="002B2F0C">
      <w:pPr>
        <w:ind w:right="-452" w:firstLine="1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</w:t>
      </w:r>
      <w:r w:rsidR="00267ACC" w:rsidRPr="00203B1D">
        <w:rPr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 xml:space="preserve"> </w:t>
      </w:r>
      <w:r w:rsidR="00267ACC" w:rsidRPr="00203B1D">
        <w:rPr>
          <w:sz w:val="28"/>
          <w:szCs w:val="28"/>
          <w:lang w:val="vi-VN"/>
        </w:rPr>
        <w:t>Khi quả cầu lạnh đi , quả cầu co lại (KT quả cầu gỉảm )</w:t>
      </w:r>
    </w:p>
    <w:p w:rsidR="00267ACC" w:rsidRPr="00A760A2" w:rsidRDefault="002B2F0C" w:rsidP="002B2F0C">
      <w:pPr>
        <w:ind w:right="-452" w:firstLine="1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</w:t>
      </w:r>
      <w:proofErr w:type="gramStart"/>
      <w:r w:rsidR="00267ACC" w:rsidRPr="00A760A2">
        <w:rPr>
          <w:sz w:val="28"/>
          <w:szCs w:val="28"/>
        </w:rPr>
        <w:t>2.</w:t>
      </w:r>
      <w:r w:rsidR="00267ACC" w:rsidRPr="00A760A2">
        <w:rPr>
          <w:b/>
          <w:i/>
          <w:sz w:val="28"/>
          <w:szCs w:val="28"/>
          <w:u w:val="single"/>
        </w:rPr>
        <w:t>Kết</w:t>
      </w:r>
      <w:proofErr w:type="gramEnd"/>
      <w:r w:rsidR="00267ACC" w:rsidRPr="00A760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267ACC" w:rsidRPr="00A760A2">
        <w:rPr>
          <w:b/>
          <w:i/>
          <w:sz w:val="28"/>
          <w:szCs w:val="28"/>
          <w:u w:val="single"/>
        </w:rPr>
        <w:t>luận</w:t>
      </w:r>
      <w:proofErr w:type="spellEnd"/>
      <w:r w:rsidR="00267ACC" w:rsidRPr="00A760A2">
        <w:rPr>
          <w:sz w:val="28"/>
          <w:szCs w:val="28"/>
        </w:rPr>
        <w:t xml:space="preserve"> :</w:t>
      </w:r>
    </w:p>
    <w:p w:rsidR="00267ACC" w:rsidRPr="00A760A2" w:rsidRDefault="002B2F0C" w:rsidP="002B2F0C">
      <w:pPr>
        <w:ind w:right="-108" w:firstLine="1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- </w:t>
      </w:r>
      <w:proofErr w:type="spellStart"/>
      <w:r w:rsidR="00267ACC" w:rsidRPr="00A760A2">
        <w:rPr>
          <w:sz w:val="28"/>
          <w:szCs w:val="28"/>
        </w:rPr>
        <w:t>Chất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rắn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nở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ra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khi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nóng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lên</w:t>
      </w:r>
      <w:proofErr w:type="spellEnd"/>
      <w:r w:rsidR="00267ACC" w:rsidRPr="00A760A2">
        <w:rPr>
          <w:sz w:val="28"/>
          <w:szCs w:val="28"/>
        </w:rPr>
        <w:t xml:space="preserve"> co </w:t>
      </w:r>
      <w:proofErr w:type="spellStart"/>
      <w:r w:rsidR="00267ACC" w:rsidRPr="00A760A2">
        <w:rPr>
          <w:sz w:val="28"/>
          <w:szCs w:val="28"/>
        </w:rPr>
        <w:t>lại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khi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lạnh</w:t>
      </w:r>
      <w:proofErr w:type="spellEnd"/>
      <w:r w:rsidR="00267ACC" w:rsidRPr="00A760A2">
        <w:rPr>
          <w:sz w:val="28"/>
          <w:szCs w:val="28"/>
        </w:rPr>
        <w:t xml:space="preserve"> </w:t>
      </w:r>
      <w:proofErr w:type="spellStart"/>
      <w:r w:rsidR="00267ACC" w:rsidRPr="00A760A2">
        <w:rPr>
          <w:sz w:val="28"/>
          <w:szCs w:val="28"/>
        </w:rPr>
        <w:t>đi</w:t>
      </w:r>
      <w:proofErr w:type="spellEnd"/>
      <w:r w:rsidR="00267ACC" w:rsidRPr="00A760A2">
        <w:rPr>
          <w:sz w:val="28"/>
          <w:szCs w:val="28"/>
        </w:rPr>
        <w:t xml:space="preserve">          </w:t>
      </w:r>
    </w:p>
    <w:p w:rsidR="00267ACC" w:rsidRPr="00A760A2" w:rsidRDefault="00267ACC" w:rsidP="002B2F0C">
      <w:pPr>
        <w:framePr w:hSpace="180" w:wrap="around" w:vAnchor="text" w:hAnchor="margin" w:y="164"/>
        <w:ind w:right="-452" w:firstLine="10"/>
        <w:rPr>
          <w:b/>
          <w:sz w:val="28"/>
          <w:szCs w:val="28"/>
          <w:u w:val="single"/>
        </w:rPr>
      </w:pPr>
      <w:r w:rsidRPr="00A760A2">
        <w:rPr>
          <w:b/>
          <w:sz w:val="28"/>
          <w:szCs w:val="28"/>
          <w:u w:val="single"/>
        </w:rPr>
        <w:t xml:space="preserve">II. </w:t>
      </w:r>
      <w:proofErr w:type="spellStart"/>
      <w:r w:rsidRPr="00A760A2">
        <w:rPr>
          <w:b/>
          <w:sz w:val="28"/>
          <w:szCs w:val="28"/>
          <w:u w:val="single"/>
        </w:rPr>
        <w:t>Đặc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điểm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sự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nở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vì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nhiệt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của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chất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rắn</w:t>
      </w:r>
      <w:proofErr w:type="spellEnd"/>
    </w:p>
    <w:p w:rsidR="00267ACC" w:rsidRPr="00A760A2" w:rsidRDefault="00267ACC" w:rsidP="002B2F0C">
      <w:pPr>
        <w:ind w:right="-452" w:firstLine="10"/>
        <w:rPr>
          <w:b/>
          <w:i/>
          <w:sz w:val="28"/>
          <w:szCs w:val="28"/>
        </w:rPr>
      </w:pPr>
    </w:p>
    <w:p w:rsidR="00267ACC" w:rsidRPr="00A760A2" w:rsidRDefault="00267ACC" w:rsidP="002B2F0C">
      <w:pPr>
        <w:ind w:right="-452" w:firstLine="10"/>
        <w:rPr>
          <w:b/>
          <w:i/>
          <w:sz w:val="28"/>
          <w:szCs w:val="28"/>
        </w:rPr>
      </w:pPr>
    </w:p>
    <w:p w:rsidR="00267ACC" w:rsidRDefault="00267ACC" w:rsidP="00B820BA">
      <w:pPr>
        <w:pStyle w:val="ListParagraph"/>
        <w:numPr>
          <w:ilvl w:val="0"/>
          <w:numId w:val="2"/>
        </w:numPr>
        <w:ind w:right="-452"/>
        <w:rPr>
          <w:b/>
          <w:i/>
          <w:sz w:val="28"/>
          <w:szCs w:val="28"/>
          <w:u w:val="single"/>
          <w:lang w:val="vi-VN"/>
        </w:rPr>
      </w:pPr>
      <w:proofErr w:type="spellStart"/>
      <w:r w:rsidRPr="00B820BA">
        <w:rPr>
          <w:b/>
          <w:i/>
          <w:sz w:val="28"/>
          <w:szCs w:val="28"/>
          <w:u w:val="single"/>
        </w:rPr>
        <w:t>Sự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nở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vì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nhiệt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của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các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chất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rắn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khác</w:t>
      </w:r>
      <w:proofErr w:type="spellEnd"/>
      <w:r w:rsidRPr="00B820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B820BA">
        <w:rPr>
          <w:b/>
          <w:i/>
          <w:sz w:val="28"/>
          <w:szCs w:val="28"/>
          <w:u w:val="single"/>
        </w:rPr>
        <w:t>nhau</w:t>
      </w:r>
      <w:proofErr w:type="spellEnd"/>
    </w:p>
    <w:p w:rsidR="00267ACC" w:rsidRPr="00B820BA" w:rsidRDefault="00B820BA" w:rsidP="00B820BA">
      <w:pPr>
        <w:ind w:right="-452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</w:t>
      </w:r>
      <w:r w:rsidR="00267ACC" w:rsidRPr="00B820BA">
        <w:rPr>
          <w:sz w:val="28"/>
          <w:szCs w:val="28"/>
          <w:lang w:val="vi-VN"/>
        </w:rPr>
        <w:t>Thông thường , các chất rắn khác nhau nở vì nhiệt khác nhau</w:t>
      </w:r>
    </w:p>
    <w:p w:rsidR="004D5E94" w:rsidRPr="00B820BA" w:rsidRDefault="00B820BA" w:rsidP="002B2F0C">
      <w:pPr>
        <w:ind w:firstLine="10"/>
        <w:rPr>
          <w:b/>
          <w:i/>
          <w:sz w:val="28"/>
          <w:szCs w:val="28"/>
          <w:u w:val="single"/>
          <w:lang w:val="vi-VN"/>
        </w:rPr>
      </w:pPr>
      <w:r>
        <w:rPr>
          <w:b/>
          <w:i/>
          <w:sz w:val="28"/>
          <w:szCs w:val="28"/>
          <w:lang w:val="vi-VN"/>
        </w:rPr>
        <w:t xml:space="preserve"> </w:t>
      </w:r>
      <w:r w:rsidR="00267ACC" w:rsidRPr="00B820BA">
        <w:rPr>
          <w:b/>
          <w:i/>
          <w:sz w:val="28"/>
          <w:szCs w:val="28"/>
          <w:lang w:val="vi-VN"/>
        </w:rPr>
        <w:t>2.</w:t>
      </w:r>
      <w:r w:rsidR="00267ACC" w:rsidRPr="00B820BA">
        <w:rPr>
          <w:b/>
          <w:i/>
          <w:sz w:val="28"/>
          <w:szCs w:val="28"/>
          <w:u w:val="single"/>
          <w:lang w:val="vi-VN"/>
        </w:rPr>
        <w:t xml:space="preserve"> Tác động của vật rắn khi co dãn bị cản trở</w:t>
      </w:r>
    </w:p>
    <w:p w:rsidR="00267ACC" w:rsidRPr="00B820BA" w:rsidRDefault="00267ACC" w:rsidP="002B2F0C">
      <w:pPr>
        <w:ind w:firstLine="10"/>
        <w:rPr>
          <w:sz w:val="28"/>
          <w:szCs w:val="28"/>
          <w:lang w:val="vi-VN"/>
        </w:rPr>
      </w:pPr>
      <w:r w:rsidRPr="00B820BA">
        <w:rPr>
          <w:sz w:val="28"/>
          <w:szCs w:val="28"/>
          <w:lang w:val="vi-VN"/>
        </w:rPr>
        <w:t>Khi sự co dãn vì nhiệt của vật rắn bị  ngăn cản , nó có thể gây ra những lực rất lớn</w:t>
      </w:r>
    </w:p>
    <w:p w:rsidR="00267ACC" w:rsidRPr="00A760A2" w:rsidRDefault="00267ACC" w:rsidP="002B2F0C">
      <w:pPr>
        <w:ind w:right="-452"/>
        <w:rPr>
          <w:b/>
          <w:sz w:val="28"/>
          <w:szCs w:val="28"/>
          <w:u w:val="single"/>
        </w:rPr>
      </w:pPr>
      <w:r w:rsidRPr="00A760A2">
        <w:rPr>
          <w:b/>
          <w:sz w:val="28"/>
          <w:szCs w:val="28"/>
        </w:rPr>
        <w:t>III.</w:t>
      </w:r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Băng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  <w:proofErr w:type="spellStart"/>
      <w:r w:rsidRPr="00A760A2">
        <w:rPr>
          <w:b/>
          <w:sz w:val="28"/>
          <w:szCs w:val="28"/>
          <w:u w:val="single"/>
        </w:rPr>
        <w:t>kép</w:t>
      </w:r>
      <w:proofErr w:type="spellEnd"/>
      <w:r w:rsidRPr="00A760A2">
        <w:rPr>
          <w:b/>
          <w:sz w:val="28"/>
          <w:szCs w:val="28"/>
          <w:u w:val="single"/>
        </w:rPr>
        <w:t xml:space="preserve"> </w:t>
      </w:r>
    </w:p>
    <w:p w:rsidR="00267ACC" w:rsidRPr="002B2F0C" w:rsidRDefault="00267ACC" w:rsidP="002B2F0C">
      <w:pPr>
        <w:pStyle w:val="ListParagraph"/>
        <w:numPr>
          <w:ilvl w:val="0"/>
          <w:numId w:val="1"/>
        </w:numPr>
        <w:ind w:right="-452"/>
        <w:rPr>
          <w:b/>
          <w:i/>
          <w:sz w:val="28"/>
          <w:szCs w:val="28"/>
          <w:u w:val="single"/>
          <w:lang w:val="vi-VN"/>
        </w:rPr>
      </w:pPr>
      <w:proofErr w:type="spellStart"/>
      <w:r w:rsidRPr="002B2F0C">
        <w:rPr>
          <w:b/>
          <w:i/>
          <w:sz w:val="28"/>
          <w:szCs w:val="28"/>
          <w:u w:val="single"/>
        </w:rPr>
        <w:t>Băng</w:t>
      </w:r>
      <w:proofErr w:type="spellEnd"/>
      <w:r w:rsidRPr="002B2F0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B2F0C">
        <w:rPr>
          <w:b/>
          <w:i/>
          <w:sz w:val="28"/>
          <w:szCs w:val="28"/>
          <w:u w:val="single"/>
        </w:rPr>
        <w:t>kép</w:t>
      </w:r>
      <w:proofErr w:type="spellEnd"/>
      <w:r w:rsidRPr="002B2F0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B2F0C">
        <w:rPr>
          <w:b/>
          <w:i/>
          <w:sz w:val="28"/>
          <w:szCs w:val="28"/>
          <w:u w:val="single"/>
        </w:rPr>
        <w:t>là</w:t>
      </w:r>
      <w:proofErr w:type="spellEnd"/>
      <w:r w:rsidRPr="002B2F0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B2F0C">
        <w:rPr>
          <w:b/>
          <w:i/>
          <w:sz w:val="28"/>
          <w:szCs w:val="28"/>
          <w:u w:val="single"/>
        </w:rPr>
        <w:t>gì</w:t>
      </w:r>
      <w:proofErr w:type="spellEnd"/>
      <w:r w:rsidRPr="002B2F0C">
        <w:rPr>
          <w:b/>
          <w:i/>
          <w:sz w:val="28"/>
          <w:szCs w:val="28"/>
          <w:u w:val="single"/>
        </w:rPr>
        <w:t>?</w:t>
      </w:r>
    </w:p>
    <w:p w:rsidR="002B2F0C" w:rsidRPr="002B2F0C" w:rsidRDefault="00B820BA" w:rsidP="00B820BA">
      <w:pPr>
        <w:ind w:left="284" w:right="-452" w:hanging="209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</w:t>
      </w:r>
      <w:r w:rsidR="002B2F0C">
        <w:rPr>
          <w:sz w:val="28"/>
          <w:szCs w:val="28"/>
          <w:lang w:val="vi-VN"/>
        </w:rPr>
        <w:t>Hai thanh kim loại có bản chất khác nhau,ví dụ đồng và thép</w:t>
      </w:r>
      <w:r>
        <w:rPr>
          <w:sz w:val="28"/>
          <w:szCs w:val="28"/>
          <w:lang w:val="vi-VN"/>
        </w:rPr>
        <w:t xml:space="preserve"> , được tán chặt vào  nhau dọc theo chiều dài của thanh,tạo thành một băng kép</w:t>
      </w:r>
    </w:p>
    <w:p w:rsidR="00267ACC" w:rsidRPr="002B2F0C" w:rsidRDefault="00267ACC" w:rsidP="002B2F0C">
      <w:pPr>
        <w:framePr w:w="9237" w:hSpace="180" w:wrap="around" w:vAnchor="text" w:hAnchor="page" w:x="1551" w:y="164"/>
        <w:ind w:right="-452"/>
        <w:rPr>
          <w:b/>
          <w:i/>
          <w:sz w:val="28"/>
          <w:szCs w:val="28"/>
          <w:u w:val="single"/>
          <w:lang w:val="vi-VN"/>
        </w:rPr>
      </w:pPr>
      <w:r w:rsidRPr="002B2F0C">
        <w:rPr>
          <w:b/>
          <w:i/>
          <w:sz w:val="28"/>
          <w:szCs w:val="28"/>
          <w:lang w:val="vi-VN"/>
        </w:rPr>
        <w:t>2.</w:t>
      </w:r>
      <w:r w:rsidRPr="002B2F0C">
        <w:rPr>
          <w:b/>
          <w:i/>
          <w:sz w:val="28"/>
          <w:szCs w:val="28"/>
          <w:u w:val="single"/>
          <w:lang w:val="vi-VN"/>
        </w:rPr>
        <w:t xml:space="preserve"> Sự phụ thuộc của băng kép vào hình dạng và nhiệt độ</w:t>
      </w:r>
    </w:p>
    <w:p w:rsidR="00267ACC" w:rsidRPr="00B820BA" w:rsidRDefault="00267ACC" w:rsidP="00B820BA">
      <w:pPr>
        <w:framePr w:w="9237" w:hSpace="180" w:wrap="around" w:vAnchor="text" w:hAnchor="page" w:x="1551" w:y="164"/>
        <w:ind w:right="-452"/>
        <w:rPr>
          <w:sz w:val="28"/>
          <w:szCs w:val="28"/>
          <w:lang w:val="vi-VN"/>
        </w:rPr>
      </w:pPr>
      <w:r w:rsidRPr="00B820BA">
        <w:rPr>
          <w:sz w:val="28"/>
          <w:szCs w:val="28"/>
          <w:lang w:val="vi-VN"/>
        </w:rPr>
        <w:t>- Một băng kép đang thẳng , Khi nhiệt độ thay đổi băng kép sẽ bị cong đi</w:t>
      </w:r>
    </w:p>
    <w:p w:rsidR="00267ACC" w:rsidRPr="00B820BA" w:rsidRDefault="00B820BA" w:rsidP="002B2F0C">
      <w:pPr>
        <w:ind w:firstLine="1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267ACC" w:rsidRPr="00B820BA">
        <w:rPr>
          <w:sz w:val="28"/>
          <w:szCs w:val="28"/>
          <w:lang w:val="vi-VN"/>
        </w:rPr>
        <w:t>- Băng kép thông thường được sử dụng trong các thiết bị</w:t>
      </w:r>
      <w:r w:rsidR="00212D9B">
        <w:rPr>
          <w:sz w:val="28"/>
          <w:szCs w:val="28"/>
          <w:lang w:val="vi-VN"/>
        </w:rPr>
        <w:t xml:space="preserve"> </w:t>
      </w:r>
      <w:r w:rsidR="00267ACC" w:rsidRPr="00B820BA">
        <w:rPr>
          <w:sz w:val="28"/>
          <w:szCs w:val="28"/>
          <w:lang w:val="vi-VN"/>
        </w:rPr>
        <w:t>điều khiển tự động theo nhiệt độ</w:t>
      </w:r>
    </w:p>
    <w:p w:rsidR="00A760A2" w:rsidRPr="00A760A2" w:rsidRDefault="002B2F0C" w:rsidP="002B2F0C">
      <w:pPr>
        <w:rPr>
          <w:b/>
          <w:i/>
          <w:sz w:val="28"/>
          <w:szCs w:val="28"/>
        </w:rPr>
      </w:pPr>
      <w:r>
        <w:rPr>
          <w:sz w:val="28"/>
          <w:szCs w:val="28"/>
          <w:lang w:val="vi-VN"/>
        </w:rPr>
        <w:t>IV</w:t>
      </w:r>
      <w:r w:rsidR="00A760A2" w:rsidRPr="00A760A2">
        <w:rPr>
          <w:sz w:val="28"/>
          <w:szCs w:val="28"/>
        </w:rPr>
        <w:t>.</w:t>
      </w:r>
      <w:proofErr w:type="spellStart"/>
      <w:r w:rsidR="00A760A2" w:rsidRPr="00A760A2">
        <w:rPr>
          <w:b/>
          <w:i/>
          <w:sz w:val="28"/>
          <w:szCs w:val="28"/>
          <w:u w:val="single"/>
        </w:rPr>
        <w:t>Củng</w:t>
      </w:r>
      <w:proofErr w:type="spellEnd"/>
      <w:r w:rsidR="00A760A2" w:rsidRPr="00A760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760A2" w:rsidRPr="00A760A2">
        <w:rPr>
          <w:b/>
          <w:i/>
          <w:sz w:val="28"/>
          <w:szCs w:val="28"/>
          <w:u w:val="single"/>
        </w:rPr>
        <w:t>cố</w:t>
      </w:r>
      <w:proofErr w:type="spellEnd"/>
      <w:r w:rsidR="00A760A2" w:rsidRPr="00A760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760A2" w:rsidRPr="00A760A2">
        <w:rPr>
          <w:b/>
          <w:i/>
          <w:sz w:val="28"/>
          <w:szCs w:val="28"/>
          <w:u w:val="single"/>
        </w:rPr>
        <w:t>và</w:t>
      </w:r>
      <w:proofErr w:type="spellEnd"/>
      <w:r w:rsidR="00A760A2" w:rsidRPr="00A760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760A2" w:rsidRPr="00A760A2">
        <w:rPr>
          <w:b/>
          <w:i/>
          <w:sz w:val="28"/>
          <w:szCs w:val="28"/>
          <w:u w:val="single"/>
        </w:rPr>
        <w:t>hướng</w:t>
      </w:r>
      <w:proofErr w:type="spellEnd"/>
      <w:r w:rsidR="00A760A2" w:rsidRPr="00A760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760A2" w:rsidRPr="00A760A2">
        <w:rPr>
          <w:b/>
          <w:i/>
          <w:sz w:val="28"/>
          <w:szCs w:val="28"/>
          <w:u w:val="single"/>
        </w:rPr>
        <w:t>dẫn</w:t>
      </w:r>
      <w:proofErr w:type="spellEnd"/>
      <w:r w:rsidR="00A760A2" w:rsidRPr="00A760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760A2" w:rsidRPr="00A760A2">
        <w:rPr>
          <w:b/>
          <w:i/>
          <w:sz w:val="28"/>
          <w:szCs w:val="28"/>
          <w:u w:val="single"/>
        </w:rPr>
        <w:t>tự</w:t>
      </w:r>
      <w:proofErr w:type="spellEnd"/>
      <w:r w:rsidR="00A760A2" w:rsidRPr="00A760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760A2" w:rsidRPr="00A760A2">
        <w:rPr>
          <w:b/>
          <w:i/>
          <w:sz w:val="28"/>
          <w:szCs w:val="28"/>
          <w:u w:val="single"/>
        </w:rPr>
        <w:t>học</w:t>
      </w:r>
      <w:proofErr w:type="spellEnd"/>
      <w:r w:rsidR="00A760A2" w:rsidRPr="00A760A2">
        <w:rPr>
          <w:b/>
          <w:i/>
          <w:sz w:val="28"/>
          <w:szCs w:val="28"/>
        </w:rPr>
        <w:t xml:space="preserve"> </w:t>
      </w:r>
    </w:p>
    <w:p w:rsidR="00A760A2" w:rsidRPr="00A760A2" w:rsidRDefault="00A760A2" w:rsidP="002B2F0C">
      <w:pPr>
        <w:ind w:firstLine="10"/>
        <w:rPr>
          <w:b/>
          <w:i/>
          <w:sz w:val="28"/>
          <w:szCs w:val="28"/>
        </w:rPr>
      </w:pPr>
      <w:r w:rsidRPr="00A760A2">
        <w:rPr>
          <w:sz w:val="28"/>
          <w:szCs w:val="28"/>
        </w:rPr>
        <w:t xml:space="preserve"> </w:t>
      </w:r>
      <w:proofErr w:type="gramStart"/>
      <w:r w:rsidRPr="00A760A2">
        <w:rPr>
          <w:sz w:val="28"/>
          <w:szCs w:val="28"/>
        </w:rPr>
        <w:t>a</w:t>
      </w:r>
      <w:proofErr w:type="gramEnd"/>
      <w:r w:rsidRPr="00A760A2">
        <w:rPr>
          <w:sz w:val="28"/>
          <w:szCs w:val="28"/>
        </w:rPr>
        <w:t xml:space="preserve"> .</w:t>
      </w:r>
      <w:proofErr w:type="spellStart"/>
      <w:r w:rsidRPr="00A760A2">
        <w:rPr>
          <w:sz w:val="28"/>
          <w:szCs w:val="28"/>
          <w:u w:val="single"/>
        </w:rPr>
        <w:t>Củng</w:t>
      </w:r>
      <w:proofErr w:type="spellEnd"/>
      <w:r w:rsidRPr="00A760A2">
        <w:rPr>
          <w:sz w:val="28"/>
          <w:szCs w:val="28"/>
          <w:u w:val="single"/>
        </w:rPr>
        <w:t xml:space="preserve"> </w:t>
      </w:r>
      <w:proofErr w:type="spellStart"/>
      <w:r w:rsidRPr="00A760A2">
        <w:rPr>
          <w:sz w:val="28"/>
          <w:szCs w:val="28"/>
          <w:u w:val="single"/>
        </w:rPr>
        <w:t>cố</w:t>
      </w:r>
      <w:proofErr w:type="spellEnd"/>
      <w:r w:rsidRPr="00A760A2">
        <w:rPr>
          <w:sz w:val="28"/>
          <w:szCs w:val="28"/>
        </w:rPr>
        <w:t xml:space="preserve"> :</w:t>
      </w:r>
    </w:p>
    <w:p w:rsidR="00A760A2" w:rsidRPr="00A760A2" w:rsidRDefault="00A760A2" w:rsidP="002B2F0C">
      <w:pPr>
        <w:ind w:left="510" w:firstLine="10"/>
        <w:rPr>
          <w:sz w:val="28"/>
          <w:szCs w:val="28"/>
        </w:rPr>
      </w:pPr>
      <w:r w:rsidRPr="00A760A2">
        <w:rPr>
          <w:sz w:val="28"/>
          <w:szCs w:val="28"/>
        </w:rPr>
        <w:t xml:space="preserve">-Theo </w:t>
      </w:r>
      <w:proofErr w:type="spellStart"/>
      <w:r w:rsidRPr="00A760A2">
        <w:rPr>
          <w:sz w:val="28"/>
          <w:szCs w:val="28"/>
        </w:rPr>
        <w:t>hệ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thống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câu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hỏi</w:t>
      </w:r>
      <w:proofErr w:type="spellEnd"/>
      <w:r w:rsidRPr="00A760A2">
        <w:rPr>
          <w:sz w:val="28"/>
          <w:szCs w:val="28"/>
        </w:rPr>
        <w:t xml:space="preserve"> 1</w:t>
      </w:r>
      <w:proofErr w:type="gramStart"/>
      <w:r w:rsidRPr="00A760A2">
        <w:rPr>
          <w:sz w:val="28"/>
          <w:szCs w:val="28"/>
        </w:rPr>
        <w:t>,2</w:t>
      </w:r>
      <w:proofErr w:type="gramEnd"/>
      <w:r w:rsidRPr="00A760A2">
        <w:rPr>
          <w:sz w:val="28"/>
          <w:szCs w:val="28"/>
        </w:rPr>
        <w:t xml:space="preserve">/98             </w:t>
      </w:r>
    </w:p>
    <w:p w:rsidR="00A760A2" w:rsidRPr="00A760A2" w:rsidRDefault="00A760A2" w:rsidP="002B2F0C">
      <w:pPr>
        <w:ind w:firstLine="10"/>
        <w:rPr>
          <w:sz w:val="28"/>
          <w:szCs w:val="28"/>
        </w:rPr>
      </w:pPr>
      <w:r w:rsidRPr="00A760A2">
        <w:rPr>
          <w:sz w:val="28"/>
          <w:szCs w:val="28"/>
        </w:rPr>
        <w:t xml:space="preserve"> </w:t>
      </w:r>
      <w:proofErr w:type="gramStart"/>
      <w:r w:rsidRPr="00A760A2">
        <w:rPr>
          <w:sz w:val="28"/>
          <w:szCs w:val="28"/>
        </w:rPr>
        <w:t>b  .</w:t>
      </w:r>
      <w:proofErr w:type="spellStart"/>
      <w:proofErr w:type="gramEnd"/>
      <w:r w:rsidRPr="00A760A2">
        <w:rPr>
          <w:sz w:val="28"/>
          <w:szCs w:val="28"/>
          <w:u w:val="single"/>
        </w:rPr>
        <w:t>Chuẩn</w:t>
      </w:r>
      <w:proofErr w:type="spellEnd"/>
      <w:r w:rsidRPr="00A760A2">
        <w:rPr>
          <w:sz w:val="28"/>
          <w:szCs w:val="28"/>
          <w:u w:val="single"/>
        </w:rPr>
        <w:t xml:space="preserve"> </w:t>
      </w:r>
      <w:proofErr w:type="spellStart"/>
      <w:r w:rsidRPr="00A760A2">
        <w:rPr>
          <w:sz w:val="28"/>
          <w:szCs w:val="28"/>
          <w:u w:val="single"/>
        </w:rPr>
        <w:t>bị</w:t>
      </w:r>
      <w:proofErr w:type="spellEnd"/>
      <w:r w:rsidRPr="00A760A2">
        <w:rPr>
          <w:sz w:val="28"/>
          <w:szCs w:val="28"/>
        </w:rPr>
        <w:t xml:space="preserve">: </w:t>
      </w:r>
    </w:p>
    <w:p w:rsidR="00A760A2" w:rsidRPr="00A760A2" w:rsidRDefault="00A760A2" w:rsidP="002B2F0C">
      <w:pPr>
        <w:ind w:firstLine="10"/>
        <w:rPr>
          <w:sz w:val="28"/>
          <w:szCs w:val="28"/>
        </w:rPr>
      </w:pPr>
      <w:r w:rsidRPr="00A760A2">
        <w:rPr>
          <w:sz w:val="28"/>
          <w:szCs w:val="28"/>
        </w:rPr>
        <w:t xml:space="preserve">    - </w:t>
      </w:r>
      <w:proofErr w:type="spellStart"/>
      <w:r w:rsidRPr="00A760A2">
        <w:rPr>
          <w:sz w:val="28"/>
          <w:szCs w:val="28"/>
        </w:rPr>
        <w:t>Học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bài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câu</w:t>
      </w:r>
      <w:proofErr w:type="spellEnd"/>
      <w:r w:rsidRPr="00A760A2">
        <w:rPr>
          <w:sz w:val="28"/>
          <w:szCs w:val="28"/>
        </w:rPr>
        <w:t xml:space="preserve"> 1</w:t>
      </w:r>
      <w:proofErr w:type="gramStart"/>
      <w:r w:rsidRPr="00A760A2">
        <w:rPr>
          <w:sz w:val="28"/>
          <w:szCs w:val="28"/>
        </w:rPr>
        <w:t>,2</w:t>
      </w:r>
      <w:proofErr w:type="gramEnd"/>
    </w:p>
    <w:p w:rsidR="00A760A2" w:rsidRPr="00A760A2" w:rsidRDefault="00A760A2" w:rsidP="002B2F0C">
      <w:pPr>
        <w:ind w:firstLine="10"/>
        <w:rPr>
          <w:sz w:val="28"/>
          <w:szCs w:val="28"/>
        </w:rPr>
      </w:pPr>
      <w:r w:rsidRPr="00A760A2">
        <w:rPr>
          <w:sz w:val="28"/>
          <w:szCs w:val="28"/>
        </w:rPr>
        <w:t xml:space="preserve">    - BT 3</w:t>
      </w:r>
      <w:proofErr w:type="gramStart"/>
      <w:r w:rsidRPr="00A760A2">
        <w:rPr>
          <w:sz w:val="28"/>
          <w:szCs w:val="28"/>
        </w:rPr>
        <w:t>,4,5,6,7,8</w:t>
      </w:r>
      <w:proofErr w:type="gramEnd"/>
      <w:r w:rsidRPr="00A760A2">
        <w:rPr>
          <w:sz w:val="28"/>
          <w:szCs w:val="28"/>
        </w:rPr>
        <w:t xml:space="preserve"> /98-99</w:t>
      </w:r>
    </w:p>
    <w:p w:rsidR="00A760A2" w:rsidRPr="00A760A2" w:rsidRDefault="00A760A2" w:rsidP="002B2F0C">
      <w:pPr>
        <w:ind w:firstLine="10"/>
        <w:rPr>
          <w:sz w:val="28"/>
          <w:szCs w:val="28"/>
        </w:rPr>
      </w:pPr>
      <w:r w:rsidRPr="00A760A2">
        <w:rPr>
          <w:sz w:val="28"/>
          <w:szCs w:val="28"/>
        </w:rPr>
        <w:t xml:space="preserve">    -</w:t>
      </w:r>
      <w:proofErr w:type="spellStart"/>
      <w:r w:rsidRPr="00A760A2">
        <w:rPr>
          <w:sz w:val="28"/>
          <w:szCs w:val="28"/>
        </w:rPr>
        <w:t>Đọc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proofErr w:type="gramStart"/>
      <w:r w:rsidRPr="00A760A2">
        <w:rPr>
          <w:sz w:val="28"/>
          <w:szCs w:val="28"/>
        </w:rPr>
        <w:t>sách</w:t>
      </w:r>
      <w:proofErr w:type="spellEnd"/>
      <w:r w:rsidRPr="00A760A2">
        <w:rPr>
          <w:sz w:val="28"/>
          <w:szCs w:val="28"/>
        </w:rPr>
        <w:t xml:space="preserve"> :</w:t>
      </w:r>
      <w:proofErr w:type="gramEnd"/>
      <w:r w:rsidRPr="00A760A2">
        <w:rPr>
          <w:sz w:val="28"/>
          <w:szCs w:val="28"/>
        </w:rPr>
        <w:t xml:space="preserve"> + TGQT</w:t>
      </w:r>
    </w:p>
    <w:p w:rsidR="00A760A2" w:rsidRPr="00A760A2" w:rsidRDefault="00A760A2" w:rsidP="002B2F0C">
      <w:pPr>
        <w:ind w:firstLine="10"/>
      </w:pPr>
      <w:r w:rsidRPr="00A760A2">
        <w:rPr>
          <w:sz w:val="28"/>
          <w:szCs w:val="28"/>
        </w:rPr>
        <w:t xml:space="preserve">                       + </w:t>
      </w:r>
      <w:proofErr w:type="spellStart"/>
      <w:proofErr w:type="gramStart"/>
      <w:r w:rsidRPr="00A760A2">
        <w:rPr>
          <w:sz w:val="28"/>
          <w:szCs w:val="28"/>
        </w:rPr>
        <w:t>bài</w:t>
      </w:r>
      <w:proofErr w:type="spellEnd"/>
      <w:proofErr w:type="gram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mới</w:t>
      </w:r>
      <w:proofErr w:type="spellEnd"/>
      <w:r w:rsidRPr="00A760A2">
        <w:rPr>
          <w:sz w:val="28"/>
          <w:szCs w:val="28"/>
        </w:rPr>
        <w:t xml:space="preserve">  “</w:t>
      </w:r>
      <w:proofErr w:type="spellStart"/>
      <w:r w:rsidRPr="00A760A2">
        <w:rPr>
          <w:sz w:val="28"/>
          <w:szCs w:val="28"/>
        </w:rPr>
        <w:t>Sự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nở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vì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nhiệt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của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chất</w:t>
      </w:r>
      <w:proofErr w:type="spellEnd"/>
      <w:r w:rsidRPr="00A760A2">
        <w:rPr>
          <w:sz w:val="28"/>
          <w:szCs w:val="28"/>
        </w:rPr>
        <w:t xml:space="preserve"> </w:t>
      </w:r>
      <w:proofErr w:type="spellStart"/>
      <w:r w:rsidRPr="00A760A2">
        <w:rPr>
          <w:sz w:val="28"/>
          <w:szCs w:val="28"/>
        </w:rPr>
        <w:t>lỏng</w:t>
      </w:r>
      <w:proofErr w:type="spellEnd"/>
      <w:r w:rsidRPr="00A760A2">
        <w:rPr>
          <w:sz w:val="28"/>
          <w:szCs w:val="28"/>
        </w:rPr>
        <w:t>”</w:t>
      </w:r>
    </w:p>
    <w:sectPr w:rsidR="00A760A2" w:rsidRPr="00A760A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CD" w:rsidRDefault="00390BCD" w:rsidP="00267ACC">
      <w:r>
        <w:separator/>
      </w:r>
    </w:p>
  </w:endnote>
  <w:endnote w:type="continuationSeparator" w:id="0">
    <w:p w:rsidR="00390BCD" w:rsidRDefault="00390BCD" w:rsidP="0026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CD" w:rsidRDefault="00390BCD" w:rsidP="00267ACC">
      <w:r>
        <w:separator/>
      </w:r>
    </w:p>
  </w:footnote>
  <w:footnote w:type="continuationSeparator" w:id="0">
    <w:p w:rsidR="00390BCD" w:rsidRDefault="00390BCD" w:rsidP="0026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CC" w:rsidRPr="00515955" w:rsidRDefault="00267ACC" w:rsidP="00267ACC">
    <w:pPr>
      <w:pStyle w:val="Style2"/>
      <w:spacing w:before="0"/>
      <w:ind w:firstLine="0"/>
      <w:jc w:val="center"/>
      <w:rPr>
        <w:rFonts w:ascii="Times New Roman" w:hAnsi="Times New Roman"/>
        <w:color w:val="FF0000"/>
        <w:sz w:val="36"/>
        <w:szCs w:val="28"/>
      </w:rPr>
    </w:pPr>
    <w:r w:rsidRPr="00515955">
      <w:rPr>
        <w:rFonts w:ascii="Times New Roman" w:hAnsi="Times New Roman"/>
        <w:color w:val="FF0000"/>
        <w:sz w:val="36"/>
        <w:szCs w:val="28"/>
      </w:rPr>
      <w:t>CHỦ ĐỀ</w:t>
    </w:r>
    <w:r w:rsidR="00B820BA">
      <w:rPr>
        <w:rFonts w:ascii="Times New Roman" w:hAnsi="Times New Roman"/>
        <w:color w:val="FF0000"/>
        <w:sz w:val="36"/>
        <w:szCs w:val="28"/>
      </w:rPr>
      <w:t xml:space="preserve"> 1</w:t>
    </w:r>
    <w:r w:rsidR="00B820BA">
      <w:rPr>
        <w:rFonts w:ascii="Times New Roman" w:hAnsi="Times New Roman"/>
        <w:color w:val="FF0000"/>
        <w:sz w:val="36"/>
        <w:szCs w:val="28"/>
        <w:lang w:val="vi-VN"/>
      </w:rPr>
      <w:t>7</w:t>
    </w:r>
    <w:r w:rsidRPr="00515955">
      <w:rPr>
        <w:rFonts w:ascii="Times New Roman" w:hAnsi="Times New Roman"/>
        <w:color w:val="FF0000"/>
        <w:sz w:val="36"/>
        <w:szCs w:val="28"/>
      </w:rPr>
      <w:t>: SỰ GIÃN NỞ VÌ NHIỆT CỦA VẬT RẮN.</w:t>
    </w:r>
  </w:p>
  <w:p w:rsidR="00267ACC" w:rsidRDefault="00267A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1121"/>
    <w:multiLevelType w:val="hybridMultilevel"/>
    <w:tmpl w:val="3874247A"/>
    <w:lvl w:ilvl="0" w:tplc="EDFEC4AA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9360AF"/>
    <w:multiLevelType w:val="hybridMultilevel"/>
    <w:tmpl w:val="3A4E1258"/>
    <w:lvl w:ilvl="0" w:tplc="1EF2AD8A">
      <w:start w:val="1"/>
      <w:numFmt w:val="decimal"/>
      <w:lvlText w:val="%1."/>
      <w:lvlJc w:val="left"/>
      <w:pPr>
        <w:ind w:left="505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225" w:hanging="360"/>
      </w:pPr>
    </w:lvl>
    <w:lvl w:ilvl="2" w:tplc="042A001B" w:tentative="1">
      <w:start w:val="1"/>
      <w:numFmt w:val="lowerRoman"/>
      <w:lvlText w:val="%3."/>
      <w:lvlJc w:val="right"/>
      <w:pPr>
        <w:ind w:left="1945" w:hanging="180"/>
      </w:pPr>
    </w:lvl>
    <w:lvl w:ilvl="3" w:tplc="042A000F" w:tentative="1">
      <w:start w:val="1"/>
      <w:numFmt w:val="decimal"/>
      <w:lvlText w:val="%4."/>
      <w:lvlJc w:val="left"/>
      <w:pPr>
        <w:ind w:left="2665" w:hanging="360"/>
      </w:pPr>
    </w:lvl>
    <w:lvl w:ilvl="4" w:tplc="042A0019" w:tentative="1">
      <w:start w:val="1"/>
      <w:numFmt w:val="lowerLetter"/>
      <w:lvlText w:val="%5."/>
      <w:lvlJc w:val="left"/>
      <w:pPr>
        <w:ind w:left="3385" w:hanging="360"/>
      </w:pPr>
    </w:lvl>
    <w:lvl w:ilvl="5" w:tplc="042A001B" w:tentative="1">
      <w:start w:val="1"/>
      <w:numFmt w:val="lowerRoman"/>
      <w:lvlText w:val="%6."/>
      <w:lvlJc w:val="right"/>
      <w:pPr>
        <w:ind w:left="4105" w:hanging="180"/>
      </w:pPr>
    </w:lvl>
    <w:lvl w:ilvl="6" w:tplc="042A000F" w:tentative="1">
      <w:start w:val="1"/>
      <w:numFmt w:val="decimal"/>
      <w:lvlText w:val="%7."/>
      <w:lvlJc w:val="left"/>
      <w:pPr>
        <w:ind w:left="4825" w:hanging="360"/>
      </w:pPr>
    </w:lvl>
    <w:lvl w:ilvl="7" w:tplc="042A0019" w:tentative="1">
      <w:start w:val="1"/>
      <w:numFmt w:val="lowerLetter"/>
      <w:lvlText w:val="%8."/>
      <w:lvlJc w:val="left"/>
      <w:pPr>
        <w:ind w:left="5545" w:hanging="360"/>
      </w:pPr>
    </w:lvl>
    <w:lvl w:ilvl="8" w:tplc="042A001B" w:tentative="1">
      <w:start w:val="1"/>
      <w:numFmt w:val="lowerRoman"/>
      <w:lvlText w:val="%9."/>
      <w:lvlJc w:val="right"/>
      <w:pPr>
        <w:ind w:left="62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CC"/>
    <w:rsid w:val="00203B1D"/>
    <w:rsid w:val="00212D9B"/>
    <w:rsid w:val="00267ACC"/>
    <w:rsid w:val="002B2F0C"/>
    <w:rsid w:val="00390BCD"/>
    <w:rsid w:val="00430700"/>
    <w:rsid w:val="006F5F8F"/>
    <w:rsid w:val="00A760A2"/>
    <w:rsid w:val="00B820BA"/>
    <w:rsid w:val="00D42E48"/>
    <w:rsid w:val="00EC794A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A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7ACC"/>
  </w:style>
  <w:style w:type="paragraph" w:styleId="Footer">
    <w:name w:val="footer"/>
    <w:basedOn w:val="Normal"/>
    <w:link w:val="FooterChar"/>
    <w:uiPriority w:val="99"/>
    <w:unhideWhenUsed/>
    <w:rsid w:val="00267A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7ACC"/>
  </w:style>
  <w:style w:type="paragraph" w:customStyle="1" w:styleId="Style2">
    <w:name w:val="Style2"/>
    <w:basedOn w:val="Normal"/>
    <w:link w:val="Style2Char"/>
    <w:qFormat/>
    <w:rsid w:val="00267ACC"/>
    <w:pPr>
      <w:spacing w:before="120" w:line="360" w:lineRule="auto"/>
      <w:ind w:firstLine="720"/>
      <w:jc w:val="both"/>
    </w:pPr>
    <w:rPr>
      <w:rFonts w:ascii="Verdana" w:eastAsia="Calibri" w:hAnsi="Verdana"/>
      <w:b/>
      <w:sz w:val="26"/>
      <w:szCs w:val="26"/>
    </w:rPr>
  </w:style>
  <w:style w:type="character" w:customStyle="1" w:styleId="Style2Char">
    <w:name w:val="Style2 Char"/>
    <w:link w:val="Style2"/>
    <w:rsid w:val="00267ACC"/>
    <w:rPr>
      <w:rFonts w:ascii="Verdana" w:eastAsia="Calibri" w:hAnsi="Verdana" w:cs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2B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A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7ACC"/>
  </w:style>
  <w:style w:type="paragraph" w:styleId="Footer">
    <w:name w:val="footer"/>
    <w:basedOn w:val="Normal"/>
    <w:link w:val="FooterChar"/>
    <w:uiPriority w:val="99"/>
    <w:unhideWhenUsed/>
    <w:rsid w:val="00267A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7ACC"/>
  </w:style>
  <w:style w:type="paragraph" w:customStyle="1" w:styleId="Style2">
    <w:name w:val="Style2"/>
    <w:basedOn w:val="Normal"/>
    <w:link w:val="Style2Char"/>
    <w:qFormat/>
    <w:rsid w:val="00267ACC"/>
    <w:pPr>
      <w:spacing w:before="120" w:line="360" w:lineRule="auto"/>
      <w:ind w:firstLine="720"/>
      <w:jc w:val="both"/>
    </w:pPr>
    <w:rPr>
      <w:rFonts w:ascii="Verdana" w:eastAsia="Calibri" w:hAnsi="Verdana"/>
      <w:b/>
      <w:sz w:val="26"/>
      <w:szCs w:val="26"/>
    </w:rPr>
  </w:style>
  <w:style w:type="character" w:customStyle="1" w:styleId="Style2Char">
    <w:name w:val="Style2 Char"/>
    <w:link w:val="Style2"/>
    <w:rsid w:val="00267ACC"/>
    <w:rPr>
      <w:rFonts w:ascii="Verdana" w:eastAsia="Calibri" w:hAnsi="Verdana" w:cs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2B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7F8C-7C67-4BB6-9629-6CC6A62E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TRI</dc:creator>
  <cp:lastModifiedBy>-</cp:lastModifiedBy>
  <cp:revision>2</cp:revision>
  <dcterms:created xsi:type="dcterms:W3CDTF">2020-03-30T11:02:00Z</dcterms:created>
  <dcterms:modified xsi:type="dcterms:W3CDTF">2020-03-30T11:02:00Z</dcterms:modified>
</cp:coreProperties>
</file>