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Thứ…..ngày…..tháng…..năm 2021</w:t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TUẦN 5:</w:t>
      </w:r>
    </w:p>
    <w:p>
      <w:pPr>
        <w:spacing w:before="120" w:beforeAutospacing="0" w:after="120"/>
        <w:jc w:val="both"/>
        <w:rPr>
          <w:b/>
        </w:rPr>
      </w:pPr>
      <w:r>
        <w:rPr>
          <w:b/>
        </w:rPr>
        <w:t xml:space="preserve">TIẾT 21,22            </w:t>
      </w:r>
    </w:p>
    <w:p>
      <w:pPr>
        <w:jc w:val="center"/>
        <w:rPr>
          <w:rFonts w:eastAsia="Times New Roman"/>
          <w:i/>
          <w:sz w:val="32"/>
          <w:szCs w:val="32"/>
        </w:rPr>
      </w:pPr>
      <w:r>
        <w:rPr>
          <w:b/>
          <w:sz w:val="32"/>
          <w:szCs w:val="32"/>
        </w:rPr>
        <w:t>KIỀU Ở LẦU NGƯNG BÍCH</w:t>
      </w:r>
    </w:p>
    <w:p>
      <w:pPr>
        <w:jc w:val="center"/>
      </w:pPr>
      <w:r>
        <w:t xml:space="preserve">(Trích </w:t>
      </w:r>
      <w:r>
        <w:rPr>
          <w:b/>
          <w:i/>
        </w:rPr>
        <w:t>Truyện Kiều</w:t>
      </w:r>
      <w:r>
        <w:t xml:space="preserve"> - Nguyễn Du )</w:t>
      </w:r>
    </w:p>
    <w:p>
      <w:pPr>
        <w:pStyle w:val="5"/>
        <w:spacing w:before="120" w:beforeAutospacing="0" w:after="120"/>
        <w:ind w:left="417"/>
        <w:jc w:val="both"/>
        <w:rPr>
          <w:b/>
          <w:i/>
        </w:rPr>
      </w:pP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HỌC SINH TỰ HỌC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tự học)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GHI BÀI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chép bài vào vở)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>
            <w:pPr>
              <w:spacing w:before="120" w:beforeAutospacing="0" w:after="12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chú thích SGK trang 94, 95.</w:t>
            </w:r>
            <w:r>
              <w:rPr>
                <w:bCs/>
                <w:sz w:val="28"/>
                <w:szCs w:val="28"/>
              </w:rPr>
              <w:br w:type="textWrapping"/>
            </w:r>
          </w:p>
          <w:p>
            <w:pPr>
              <w:spacing w:before="120" w:beforeAutospacing="0" w:after="120"/>
              <w:jc w:val="both"/>
              <w:rPr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HS đọc văn bản SGK trang 93,94.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các câu hỏi trong SGK trang 95, 96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Kiểm tra, đánh giá quá trình tự học</w:t>
            </w:r>
          </w:p>
          <w:p>
            <w:pPr>
              <w:spacing w:after="0"/>
              <w:ind w:right="-32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Học thuộc lòng đoạn trích</w:t>
            </w:r>
          </w:p>
          <w:p>
            <w:pPr>
              <w:spacing w:after="0"/>
              <w:ind w:right="-32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Trình bày suy nghĩ của em về thân của Thúy Kiều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b/>
              </w:rPr>
              <w:t xml:space="preserve">I.  Đọc - hiểu chú thích: </w:t>
            </w:r>
          </w:p>
          <w:p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b/>
              </w:rPr>
              <w:t>1. Vị trí đoạn trích:</w:t>
            </w:r>
            <w:r>
              <w:t xml:space="preserve"> Nằm trong phần “Gia biến và lưu lạc”, từ câu 1033 đến câu 1054  trong “Truyện Kiều”.</w:t>
            </w:r>
          </w:p>
          <w:p>
            <w:pPr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b/>
              </w:rPr>
              <w:t>2. Đại ý</w:t>
            </w:r>
            <w:r>
              <w:t>: Diễn tả tâm trạng bi kịch của Thúy Kiều khi bị giam lỏng ở lầu Ngưng Bích.</w:t>
            </w:r>
          </w:p>
          <w:p>
            <w:pPr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II. </w:t>
            </w:r>
            <w:r>
              <w:rPr>
                <w:b/>
                <w:u w:val="single"/>
              </w:rPr>
              <w:t>Đọc – hiểu văn bản</w:t>
            </w:r>
            <w:r>
              <w:rPr>
                <w:b/>
              </w:rPr>
              <w:t>:</w:t>
            </w:r>
          </w:p>
          <w:p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Cảnh xung quanh lầu Ngưng Bích </w:t>
            </w:r>
          </w:p>
          <w:p>
            <w:pPr>
              <w:spacing w:after="0"/>
              <w:jc w:val="both"/>
              <w:rPr>
                <w:b/>
                <w:bCs/>
              </w:rPr>
            </w:pPr>
            <w:r>
              <w:rPr>
                <w:bCs/>
              </w:rPr>
              <w:t>- Thiên nhiên cao rộng, trống vắng, lạnh lẽo, xa lạ.</w:t>
            </w:r>
            <w:r>
              <w:rPr>
                <w:b/>
                <w:bCs/>
                <w:u w:val="single"/>
              </w:rPr>
              <w:t xml:space="preserve"> </w:t>
            </w:r>
          </w:p>
          <w:p>
            <w:pPr>
              <w:spacing w:after="0"/>
              <w:jc w:val="both"/>
              <w:rPr>
                <w:b/>
                <w:bCs/>
                <w:u w:val="single"/>
              </w:rPr>
            </w:pPr>
            <w:r>
              <w:rPr>
                <w:bCs/>
              </w:rPr>
              <w:t xml:space="preserve">- </w:t>
            </w:r>
            <w:r>
              <w:t>Thúy</w:t>
            </w:r>
            <w:r>
              <w:rPr>
                <w:bCs/>
              </w:rPr>
              <w:t xml:space="preserve"> Kiều bé nhỏ, đơn độc, bơ vơ, tội nghiệp. </w:t>
            </w:r>
          </w:p>
          <w:p>
            <w:pPr>
              <w:spacing w:after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2. Nỗi lòng thương nhớ của Thúy Kiều </w:t>
            </w:r>
          </w:p>
          <w:p>
            <w:pPr>
              <w:spacing w:after="0"/>
              <w:jc w:val="both"/>
              <w:rPr>
                <w:rFonts w:eastAsia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</w:rPr>
              <w:t xml:space="preserve">a. Nỗi nhớ Kim Trọng : </w:t>
            </w:r>
          </w:p>
          <w:p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  <w:r>
              <w:t xml:space="preserve">   Nhớ về những kỉ niệm đẹp của mối tình đầu với tâm trạng day dứt, đau đớn xót xa.</w:t>
            </w:r>
          </w:p>
          <w:p>
            <w:pPr>
              <w:spacing w:after="0"/>
              <w:jc w:val="both"/>
              <w:rPr>
                <w:rFonts w:eastAsia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</w:rPr>
              <w:t>b. Nỗi nhớ cha mẹ :</w:t>
            </w:r>
          </w:p>
          <w:p>
            <w:pPr>
              <w:spacing w:after="0"/>
              <w:jc w:val="both"/>
            </w:pPr>
          </w:p>
          <w:p>
            <w:pPr>
              <w:spacing w:after="0"/>
              <w:jc w:val="both"/>
            </w:pPr>
            <w:r>
              <w:t>Nỗi lòng thg nhớ cha mẹ day dứt khôn nguôi:</w:t>
            </w:r>
          </w:p>
          <w:p>
            <w:pPr>
              <w:spacing w:after="0"/>
              <w:jc w:val="both"/>
            </w:pPr>
            <w:r>
              <w:t>- Thương cha mẹ sớm chiều chờ tin con.</w:t>
            </w:r>
          </w:p>
          <w:p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  <w:r>
              <w:t>- Xót xa cho cha mẹ không ai chăm sóc.</w:t>
            </w:r>
          </w:p>
          <w:p>
            <w:pPr>
              <w:spacing w:after="0"/>
              <w:jc w:val="both"/>
            </w:pPr>
            <w:r>
              <w:t xml:space="preserve"> - &gt; là người con hiếu thảo.</w:t>
            </w:r>
          </w:p>
          <w:p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 Tâm trạng của Thúy Kiều:</w:t>
            </w:r>
          </w:p>
          <w:p>
            <w:pPr>
              <w:spacing w:after="0"/>
              <w:jc w:val="both"/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 xml:space="preserve">Cánh buồm  xa xa </w:t>
            </w:r>
            <w:r>
              <w:t>- &gt; gợi nhớ quê hương</w:t>
            </w:r>
          </w:p>
          <w:p>
            <w:pPr>
              <w:spacing w:after="0"/>
              <w:jc w:val="both"/>
            </w:pPr>
            <w:r>
              <w:t>- Hoa trôi man mác - &gt; thân phận chìm nổi</w:t>
            </w:r>
          </w:p>
          <w:p>
            <w:pPr>
              <w:spacing w:after="0"/>
              <w:jc w:val="both"/>
            </w:pPr>
            <w:r>
              <w:t>- Nội cỏ rầu rầu - &gt; cuộc sống vô vị, tủi nhục</w:t>
            </w:r>
          </w:p>
          <w:p>
            <w:pPr>
              <w:spacing w:after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t>- Gió cuốn mặt duềnh - &gt; buồn lo tai họa ập đến.</w:t>
            </w:r>
          </w:p>
          <w:p>
            <w:pPr>
              <w:spacing w:after="0"/>
              <w:jc w:val="both"/>
            </w:pPr>
            <w:r>
              <w:t>=&gt; Điệp ngữ, bút pháp tả cảnh ngụ tình. Dự báo số phận sóng gió sau này của Kiều</w:t>
            </w:r>
          </w:p>
          <w:p>
            <w:pPr>
              <w:spacing w:after="0"/>
              <w:jc w:val="both"/>
            </w:pPr>
          </w:p>
          <w:p>
            <w:pPr>
              <w:spacing w:after="0"/>
              <w:jc w:val="both"/>
              <w:rPr>
                <w:b/>
                <w:bCs/>
                <w:u w:val="single"/>
              </w:rPr>
            </w:pPr>
          </w:p>
          <w:p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Dặn dò:</w:t>
      </w:r>
    </w:p>
    <w:p>
      <w:pPr>
        <w:pStyle w:val="5"/>
        <w:ind w:left="417"/>
        <w:rPr>
          <w:bCs/>
          <w:sz w:val="28"/>
          <w:szCs w:val="28"/>
        </w:rPr>
      </w:pPr>
      <w:r>
        <w:rPr>
          <w:bCs/>
          <w:sz w:val="28"/>
          <w:szCs w:val="28"/>
        </w:rPr>
        <w:t>- Hoàn chỉnh hoạt động 2</w:t>
      </w:r>
    </w:p>
    <w:p>
      <w:pPr>
        <w:pStyle w:val="5"/>
        <w:ind w:left="41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Chuẩn bị bài: </w:t>
      </w:r>
      <w:r>
        <w:rPr>
          <w:bCs/>
          <w:i/>
          <w:sz w:val="28"/>
          <w:szCs w:val="28"/>
        </w:rPr>
        <w:t>“ Miêu tả trong văn bản tự sự”</w:t>
      </w:r>
    </w:p>
    <w:p>
      <w:pPr>
        <w:spacing w:after="0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230505</wp:posOffset>
                </wp:positionV>
                <wp:extent cx="5545455" cy="31750"/>
                <wp:effectExtent l="0" t="4445" r="17145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5700" y="8203565"/>
                          <a:ext cx="5545455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18.15pt;height:2.5pt;width:436.65pt;z-index:251659264;mso-width-relative:page;mso-height-relative:page;" filled="f" stroked="t" coordsize="21600,21600" o:gfxdata="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mX&#10;pdLZAAAACQEAAA8AAAAAAAAAAQAgAAAAIgAAAGRycy9kb3ducmV2LnhtbFBLAQIUABQAAAAIAIdO&#10;4kCAwJ556QEAAMQDAAAOAAAAAAAAAAEAIAAAACgBAABkcnMvZTJvRG9jLnhtbFBLBQYAAAAABgAG&#10;AFkBAACD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Thứ…..ngày…..tháng…..năm 2021</w:t>
      </w:r>
    </w:p>
    <w:p>
      <w:pPr>
        <w:spacing w:before="120" w:beforeAutospacing="0" w:after="120"/>
        <w:jc w:val="both"/>
        <w:rPr>
          <w:b/>
        </w:rPr>
      </w:pPr>
      <w:r>
        <w:rPr>
          <w:b/>
        </w:rPr>
        <w:t>TIẾT 2</w:t>
      </w:r>
      <w:r>
        <w:rPr>
          <w:rFonts w:hint="default"/>
          <w:b/>
          <w:lang w:val="en-US"/>
        </w:rPr>
        <w:t>3:</w:t>
      </w:r>
      <w:r>
        <w:rPr>
          <w:b/>
        </w:rPr>
        <w:t xml:space="preserve">            </w:t>
      </w:r>
    </w:p>
    <w:p>
      <w:pPr>
        <w:tabs>
          <w:tab w:val="left" w:pos="6360"/>
        </w:tabs>
        <w:jc w:val="center"/>
        <w:outlineLvl w:val="0"/>
        <w:rPr>
          <w:rFonts w:ascii="Times New Roman" w:hAnsi="Times New Roman"/>
          <w:b/>
          <w:sz w:val="36"/>
          <w:szCs w:val="36"/>
          <w:lang w:val="vi-VN"/>
        </w:rPr>
      </w:pPr>
      <w:r>
        <w:rPr>
          <w:rFonts w:hint="default"/>
          <w:b/>
          <w:i/>
          <w:sz w:val="36"/>
          <w:szCs w:val="36"/>
          <w:lang w:val="en-US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vi-VN"/>
        </w:rPr>
        <w:t>MIÊU TẢ TRONG VĂN BẢN TỰ SỰ</w:t>
      </w:r>
    </w:p>
    <w:p>
      <w:pPr>
        <w:pStyle w:val="5"/>
        <w:spacing w:before="120" w:beforeAutospacing="0" w:after="120"/>
        <w:ind w:left="417"/>
        <w:jc w:val="both"/>
        <w:rPr>
          <w:rFonts w:hint="default"/>
          <w:b/>
          <w:i/>
          <w:lang w:val="en-US"/>
        </w:rPr>
      </w:pP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HƯỚNG DẪN HỌC SINH TỰ HỌC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tự học)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GHI BÀI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chép bài vào vở)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>
            <w:pPr>
              <w:spacing w:before="120" w:beforeAutospacing="0" w:after="12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 </w:t>
            </w:r>
            <w:r>
              <w:rPr>
                <w:sz w:val="28"/>
                <w:szCs w:val="28"/>
              </w:rPr>
              <w:t>SGK trang 9</w:t>
            </w:r>
            <w:r>
              <w:rPr>
                <w:rFonts w:hint="default"/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 9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br w:type="textWrapping"/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HS trả lời các câu hỏi trong SGK trang 9</w:t>
            </w:r>
            <w:r>
              <w:rPr>
                <w:rFonts w:hint="default"/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 9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Kiểm tra, đánh giá quá trình tự học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- Học thuộc ghi nhớ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- Làm đề 1 SGK trang 105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01"/>
                <w:tab w:val="left" w:pos="261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  <w:u w:val="single"/>
              </w:rPr>
              <w:t>Vai trò của yếu tố miêu tả trong văn bản tự sự: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1. Ví dụ : sgk/ 91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Kể lại diễn biến trận</w:t>
            </w:r>
            <w:r>
              <w:rPr>
                <w:rFonts w:ascii="Times New Roman" w:hAnsi="Times New Roman"/>
                <w:lang w:val="vi-VN"/>
              </w:rPr>
              <w:t xml:space="preserve"> đánh đồn Ngọc Hồi của </w:t>
            </w:r>
            <w:r>
              <w:rPr>
                <w:rFonts w:ascii="Times New Roman" w:hAnsi="Times New Roman"/>
              </w:rPr>
              <w:t>vua Quang Trung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Những đối tượng miêu tả :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Quân Tây Sơn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Vua Quang Trung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Quân xâm lược nhà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Thanh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2. Ghi nhớ: sgk/ 92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II. </w:t>
            </w:r>
            <w:r>
              <w:rPr>
                <w:rFonts w:ascii="Times New Roman" w:hAnsi="Times New Roman"/>
                <w:b/>
                <w:u w:val="single"/>
                <w:lang w:val="vi-VN"/>
              </w:rPr>
              <w:t>Luyện tập</w:t>
            </w:r>
            <w:r>
              <w:rPr>
                <w:rFonts w:ascii="Times New Roman" w:hAnsi="Times New Roman"/>
                <w:b/>
                <w:lang w:val="vi-VN"/>
              </w:rPr>
              <w:t>:</w:t>
            </w:r>
          </w:p>
          <w:p>
            <w:pPr>
              <w:tabs>
                <w:tab w:val="left" w:pos="201"/>
                <w:tab w:val="left" w:pos="2612"/>
              </w:tabs>
              <w:jc w:val="both"/>
              <w:rPr>
                <w:rFonts w:ascii="Times New Roman" w:hAnsi="Times New Roman"/>
                <w:lang w:val="vi-VN"/>
              </w:rPr>
            </w:pPr>
          </w:p>
          <w:p>
            <w:pPr>
              <w:spacing w:after="0"/>
              <w:jc w:val="both"/>
              <w:rPr>
                <w:b/>
                <w:bCs/>
                <w:u w:val="single"/>
              </w:rPr>
            </w:pPr>
          </w:p>
          <w:p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Dặn dò:</w:t>
      </w:r>
    </w:p>
    <w:p>
      <w:pPr>
        <w:pStyle w:val="5"/>
        <w:ind w:left="417"/>
        <w:rPr>
          <w:bCs/>
          <w:sz w:val="28"/>
          <w:szCs w:val="28"/>
        </w:rPr>
      </w:pPr>
      <w:r>
        <w:rPr>
          <w:bCs/>
          <w:sz w:val="28"/>
          <w:szCs w:val="28"/>
        </w:rPr>
        <w:t>- Hoàn chỉnh hoạt động 2</w:t>
      </w:r>
    </w:p>
    <w:p>
      <w:pPr>
        <w:pStyle w:val="5"/>
        <w:ind w:left="41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Chuẩn bị bài: </w:t>
      </w:r>
      <w:r>
        <w:rPr>
          <w:bCs/>
          <w:i/>
          <w:sz w:val="28"/>
          <w:szCs w:val="28"/>
        </w:rPr>
        <w:t xml:space="preserve">“ Miêu tả </w:t>
      </w:r>
      <w:r>
        <w:rPr>
          <w:rFonts w:hint="default"/>
          <w:bCs/>
          <w:i/>
          <w:sz w:val="28"/>
          <w:szCs w:val="28"/>
          <w:lang w:val="en-US"/>
        </w:rPr>
        <w:t xml:space="preserve">nội tâm </w:t>
      </w:r>
      <w:r>
        <w:rPr>
          <w:bCs/>
          <w:i/>
          <w:sz w:val="28"/>
          <w:szCs w:val="28"/>
        </w:rPr>
        <w:t>trong văn bản tự sự”</w:t>
      </w:r>
    </w:p>
    <w:p/>
    <w:p>
      <w:pPr>
        <w:spacing w:after="0"/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>T</w:t>
      </w:r>
      <w:r>
        <w:rPr>
          <w:sz w:val="28"/>
          <w:szCs w:val="28"/>
        </w:rPr>
        <w:t>hứ…..ngày…..tháng…..năm 2021</w:t>
      </w:r>
    </w:p>
    <w:p>
      <w:pPr>
        <w:spacing w:before="120" w:beforeAutospacing="0" w:after="120"/>
        <w:jc w:val="both"/>
        <w:rPr>
          <w:b/>
        </w:rPr>
      </w:pPr>
      <w:r>
        <w:rPr>
          <w:b/>
        </w:rPr>
        <w:t>TIẾT 2</w:t>
      </w:r>
      <w:r>
        <w:rPr>
          <w:rFonts w:hint="default"/>
          <w:b/>
          <w:lang w:val="en-US"/>
        </w:rPr>
        <w:t>4:</w:t>
      </w:r>
      <w:r>
        <w:rPr>
          <w:b/>
        </w:rPr>
        <w:t xml:space="preserve">            </w:t>
      </w:r>
    </w:p>
    <w:p>
      <w:pPr>
        <w:tabs>
          <w:tab w:val="left" w:pos="6360"/>
        </w:tabs>
        <w:jc w:val="center"/>
        <w:outlineLvl w:val="0"/>
        <w:rPr>
          <w:rFonts w:ascii="Times New Roman" w:hAnsi="Times New Roman"/>
          <w:b/>
          <w:sz w:val="36"/>
          <w:szCs w:val="36"/>
          <w:lang w:val="vi-VN"/>
        </w:rPr>
      </w:pPr>
      <w:r>
        <w:rPr>
          <w:rFonts w:hint="default"/>
          <w:b/>
          <w:i/>
          <w:sz w:val="36"/>
          <w:szCs w:val="36"/>
          <w:lang w:val="en-US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vi-VN"/>
        </w:rPr>
        <w:t xml:space="preserve">MIÊU TẢ </w:t>
      </w:r>
      <w:r>
        <w:rPr>
          <w:rFonts w:hint="default" w:ascii="Times New Roman" w:hAnsi="Times New Roman"/>
          <w:b/>
          <w:sz w:val="36"/>
          <w:szCs w:val="36"/>
          <w:lang w:val="en-US"/>
        </w:rPr>
        <w:t xml:space="preserve">NỘI TÂM </w:t>
      </w:r>
      <w:r>
        <w:rPr>
          <w:rFonts w:ascii="Times New Roman" w:hAnsi="Times New Roman"/>
          <w:b/>
          <w:sz w:val="36"/>
          <w:szCs w:val="36"/>
          <w:lang w:val="vi-VN"/>
        </w:rPr>
        <w:t>TRONG VĂN BẢN TỰ SỰ</w:t>
      </w:r>
    </w:p>
    <w:p>
      <w:pPr>
        <w:pStyle w:val="5"/>
        <w:spacing w:before="120" w:beforeAutospacing="0" w:after="120"/>
        <w:ind w:left="417"/>
        <w:jc w:val="both"/>
        <w:rPr>
          <w:rFonts w:hint="default"/>
          <w:b/>
          <w:i/>
          <w:lang w:val="en-US"/>
        </w:rPr>
      </w:pP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HỌC SINH TỰ HỌC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tự học)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GHI BÀI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chép bài vào vở)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>
            <w:pPr>
              <w:spacing w:before="120" w:beforeAutospacing="0" w:after="12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 phần I </w:t>
            </w:r>
            <w:r>
              <w:rPr>
                <w:sz w:val="28"/>
                <w:szCs w:val="28"/>
              </w:rPr>
              <w:t>SGK trang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117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br w:type="textWrapping"/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HS trả lời các câu hỏi trong SGK trang </w:t>
            </w:r>
            <w:r>
              <w:rPr>
                <w:rFonts w:hint="default"/>
                <w:sz w:val="28"/>
                <w:szCs w:val="28"/>
                <w:lang w:val="en-US"/>
              </w:rPr>
              <w:t>117.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Kiểm tra, đánh giá quá trình tự học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- Học thuộc ghi nhớ SGK/117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- Làm đề 2 SGK trang 105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I. </w:t>
            </w:r>
            <w:r>
              <w:rPr>
                <w:rFonts w:ascii="Times New Roman" w:hAnsi="Times New Roman"/>
                <w:b/>
                <w:u w:val="single"/>
                <w:lang w:val="fr-FR"/>
              </w:rPr>
              <w:t>Tìm hiểu yếu tố miêu tả nội tâm trong văn bản tự sự</w:t>
            </w:r>
            <w:r>
              <w:rPr>
                <w:rFonts w:ascii="Times New Roman" w:hAnsi="Times New Roman"/>
                <w:b/>
                <w:lang w:val="fr-FR"/>
              </w:rPr>
              <w:t> :</w:t>
            </w:r>
          </w:p>
          <w:p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1. Ví dụ :</w:t>
            </w:r>
          </w:p>
          <w:p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  a. Tìm hiểu đoạn trích « Kiều ở lầu Ngưng Bích » </w:t>
            </w:r>
          </w:p>
          <w:p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+ Câu thơ tả cảnh: 4 câu thơ đầu</w:t>
            </w:r>
          </w:p>
          <w:p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=&gt; Miêu ta</w:t>
            </w:r>
            <w:r>
              <w:rPr>
                <w:rFonts w:ascii="Times New Roman" w:hAnsi="Times New Roman"/>
                <w:lang w:val="vi-VN"/>
              </w:rPr>
              <w:t xml:space="preserve">̉ nội tâm </w:t>
            </w:r>
            <w:r>
              <w:rPr>
                <w:rFonts w:ascii="Times New Roman" w:hAnsi="Times New Roman"/>
                <w:lang w:val="fr-FR"/>
              </w:rPr>
              <w:t>trực</w:t>
            </w:r>
            <w:r>
              <w:rPr>
                <w:rFonts w:ascii="Times New Roman" w:hAnsi="Times New Roman"/>
                <w:lang w:val="vi-VN"/>
              </w:rPr>
              <w:t xml:space="preserve"> tiếp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 + Câu thơ miêu tả tâm trạng qua cảnh: “Bẽ bàng.... tấm lòng „</w:t>
            </w:r>
          </w:p>
          <w:p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+ Câu thơ miêu tả tâm trạng:</w:t>
            </w:r>
          </w:p>
          <w:p>
            <w:pPr>
              <w:jc w:val="both"/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  </w:t>
            </w:r>
            <w:r>
              <w:rPr>
                <w:rFonts w:ascii="Times New Roman" w:hAnsi="Times New Roman"/>
                <w:i/>
                <w:lang w:val="fr-FR"/>
              </w:rPr>
              <w:t xml:space="preserve">Tưởng người dưới nguyệt chén đồng...     </w:t>
            </w:r>
          </w:p>
          <w:p>
            <w:pPr>
              <w:jc w:val="both"/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i/>
                <w:lang w:val="fr-FR"/>
              </w:rPr>
              <w:t>....Có khi gốc tử đã vừa người ôm</w:t>
            </w:r>
          </w:p>
          <w:p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+ Câu thơ miêu tả cảnh vật qua tâm trạng:“Buồn trông... ghế ngồi „</w:t>
            </w:r>
          </w:p>
          <w:p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=&gt;Miêu tả gián tiếp. </w:t>
            </w:r>
          </w:p>
          <w:p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b. Tìm hiểu đoạn văn của Nam Cao:</w:t>
            </w:r>
          </w:p>
          <w:p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 Miêu tả nét mặt : co rúm, vết nhăn xô, nước mắt chảy, đõ</w:t>
            </w:r>
            <w:r>
              <w:rPr>
                <w:rFonts w:ascii="Times New Roman" w:hAnsi="Times New Roman"/>
                <w:lang w:val="vi-VN"/>
              </w:rPr>
              <w:t>̀</w:t>
            </w:r>
            <w:r>
              <w:rPr>
                <w:rFonts w:ascii="Times New Roman" w:hAnsi="Times New Roman"/>
                <w:lang w:val="fr-FR"/>
              </w:rPr>
              <w:t>u ngoẹo, miệng mếu.</w:t>
            </w:r>
          </w:p>
          <w:p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-&gt; Khắc họa nội tâm của lão Hạc : đau đớn, xót xa, ân hận... khi phải bán con chó.</w:t>
            </w:r>
          </w:p>
          <w:p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3. </w:t>
            </w:r>
            <w:r>
              <w:rPr>
                <w:rFonts w:ascii="Times New Roman" w:hAnsi="Times New Roman"/>
                <w:b/>
                <w:u w:val="single"/>
                <w:lang w:val="fr-FR"/>
              </w:rPr>
              <w:t>Ghi nhớ</w:t>
            </w:r>
            <w:r>
              <w:rPr>
                <w:rFonts w:ascii="Times New Roman" w:hAnsi="Times New Roman"/>
                <w:b/>
                <w:lang w:val="fr-FR"/>
              </w:rPr>
              <w:t>: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lang w:val="fr-FR"/>
              </w:rPr>
              <w:t>SGK/ 117</w:t>
            </w:r>
          </w:p>
          <w:p>
            <w:pPr>
              <w:jc w:val="both"/>
              <w:rPr>
                <w:rFonts w:ascii="Times New Roman" w:hAnsi="Times New Roman"/>
                <w:b/>
                <w:lang w:val="pt-BR"/>
              </w:rPr>
            </w:pPr>
          </w:p>
          <w:p>
            <w:pPr>
              <w:jc w:val="both"/>
              <w:rPr>
                <w:rFonts w:ascii="Times New Roman" w:hAnsi="Times New Roman"/>
                <w:b/>
                <w:lang w:val="pt-BR"/>
              </w:rPr>
            </w:pPr>
          </w:p>
          <w:p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Dặn dò:</w:t>
      </w:r>
    </w:p>
    <w:p>
      <w:pPr>
        <w:pStyle w:val="5"/>
        <w:ind w:left="417"/>
        <w:rPr>
          <w:bCs/>
          <w:sz w:val="28"/>
          <w:szCs w:val="28"/>
        </w:rPr>
      </w:pPr>
      <w:r>
        <w:rPr>
          <w:bCs/>
          <w:sz w:val="28"/>
          <w:szCs w:val="28"/>
        </w:rPr>
        <w:t>- Hoàn chỉnh hoạt động 2</w:t>
      </w:r>
    </w:p>
    <w:p>
      <w:pPr>
        <w:pStyle w:val="5"/>
        <w:ind w:left="41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Chuẩn bị bài: </w:t>
      </w:r>
      <w:r>
        <w:rPr>
          <w:bCs/>
          <w:i/>
          <w:sz w:val="28"/>
          <w:szCs w:val="28"/>
        </w:rPr>
        <w:t xml:space="preserve">“ </w:t>
      </w:r>
      <w:r>
        <w:rPr>
          <w:rFonts w:hint="default"/>
          <w:bCs/>
          <w:i/>
          <w:sz w:val="28"/>
          <w:szCs w:val="28"/>
          <w:lang w:val="en-US"/>
        </w:rPr>
        <w:t>Cảnh ngày xuân, MGS mua Kiều, TK báo ân báo oán</w:t>
      </w:r>
      <w:r>
        <w:rPr>
          <w:bCs/>
          <w:i/>
          <w:sz w:val="28"/>
          <w:szCs w:val="28"/>
        </w:rPr>
        <w:t>”</w:t>
      </w:r>
    </w:p>
    <w:p>
      <w:pPr>
        <w:spacing w:after="0"/>
        <w:rPr>
          <w:rFonts w:hint="default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201930</wp:posOffset>
                </wp:positionV>
                <wp:extent cx="569341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1745" y="3633470"/>
                          <a:ext cx="5693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15.9pt;height:0pt;width:448.3pt;z-index:251660288;mso-width-relative:page;mso-height-relative:page;" filled="f" stroked="t" coordsize="21600,21600" o:gfxdata="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CchF9QAAAAG&#10;AQAADwAAAAAAAAABACAAAAAiAAAAZHJzL2Rvd25yZXYueG1sUEsBAhQAFAAAAAgAh07iQCOFWiHn&#10;AQAAwAMAAA4AAAAAAAAAAQAgAAAAIwEAAGRycy9lMm9Eb2MueG1sUEsFBgAAAAAGAAYAWQEAAHwF&#10;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rFonts w:hint="default"/>
          <w:sz w:val="28"/>
          <w:szCs w:val="28"/>
          <w:lang w:val="en-US"/>
        </w:rPr>
      </w:pPr>
    </w:p>
    <w:p>
      <w:pPr>
        <w:spacing w:after="0"/>
        <w:rPr>
          <w:rFonts w:hint="default"/>
          <w:sz w:val="28"/>
          <w:szCs w:val="28"/>
          <w:lang w:val="en-US"/>
        </w:rPr>
      </w:pPr>
    </w:p>
    <w:p>
      <w:pPr>
        <w:spacing w:after="0"/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>T</w:t>
      </w:r>
      <w:r>
        <w:rPr>
          <w:sz w:val="28"/>
          <w:szCs w:val="28"/>
        </w:rPr>
        <w:t>hứ…..ngày…..tháng…..năm 2021</w:t>
      </w:r>
    </w:p>
    <w:p>
      <w:pPr>
        <w:spacing w:before="120" w:beforeAutospacing="0" w:after="120"/>
        <w:jc w:val="both"/>
        <w:rPr>
          <w:b/>
        </w:rPr>
      </w:pPr>
      <w:r>
        <w:rPr>
          <w:b/>
        </w:rPr>
        <w:t>TIẾT 2</w:t>
      </w:r>
      <w:r>
        <w:rPr>
          <w:rFonts w:hint="default"/>
          <w:b/>
          <w:lang w:val="en-US"/>
        </w:rPr>
        <w:t>5:</w:t>
      </w:r>
      <w:r>
        <w:rPr>
          <w:b/>
        </w:rPr>
        <w:t xml:space="preserve">            </w:t>
      </w:r>
    </w:p>
    <w:p>
      <w:pPr>
        <w:tabs>
          <w:tab w:val="left" w:pos="6360"/>
        </w:tabs>
        <w:jc w:val="center"/>
        <w:outlineLvl w:val="0"/>
        <w:rPr>
          <w:rFonts w:hint="default"/>
          <w:b/>
          <w:i w:val="0"/>
          <w:iCs/>
          <w:sz w:val="36"/>
          <w:szCs w:val="36"/>
          <w:lang w:val="en-US"/>
        </w:rPr>
      </w:pPr>
      <w:r>
        <w:rPr>
          <w:rFonts w:hint="default"/>
          <w:b/>
          <w:i w:val="0"/>
          <w:iCs/>
          <w:sz w:val="36"/>
          <w:szCs w:val="36"/>
          <w:lang w:val="en-US"/>
        </w:rPr>
        <w:t>CẢNH NGÀY XUÂN</w:t>
      </w:r>
    </w:p>
    <w:p>
      <w:pPr>
        <w:tabs>
          <w:tab w:val="left" w:pos="6360"/>
        </w:tabs>
        <w:jc w:val="center"/>
        <w:outlineLvl w:val="0"/>
        <w:rPr>
          <w:rFonts w:hint="default"/>
          <w:b/>
          <w:i w:val="0"/>
          <w:iCs/>
          <w:sz w:val="36"/>
          <w:szCs w:val="36"/>
          <w:lang w:val="en-US"/>
        </w:rPr>
      </w:pPr>
      <w:r>
        <w:rPr>
          <w:rFonts w:hint="default"/>
          <w:b/>
          <w:i w:val="0"/>
          <w:iCs/>
          <w:sz w:val="36"/>
          <w:szCs w:val="36"/>
          <w:lang w:val="en-US"/>
        </w:rPr>
        <w:t>MÃ GIÁM SINH MUA KIỀU</w:t>
      </w:r>
    </w:p>
    <w:p>
      <w:pPr>
        <w:tabs>
          <w:tab w:val="left" w:pos="6360"/>
        </w:tabs>
        <w:jc w:val="center"/>
        <w:outlineLvl w:val="0"/>
        <w:rPr>
          <w:rFonts w:hint="default"/>
          <w:b/>
          <w:i/>
          <w:sz w:val="36"/>
          <w:szCs w:val="36"/>
          <w:lang w:val="en-US"/>
        </w:rPr>
      </w:pPr>
      <w:r>
        <w:rPr>
          <w:rFonts w:hint="default"/>
          <w:b/>
          <w:i w:val="0"/>
          <w:iCs/>
          <w:sz w:val="36"/>
          <w:szCs w:val="36"/>
          <w:lang w:val="en-US"/>
        </w:rPr>
        <w:t>THÚY KIỀU BÁO ÂN, BÁO OÁN</w:t>
      </w:r>
      <w:r>
        <w:rPr>
          <w:rFonts w:hint="default"/>
          <w:b/>
          <w:i/>
          <w:sz w:val="36"/>
          <w:szCs w:val="36"/>
          <w:lang w:val="en-US"/>
        </w:rPr>
        <w:t xml:space="preserve"> </w:t>
      </w:r>
    </w:p>
    <w:p>
      <w:pPr>
        <w:pStyle w:val="5"/>
        <w:spacing w:before="120" w:beforeAutospacing="0" w:after="120"/>
        <w:ind w:left="417"/>
        <w:jc w:val="center"/>
        <w:rPr>
          <w:rFonts w:hint="default"/>
          <w:b/>
          <w:i w:val="0"/>
          <w:iCs/>
          <w:lang w:val="en-US"/>
        </w:rPr>
      </w:pPr>
      <w:r>
        <w:rPr>
          <w:rFonts w:hint="default"/>
          <w:b/>
          <w:i w:val="0"/>
          <w:iCs/>
          <w:lang w:val="en-US"/>
        </w:rPr>
        <w:t>( Khuyến khích học sinh tự đọc)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HỌC SINH TỰ HỌC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tự học)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GHI BÀI</w:t>
            </w:r>
          </w:p>
          <w:p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(HS chép bài vào vở)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Autospacing="0" w:after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en-US"/>
              </w:rPr>
              <w:t>đọ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 văn bản “ Cảnh ngày xuân” và </w:t>
            </w:r>
            <w:r>
              <w:rPr>
                <w:sz w:val="28"/>
                <w:szCs w:val="28"/>
              </w:rPr>
              <w:t xml:space="preserve">trả lời các câu hỏi trong SGK trang </w:t>
            </w:r>
            <w:r>
              <w:rPr>
                <w:rFonts w:hint="default"/>
                <w:sz w:val="28"/>
                <w:szCs w:val="28"/>
                <w:lang w:val="en-US"/>
              </w:rPr>
              <w:t>84,85,86.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en-US"/>
              </w:rPr>
              <w:t>đọ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 văn bản “ Mã giám Sinh mua Kiều” và </w:t>
            </w:r>
            <w:r>
              <w:rPr>
                <w:sz w:val="28"/>
                <w:szCs w:val="28"/>
              </w:rPr>
              <w:t xml:space="preserve">trả lời các câu hỏi trong SGK trang </w:t>
            </w:r>
            <w:r>
              <w:rPr>
                <w:rFonts w:hint="default"/>
                <w:sz w:val="28"/>
                <w:szCs w:val="28"/>
                <w:lang w:val="en-US"/>
              </w:rPr>
              <w:t>97,98,99.</w:t>
            </w: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en-US"/>
              </w:rPr>
              <w:t>đọ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c văn bản “ Thúy Kiều báo ân báo oán” và </w:t>
            </w:r>
            <w:r>
              <w:rPr>
                <w:sz w:val="28"/>
                <w:szCs w:val="28"/>
              </w:rPr>
              <w:t xml:space="preserve">trả lời các câu hỏi trong SGK trang </w:t>
            </w:r>
            <w:r>
              <w:rPr>
                <w:rFonts w:hint="default"/>
                <w:sz w:val="28"/>
                <w:szCs w:val="28"/>
                <w:lang w:val="en-US"/>
              </w:rPr>
              <w:t>106,107,108.</w:t>
            </w: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before="120" w:beforeAutospacing="0" w:after="1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Kiểm tra, đánh giá quá trình tự học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- Học thuộc  3 ghi nhớ </w:t>
            </w: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spacing w:before="120" w:beforeAutospacing="0" w:after="12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/>
                <w:b/>
                <w:lang w:val="fr-FR"/>
              </w:rPr>
            </w:pPr>
          </w:p>
          <w:p>
            <w:pPr>
              <w:jc w:val="both"/>
              <w:rPr>
                <w:rFonts w:ascii="Times New Roman" w:hAnsi="Times New Roman"/>
                <w:b/>
                <w:lang w:val="fr-FR"/>
              </w:rPr>
            </w:pPr>
          </w:p>
          <w:p>
            <w:pPr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I. </w:t>
            </w:r>
            <w:r>
              <w:rPr>
                <w:rFonts w:hint="default" w:ascii="Times New Roman" w:hAnsi="Times New Roman"/>
                <w:b/>
                <w:lang w:val="en-US"/>
              </w:rPr>
              <w:t>CẢNH NGÀY XUÂN</w:t>
            </w:r>
          </w:p>
          <w:p>
            <w:pPr>
              <w:ind w:firstLine="130" w:firstLineChars="5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u w:val="single"/>
                <w:lang w:val="fr-FR"/>
              </w:rPr>
              <w:t>Ghi nhớ</w:t>
            </w:r>
            <w:r>
              <w:rPr>
                <w:rFonts w:ascii="Times New Roman" w:hAnsi="Times New Roman"/>
                <w:b/>
                <w:lang w:val="fr-FR"/>
              </w:rPr>
              <w:t>: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lang w:val="fr-FR"/>
              </w:rPr>
              <w:t xml:space="preserve">SGK/ </w:t>
            </w:r>
            <w:r>
              <w:rPr>
                <w:rFonts w:hint="default"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  <w:lang w:val="fr-FR"/>
              </w:rPr>
              <w:t>7</w:t>
            </w:r>
          </w:p>
          <w:p>
            <w:pPr>
              <w:jc w:val="both"/>
              <w:rPr>
                <w:rFonts w:ascii="Times New Roman" w:hAnsi="Times New Roman"/>
                <w:b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II. MÃ GIÁM SINH MUA KIỀU</w:t>
            </w:r>
          </w:p>
          <w:p>
            <w:pPr>
              <w:ind w:firstLine="130" w:firstLineChars="50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u w:val="single"/>
                <w:lang w:val="fr-FR"/>
              </w:rPr>
              <w:t>Ghi nhớ</w:t>
            </w:r>
            <w:r>
              <w:rPr>
                <w:rFonts w:ascii="Times New Roman" w:hAnsi="Times New Roman"/>
                <w:b/>
                <w:lang w:val="fr-FR"/>
              </w:rPr>
              <w:t>: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lang w:val="fr-FR"/>
              </w:rPr>
              <w:t xml:space="preserve">SGK/ </w:t>
            </w:r>
            <w:r>
              <w:rPr>
                <w:rFonts w:hint="default" w:ascii="Times New Roman" w:hAnsi="Times New Roman"/>
                <w:b/>
                <w:lang w:val="en-US"/>
              </w:rPr>
              <w:t>99</w:t>
            </w:r>
          </w:p>
          <w:p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spacing w:after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III. THÚY KIỀU BÁO ÂN BÁO OÁN</w:t>
            </w:r>
          </w:p>
          <w:p>
            <w:pPr>
              <w:ind w:firstLine="130" w:firstLineChars="50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u w:val="single"/>
                <w:lang w:val="fr-FR"/>
              </w:rPr>
              <w:t>Ghi nhớ</w:t>
            </w:r>
            <w:r>
              <w:rPr>
                <w:rFonts w:ascii="Times New Roman" w:hAnsi="Times New Roman"/>
                <w:b/>
                <w:lang w:val="fr-FR"/>
              </w:rPr>
              <w:t>: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lang w:val="fr-FR"/>
              </w:rPr>
              <w:t xml:space="preserve">SGK/ </w:t>
            </w:r>
            <w:r>
              <w:rPr>
                <w:rFonts w:hint="default" w:ascii="Times New Roman" w:hAnsi="Times New Roman"/>
                <w:b/>
                <w:lang w:val="en-US"/>
              </w:rPr>
              <w:t>109</w:t>
            </w:r>
          </w:p>
          <w:p>
            <w:pPr>
              <w:spacing w:after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</w:p>
        </w:tc>
      </w:tr>
    </w:tbl>
    <w:p>
      <w:pPr>
        <w:spacing w:before="120" w:beforeAutospacing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Dặn dò:</w:t>
      </w:r>
    </w:p>
    <w:p>
      <w:pPr>
        <w:pStyle w:val="5"/>
        <w:ind w:left="417"/>
        <w:rPr>
          <w:bCs/>
          <w:sz w:val="28"/>
          <w:szCs w:val="28"/>
        </w:rPr>
      </w:pPr>
      <w:r>
        <w:rPr>
          <w:bCs/>
          <w:sz w:val="28"/>
          <w:szCs w:val="28"/>
        </w:rPr>
        <w:t>- Hoàn chỉnh hoạt động 2</w:t>
      </w:r>
    </w:p>
    <w:p>
      <w:pPr>
        <w:pStyle w:val="5"/>
        <w:ind w:left="41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Chuẩn bị bài: </w:t>
      </w:r>
      <w:r>
        <w:rPr>
          <w:bCs/>
          <w:i/>
          <w:sz w:val="28"/>
          <w:szCs w:val="28"/>
        </w:rPr>
        <w:t xml:space="preserve">“ </w:t>
      </w:r>
      <w:r>
        <w:rPr>
          <w:rFonts w:hint="default"/>
          <w:bCs/>
          <w:i/>
          <w:sz w:val="28"/>
          <w:szCs w:val="28"/>
          <w:lang w:val="en-US"/>
        </w:rPr>
        <w:t>Nghị luận trong văn bản tự sự</w:t>
      </w:r>
      <w:r>
        <w:rPr>
          <w:bCs/>
          <w:i/>
          <w:sz w:val="28"/>
          <w:szCs w:val="28"/>
        </w:rPr>
        <w:t>”</w:t>
      </w:r>
    </w:p>
    <w:p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170180</wp:posOffset>
                </wp:positionV>
                <wp:extent cx="58318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03655" y="5509895"/>
                          <a:ext cx="583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pt;margin-top:13.4pt;height:0pt;width:459.2pt;z-index:251661312;mso-width-relative:page;mso-height-relative:page;" filled="f" stroked="t" coordsize="21600,21600" o:gfxdata="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P5P6nVAAAA&#10;BwEAAA8AAAAAAAAAAQAgAAAAIgAAAGRycy9kb3ducmV2LnhtbFBLAQIUABQAAAAIAIdO4kAlZ/e4&#10;5wEAAMADAAAOAAAAAAAAAAEAIAAAACQBAABkcnMvZTJvRG9jLnhtbFBLBQYAAAAABgAGAFkBAAB9&#10;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7" w:h="16840"/>
      <w:pgMar w:top="1134" w:right="1134" w:bottom="1134" w:left="1701" w:header="720" w:footer="720" w:gutter="284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E8"/>
    <w:rsid w:val="00334B0A"/>
    <w:rsid w:val="00353CE8"/>
    <w:rsid w:val="00464AA2"/>
    <w:rsid w:val="00480B87"/>
    <w:rsid w:val="0066471C"/>
    <w:rsid w:val="00664A58"/>
    <w:rsid w:val="00740E5A"/>
    <w:rsid w:val="007C5349"/>
    <w:rsid w:val="00823E03"/>
    <w:rsid w:val="00864275"/>
    <w:rsid w:val="00916B96"/>
    <w:rsid w:val="00CB3CAD"/>
    <w:rsid w:val="00CC3E9E"/>
    <w:rsid w:val="00E33988"/>
    <w:rsid w:val="00ED5309"/>
    <w:rsid w:val="00F02158"/>
    <w:rsid w:val="00F13809"/>
    <w:rsid w:val="0D4100E9"/>
    <w:rsid w:val="28AF73D6"/>
    <w:rsid w:val="4024195A"/>
    <w:rsid w:val="40BD1E30"/>
    <w:rsid w:val="41230BB8"/>
    <w:rsid w:val="588D60B9"/>
    <w:rsid w:val="67B41530"/>
    <w:rsid w:val="74B9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Times New Roman" w:hAnsi="Times New Roman" w:eastAsia="Calibri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character" w:customStyle="1" w:styleId="6">
    <w:name w:val="Body Text Char"/>
    <w:basedOn w:val="2"/>
    <w:link w:val="4"/>
    <w:semiHidden/>
    <w:qFormat/>
    <w:uiPriority w:val="99"/>
    <w:rPr>
      <w:rFonts w:ascii="Times New Roman" w:hAnsi="Times New Roman" w:eastAsia="Calibri" w:cs="Times New Roman"/>
      <w:sz w:val="26"/>
      <w:szCs w:val="26"/>
    </w:rPr>
  </w:style>
  <w:style w:type="table" w:customStyle="1" w:styleId="7">
    <w:name w:val="Table Grid1"/>
    <w:basedOn w:val="3"/>
    <w:qFormat/>
    <w:uiPriority w:val="0"/>
    <w:pPr>
      <w:spacing w:after="0" w:line="240" w:lineRule="auto"/>
    </w:pPr>
    <w:rPr>
      <w:rFonts w:ascii="Calibri" w:hAnsi="Calibri" w:eastAsia="Times New Roman" w:cs="Calibr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245</Words>
  <Characters>1401</Characters>
  <Lines>11</Lines>
  <Paragraphs>3</Paragraphs>
  <TotalTime>4</TotalTime>
  <ScaleCrop>false</ScaleCrop>
  <LinksUpToDate>false</LinksUpToDate>
  <CharactersWithSpaces>1643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2021-09-29T08:41:00Z</dcterms:created>
  <dc:creator>AutoBVT</dc:creator>
  <cp:lastModifiedBy>Administrator</cp:lastModifiedBy>
  <dcterms:modified xsi:type="dcterms:W3CDTF">2021-09-29T13:13:49Z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2EF25EED6514462F83458F9DB6CBFF8E</vt:lpwstr>
  </property>
</Properties>
</file>