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26" w:rsidRPr="00EF718C" w:rsidRDefault="00742C52" w:rsidP="00EF718C">
      <w:pPr>
        <w:jc w:val="center"/>
        <w:rPr>
          <w:b/>
        </w:rPr>
      </w:pPr>
      <w:bookmarkStart w:id="0" w:name="_GoBack"/>
      <w:bookmarkEnd w:id="0"/>
      <w:r w:rsidRPr="00EF718C">
        <w:rPr>
          <w:b/>
        </w:rPr>
        <w:t>NỘI DUNG BÀI HỌC NGỮ VĂN 8 TUẦN 13</w:t>
      </w:r>
    </w:p>
    <w:p w:rsidR="00EF718C" w:rsidRDefault="00EF718C" w:rsidP="00EF718C">
      <w:pPr>
        <w:spacing w:after="0" w:line="240" w:lineRule="auto"/>
        <w:ind w:left="284" w:hanging="142"/>
        <w:jc w:val="center"/>
        <w:rPr>
          <w:rFonts w:cs="Times New Roman"/>
          <w:sz w:val="26"/>
          <w:szCs w:val="26"/>
        </w:rPr>
      </w:pPr>
      <w:r w:rsidRPr="009F1C06">
        <w:rPr>
          <w:rFonts w:cs="Times New Roman"/>
          <w:sz w:val="26"/>
          <w:szCs w:val="26"/>
        </w:rPr>
        <w:t>Tiết  49.50</w:t>
      </w:r>
      <w:r>
        <w:rPr>
          <w:rFonts w:cs="Times New Roman"/>
          <w:sz w:val="26"/>
          <w:szCs w:val="26"/>
        </w:rPr>
        <w:t xml:space="preserve">: </w:t>
      </w:r>
      <w:r w:rsidRPr="00EF718C">
        <w:rPr>
          <w:rFonts w:cs="Times New Roman"/>
          <w:b/>
          <w:sz w:val="26"/>
          <w:szCs w:val="26"/>
        </w:rPr>
        <w:t>CÂU GHÉP</w:t>
      </w:r>
      <w:r>
        <w:rPr>
          <w:rFonts w:cs="Times New Roman"/>
          <w:sz w:val="26"/>
          <w:szCs w:val="26"/>
        </w:rPr>
        <w:t xml:space="preserve"> (tiếp theo)</w:t>
      </w:r>
    </w:p>
    <w:p w:rsidR="00EF718C" w:rsidRPr="009F1C06" w:rsidRDefault="00EF718C" w:rsidP="00EF718C">
      <w:pPr>
        <w:spacing w:after="0" w:line="240" w:lineRule="auto"/>
        <w:rPr>
          <w:rFonts w:cs="Times New Roman"/>
          <w:b/>
          <w:sz w:val="26"/>
          <w:szCs w:val="26"/>
          <w:lang w:val="es-ES"/>
        </w:rPr>
      </w:pPr>
      <w:r w:rsidRPr="009F1C06">
        <w:rPr>
          <w:rFonts w:cs="Times New Roman"/>
          <w:b/>
          <w:sz w:val="26"/>
          <w:szCs w:val="26"/>
          <w:lang w:val="pt-BR"/>
        </w:rPr>
        <w:t xml:space="preserve">I. </w:t>
      </w:r>
      <w:r w:rsidRPr="009F1C06">
        <w:rPr>
          <w:rFonts w:cs="Times New Roman"/>
          <w:b/>
          <w:sz w:val="26"/>
          <w:szCs w:val="26"/>
          <w:lang w:val="es-ES"/>
        </w:rPr>
        <w:t>Quan hệ ý nghĩa giữa các vế câu</w:t>
      </w:r>
    </w:p>
    <w:p w:rsidR="00EF718C" w:rsidRPr="009F1C06" w:rsidRDefault="00EF718C" w:rsidP="00EF718C">
      <w:pPr>
        <w:spacing w:after="0" w:line="240" w:lineRule="auto"/>
        <w:rPr>
          <w:rFonts w:cs="Times New Roman"/>
          <w:b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 xml:space="preserve">1. Ví dụ: </w:t>
      </w:r>
      <w:r w:rsidRPr="009F1C06">
        <w:rPr>
          <w:rFonts w:cs="Times New Roman"/>
          <w:sz w:val="26"/>
          <w:szCs w:val="26"/>
          <w:lang w:val="pt-BR"/>
        </w:rPr>
        <w:t>sgk/123</w:t>
      </w:r>
    </w:p>
    <w:p w:rsidR="00EF718C" w:rsidRPr="009F1C06" w:rsidRDefault="00EF718C" w:rsidP="00EF718C">
      <w:pPr>
        <w:spacing w:after="0" w:line="240" w:lineRule="auto"/>
        <w:rPr>
          <w:rFonts w:cs="Times New Roman"/>
          <w:bCs/>
          <w:sz w:val="26"/>
          <w:szCs w:val="26"/>
        </w:rPr>
      </w:pPr>
      <w:r w:rsidRPr="009F1C06">
        <w:rPr>
          <w:rFonts w:cs="Times New Roman"/>
          <w:bCs/>
          <w:sz w:val="26"/>
          <w:szCs w:val="26"/>
        </w:rPr>
        <w:t>a. Tôi càng nói nó càng ăn nhiều.</w:t>
      </w:r>
    </w:p>
    <w:p w:rsidR="00EF718C" w:rsidRPr="009F1C06" w:rsidRDefault="00EF718C" w:rsidP="00EF718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9F1C06">
        <w:rPr>
          <w:rFonts w:cs="Times New Roman"/>
          <w:b/>
          <w:bCs/>
          <w:sz w:val="26"/>
          <w:szCs w:val="26"/>
        </w:rPr>
        <w:t>-&gt; Quan hệ tăng tuến.</w:t>
      </w:r>
    </w:p>
    <w:p w:rsidR="00EF718C" w:rsidRPr="009F1C06" w:rsidRDefault="00EF718C" w:rsidP="00EF718C">
      <w:pPr>
        <w:spacing w:after="0" w:line="240" w:lineRule="auto"/>
        <w:rPr>
          <w:rFonts w:cs="Times New Roman"/>
          <w:bCs/>
          <w:sz w:val="26"/>
          <w:szCs w:val="26"/>
        </w:rPr>
      </w:pPr>
      <w:r w:rsidRPr="009F1C06">
        <w:rPr>
          <w:rFonts w:cs="Times New Roman"/>
          <w:bCs/>
          <w:sz w:val="26"/>
          <w:szCs w:val="26"/>
        </w:rPr>
        <w:t>b. Nếu trời mưa thì tôi không đến.</w:t>
      </w:r>
    </w:p>
    <w:p w:rsidR="00EF718C" w:rsidRPr="009F1C06" w:rsidRDefault="00EF718C" w:rsidP="00EF718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9F1C06">
        <w:rPr>
          <w:rFonts w:cs="Times New Roman"/>
          <w:b/>
          <w:bCs/>
          <w:sz w:val="26"/>
          <w:szCs w:val="26"/>
        </w:rPr>
        <w:t>-&gt; Quan hệ điều kiện/ giả thuyết.</w:t>
      </w:r>
    </w:p>
    <w:p w:rsidR="00EF718C" w:rsidRPr="009F1C06" w:rsidRDefault="00EF718C" w:rsidP="00EF718C">
      <w:pPr>
        <w:spacing w:after="0" w:line="240" w:lineRule="auto"/>
        <w:rPr>
          <w:rFonts w:cs="Times New Roman"/>
          <w:bCs/>
          <w:sz w:val="26"/>
          <w:szCs w:val="26"/>
        </w:rPr>
      </w:pPr>
      <w:r w:rsidRPr="009F1C06">
        <w:rPr>
          <w:rFonts w:cs="Times New Roman"/>
          <w:b/>
          <w:bCs/>
          <w:sz w:val="26"/>
          <w:szCs w:val="26"/>
        </w:rPr>
        <w:t>c</w:t>
      </w:r>
      <w:r w:rsidRPr="009F1C06">
        <w:rPr>
          <w:rFonts w:cs="Times New Roman"/>
          <w:bCs/>
          <w:sz w:val="26"/>
          <w:szCs w:val="26"/>
        </w:rPr>
        <w:t>. Tuy nhà nghèo lan vẫn học giỏi.</w:t>
      </w:r>
    </w:p>
    <w:p w:rsidR="00EF718C" w:rsidRPr="009F1C06" w:rsidRDefault="00EF718C" w:rsidP="00EF718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9F1C06">
        <w:rPr>
          <w:rFonts w:cs="Times New Roman"/>
          <w:b/>
          <w:bCs/>
          <w:sz w:val="26"/>
          <w:szCs w:val="26"/>
        </w:rPr>
        <w:t>-&gt; Quan hệ tương phản.</w:t>
      </w:r>
    </w:p>
    <w:p w:rsidR="00EF718C" w:rsidRPr="009F1C06" w:rsidRDefault="00EF718C" w:rsidP="00EF718C">
      <w:pPr>
        <w:spacing w:after="0" w:line="240" w:lineRule="auto"/>
        <w:rPr>
          <w:rFonts w:cs="Times New Roman"/>
          <w:bCs/>
          <w:sz w:val="26"/>
          <w:szCs w:val="26"/>
        </w:rPr>
      </w:pPr>
      <w:r w:rsidRPr="009F1C06">
        <w:rPr>
          <w:rFonts w:cs="Times New Roman"/>
          <w:bCs/>
          <w:sz w:val="26"/>
          <w:szCs w:val="26"/>
        </w:rPr>
        <w:t>d. Đào không những học giỏi mà còn lao động giỏi.</w:t>
      </w:r>
    </w:p>
    <w:p w:rsidR="00EF718C" w:rsidRPr="009F1C06" w:rsidRDefault="00EF718C" w:rsidP="00EF718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9F1C06">
        <w:rPr>
          <w:rFonts w:cs="Times New Roman"/>
          <w:b/>
          <w:bCs/>
          <w:sz w:val="26"/>
          <w:szCs w:val="26"/>
        </w:rPr>
        <w:t>-&gt; Quan hệ bổ sung.</w:t>
      </w:r>
    </w:p>
    <w:p w:rsidR="00EF718C" w:rsidRPr="009F1C06" w:rsidRDefault="00EF718C" w:rsidP="00EF718C">
      <w:pPr>
        <w:spacing w:after="0" w:line="240" w:lineRule="auto"/>
        <w:rPr>
          <w:rFonts w:cs="Times New Roman"/>
          <w:bCs/>
          <w:sz w:val="26"/>
          <w:szCs w:val="26"/>
        </w:rPr>
      </w:pPr>
      <w:r w:rsidRPr="009F1C06">
        <w:rPr>
          <w:rFonts w:cs="Times New Roman"/>
          <w:bCs/>
          <w:sz w:val="26"/>
          <w:szCs w:val="26"/>
        </w:rPr>
        <w:t>đ. Bạn hát hay tôi hát.</w:t>
      </w:r>
    </w:p>
    <w:p w:rsidR="00EF718C" w:rsidRPr="009F1C06" w:rsidRDefault="00EF718C" w:rsidP="00EF718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9F1C06">
        <w:rPr>
          <w:rFonts w:cs="Times New Roman"/>
          <w:b/>
          <w:bCs/>
          <w:sz w:val="26"/>
          <w:szCs w:val="26"/>
        </w:rPr>
        <w:t>-&gt; Quan hệ lựa chọn.</w:t>
      </w:r>
    </w:p>
    <w:p w:rsidR="00EF718C" w:rsidRPr="009F1C06" w:rsidRDefault="00EF718C" w:rsidP="00EF718C">
      <w:pPr>
        <w:spacing w:after="0" w:line="240" w:lineRule="auto"/>
        <w:rPr>
          <w:rFonts w:cs="Times New Roman"/>
          <w:bCs/>
          <w:sz w:val="26"/>
          <w:szCs w:val="26"/>
        </w:rPr>
      </w:pPr>
      <w:r w:rsidRPr="009F1C06">
        <w:rPr>
          <w:rFonts w:cs="Times New Roman"/>
          <w:bCs/>
          <w:sz w:val="26"/>
          <w:szCs w:val="26"/>
        </w:rPr>
        <w:t xml:space="preserve">e. Tôi uống trà sữa rồi tôi ăn chè. </w:t>
      </w:r>
    </w:p>
    <w:p w:rsidR="00EF718C" w:rsidRPr="009F1C06" w:rsidRDefault="00EF718C" w:rsidP="00EF718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9F1C06">
        <w:rPr>
          <w:rFonts w:cs="Times New Roman"/>
          <w:b/>
          <w:bCs/>
          <w:sz w:val="26"/>
          <w:szCs w:val="26"/>
        </w:rPr>
        <w:t>-&gt; Quan hệ tiếp nối.</w:t>
      </w:r>
    </w:p>
    <w:p w:rsidR="00EF718C" w:rsidRPr="009F1C06" w:rsidRDefault="00EF718C" w:rsidP="00EF718C">
      <w:pPr>
        <w:spacing w:after="0" w:line="240" w:lineRule="auto"/>
        <w:rPr>
          <w:rFonts w:cs="Times New Roman"/>
          <w:bCs/>
          <w:sz w:val="26"/>
          <w:szCs w:val="26"/>
        </w:rPr>
      </w:pPr>
      <w:r w:rsidRPr="009F1C06">
        <w:rPr>
          <w:rFonts w:cs="Times New Roman"/>
          <w:bCs/>
          <w:sz w:val="26"/>
          <w:szCs w:val="26"/>
        </w:rPr>
        <w:t>f.  Vì trời mưa nơi tôi đến trễ.</w:t>
      </w:r>
    </w:p>
    <w:p w:rsidR="00EF718C" w:rsidRPr="009F1C06" w:rsidRDefault="00EF718C" w:rsidP="00EF718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9F1C06">
        <w:rPr>
          <w:rFonts w:cs="Times New Roman"/>
          <w:b/>
          <w:bCs/>
          <w:sz w:val="26"/>
          <w:szCs w:val="26"/>
        </w:rPr>
        <w:t>-&gt; Quan hệ nguyên nhân – kết quả</w:t>
      </w:r>
    </w:p>
    <w:p w:rsidR="00EF718C" w:rsidRPr="009F1C06" w:rsidRDefault="00EF718C" w:rsidP="00EF718C">
      <w:pPr>
        <w:spacing w:after="0" w:line="240" w:lineRule="auto"/>
        <w:rPr>
          <w:rFonts w:cs="Times New Roman"/>
          <w:bCs/>
          <w:sz w:val="26"/>
          <w:szCs w:val="26"/>
        </w:rPr>
      </w:pPr>
      <w:r w:rsidRPr="009F1C06">
        <w:rPr>
          <w:rFonts w:cs="Times New Roman"/>
          <w:bCs/>
          <w:sz w:val="26"/>
          <w:szCs w:val="26"/>
        </w:rPr>
        <w:t>g. Tôi vừa xem ti vi vừa làm bài tập.</w:t>
      </w:r>
    </w:p>
    <w:p w:rsidR="00EF718C" w:rsidRDefault="00EF718C" w:rsidP="00EF718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9F1C06">
        <w:rPr>
          <w:rFonts w:cs="Times New Roman"/>
          <w:b/>
          <w:bCs/>
          <w:sz w:val="26"/>
          <w:szCs w:val="26"/>
        </w:rPr>
        <w:t>-&gt; Quan hệ đồng thời.</w:t>
      </w:r>
    </w:p>
    <w:p w:rsidR="00EF718C" w:rsidRDefault="00EF718C" w:rsidP="00EF718C">
      <w:pPr>
        <w:spacing w:after="0" w:line="240" w:lineRule="auto"/>
        <w:rPr>
          <w:rFonts w:cs="Times New Roman"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</w:rPr>
        <w:t xml:space="preserve">2. Ghi nhớ: </w:t>
      </w:r>
      <w:r>
        <w:rPr>
          <w:rFonts w:cs="Times New Roman"/>
          <w:sz w:val="26"/>
          <w:szCs w:val="26"/>
          <w:lang w:val="pt-BR"/>
        </w:rPr>
        <w:t>SGK/ 123</w:t>
      </w:r>
    </w:p>
    <w:p w:rsidR="00EF718C" w:rsidRPr="00EF718C" w:rsidRDefault="00EF718C" w:rsidP="00EF718C">
      <w:pPr>
        <w:spacing w:after="0" w:line="240" w:lineRule="auto"/>
        <w:ind w:left="63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II. Luyện tập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b/>
          <w:sz w:val="26"/>
          <w:szCs w:val="26"/>
          <w:lang w:val="es-ES"/>
        </w:rPr>
      </w:pPr>
      <w:r w:rsidRPr="009F1C06">
        <w:rPr>
          <w:rFonts w:cs="Times New Roman"/>
          <w:b/>
          <w:sz w:val="26"/>
          <w:szCs w:val="26"/>
          <w:lang w:val="es-ES"/>
        </w:rPr>
        <w:t>Bài 1. Xác định quan hệ ý nghĩa giữa các vế câu: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>a. Quan hệ giải thích (Vế 3 giải thích cho vế 2; vế 2 và vế 3: giải thích cho vế 1.)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>b. Quan hệ ĐK-KQ( vế 1:điều kiện; vế 2:kết quả)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>c. Quan hệ tăng tiến : ý nghĩa của vế 2 tăng hơn so với  vế 1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>d. Quan hệ tương phản: vế 2 tương phản với vế1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 xml:space="preserve">e. Câu1: QH tiếp nối: HĐ ở vế 2 tiếp nối HĐ ở vế 1 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 xml:space="preserve">  Câu 2: quan hệ NN-KQ (vế 1: NN; vế 2:KQ)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b/>
          <w:sz w:val="26"/>
          <w:szCs w:val="26"/>
          <w:lang w:val="es-ES"/>
        </w:rPr>
        <w:t>Bài 2: Tìm câu ghép, xác định quan hệ ý nghĩa giữa các vế câu :</w:t>
      </w:r>
      <w:r w:rsidRPr="009F1C06">
        <w:rPr>
          <w:rFonts w:cs="Times New Roman"/>
          <w:sz w:val="26"/>
          <w:szCs w:val="26"/>
          <w:lang w:val="es-ES"/>
        </w:rPr>
        <w:t xml:space="preserve"> 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b/>
          <w:sz w:val="26"/>
          <w:szCs w:val="26"/>
          <w:lang w:val="es-ES"/>
        </w:rPr>
        <w:t>a. Có 4 câu ghép</w:t>
      </w:r>
      <w:r w:rsidRPr="009F1C06">
        <w:rPr>
          <w:rFonts w:cs="Times New Roman"/>
          <w:sz w:val="26"/>
          <w:szCs w:val="26"/>
          <w:lang w:val="es-ES"/>
        </w:rPr>
        <w:t xml:space="preserve">:   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>- Trời xanh thẳm ... chắc nịch.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>- Trời rải mây trắng ... dịu hơi sương.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>- Trời âm u mây mưa... xám xịt, nặng nề.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>- Trời ầm ầm .. giận dữ.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>-&gt;cả 4 câu ghép đều có QH điều kiện - kết quả (vế 1 chỉ điều kiện, vế 2 chỉ kết quả).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b/>
          <w:sz w:val="26"/>
          <w:szCs w:val="26"/>
          <w:lang w:val="es-ES"/>
        </w:rPr>
      </w:pPr>
      <w:r w:rsidRPr="009F1C06">
        <w:rPr>
          <w:rFonts w:cs="Times New Roman"/>
          <w:b/>
          <w:sz w:val="26"/>
          <w:szCs w:val="26"/>
          <w:lang w:val="es-ES"/>
        </w:rPr>
        <w:t>b. Có 2 câu ghép: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 xml:space="preserve">- Buổi sớm, mặt trời lên ngang... trời mới quang. 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>- Buổi chiều, nắng vừa nhạt.... mặt biển .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sz w:val="26"/>
          <w:szCs w:val="26"/>
          <w:lang w:val="es-ES"/>
        </w:rPr>
        <w:t>-&gt;</w:t>
      </w:r>
      <w:r>
        <w:rPr>
          <w:rFonts w:cs="Times New Roman"/>
          <w:sz w:val="26"/>
          <w:szCs w:val="26"/>
        </w:rPr>
        <w:t xml:space="preserve"> </w:t>
      </w:r>
      <w:r w:rsidRPr="009F1C06">
        <w:rPr>
          <w:rFonts w:cs="Times New Roman"/>
          <w:sz w:val="26"/>
          <w:szCs w:val="26"/>
          <w:lang w:val="es-ES"/>
        </w:rPr>
        <w:t>các vế câu có quan hệ nguyên nhân, kết quả (vế 1 chỉ nguyên nhân, vế 2 chỉ kết quả)</w:t>
      </w:r>
    </w:p>
    <w:p w:rsidR="00EF718C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  <w:r w:rsidRPr="009F1C06">
        <w:rPr>
          <w:rFonts w:cs="Times New Roman"/>
          <w:b/>
          <w:sz w:val="26"/>
          <w:szCs w:val="26"/>
          <w:lang w:val="es-ES"/>
        </w:rPr>
        <w:t>c. Không nên tách các vế câu đó</w:t>
      </w:r>
      <w:r w:rsidRPr="009F1C06">
        <w:rPr>
          <w:rFonts w:cs="Times New Roman"/>
          <w:sz w:val="26"/>
          <w:szCs w:val="26"/>
          <w:lang w:val="es-ES"/>
        </w:rPr>
        <w:t xml:space="preserve"> thành những câu đơn riêng vì chúng có quan hệ về ý nghĩa khác chặt chẽ và tinh tế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es-ES"/>
        </w:rPr>
      </w:pPr>
    </w:p>
    <w:p w:rsidR="00EF718C" w:rsidRDefault="00EF718C" w:rsidP="00EF718C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sz w:val="26"/>
          <w:szCs w:val="26"/>
        </w:rPr>
        <w:t>Tiết 51:</w:t>
      </w:r>
      <w:r w:rsidRPr="00EF718C">
        <w:rPr>
          <w:rFonts w:cs="Times New Roman"/>
          <w:b/>
          <w:bCs/>
          <w:sz w:val="26"/>
          <w:szCs w:val="26"/>
        </w:rPr>
        <w:t xml:space="preserve"> </w:t>
      </w:r>
      <w:r w:rsidRPr="009F1C06">
        <w:rPr>
          <w:rFonts w:cs="Times New Roman"/>
          <w:b/>
          <w:bCs/>
          <w:sz w:val="26"/>
          <w:szCs w:val="26"/>
        </w:rPr>
        <w:t>DẤU NGOẶC ĐƠN, DẤU HAI CHẤM</w:t>
      </w:r>
    </w:p>
    <w:p w:rsidR="00EF718C" w:rsidRPr="009F1C06" w:rsidRDefault="00EF718C" w:rsidP="00EF718C">
      <w:pPr>
        <w:spacing w:after="0" w:line="240" w:lineRule="auto"/>
        <w:rPr>
          <w:rFonts w:cs="Times New Roman"/>
          <w:b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>I. Dấu ngoặc đơn</w:t>
      </w:r>
    </w:p>
    <w:p w:rsidR="00EF718C" w:rsidRPr="009F1C06" w:rsidRDefault="00EF718C" w:rsidP="00EF718C">
      <w:pPr>
        <w:spacing w:after="0" w:line="240" w:lineRule="auto"/>
        <w:rPr>
          <w:rFonts w:cs="Times New Roman"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lastRenderedPageBreak/>
        <w:t xml:space="preserve">1. Ví dụ: </w:t>
      </w:r>
      <w:r w:rsidRPr="009F1C06">
        <w:rPr>
          <w:rFonts w:cs="Times New Roman"/>
          <w:sz w:val="26"/>
          <w:szCs w:val="26"/>
          <w:lang w:val="pt-BR"/>
        </w:rPr>
        <w:t>sgk/ 134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b/>
          <w:sz w:val="26"/>
          <w:szCs w:val="26"/>
          <w:lang w:val="it-IT"/>
        </w:rPr>
      </w:pPr>
      <w:r w:rsidRPr="009F1C06">
        <w:rPr>
          <w:rFonts w:cs="Times New Roman"/>
          <w:b/>
          <w:sz w:val="26"/>
          <w:szCs w:val="26"/>
        </w:rPr>
        <w:t xml:space="preserve">a. -&gt; </w:t>
      </w:r>
      <w:r w:rsidRPr="009F1C06">
        <w:rPr>
          <w:rFonts w:cs="Times New Roman"/>
          <w:sz w:val="26"/>
          <w:szCs w:val="26"/>
          <w:lang w:val="it-IT"/>
        </w:rPr>
        <w:t xml:space="preserve">Giải thích để làm rõ “họ” ngụ ý chỉ ai (những người bản xứ) </w:t>
      </w:r>
    </w:p>
    <w:p w:rsidR="00EF718C" w:rsidRPr="009F1C06" w:rsidRDefault="00EF718C" w:rsidP="00EF718C">
      <w:pPr>
        <w:spacing w:after="0" w:line="240" w:lineRule="auto"/>
        <w:ind w:left="63"/>
        <w:rPr>
          <w:rFonts w:cs="Times New Roman"/>
          <w:sz w:val="26"/>
          <w:szCs w:val="26"/>
          <w:lang w:val="it-IT"/>
        </w:rPr>
      </w:pPr>
      <w:r w:rsidRPr="009F1C06">
        <w:rPr>
          <w:rFonts w:cs="Times New Roman"/>
          <w:b/>
          <w:sz w:val="26"/>
          <w:szCs w:val="26"/>
          <w:lang w:val="it-IT"/>
        </w:rPr>
        <w:t>b</w:t>
      </w:r>
      <w:r w:rsidRPr="009F1C06">
        <w:rPr>
          <w:rFonts w:cs="Times New Roman"/>
          <w:sz w:val="26"/>
          <w:szCs w:val="26"/>
          <w:lang w:val="it-IT"/>
        </w:rPr>
        <w:t>.</w:t>
      </w:r>
      <w:r w:rsidRPr="009F1C06">
        <w:rPr>
          <w:rFonts w:cs="Times New Roman"/>
          <w:sz w:val="26"/>
          <w:szCs w:val="26"/>
        </w:rPr>
        <w:t xml:space="preserve">-&gt; </w:t>
      </w:r>
      <w:r w:rsidRPr="009F1C06">
        <w:rPr>
          <w:rFonts w:cs="Times New Roman"/>
          <w:sz w:val="26"/>
          <w:szCs w:val="26"/>
          <w:lang w:val="it-IT"/>
        </w:rPr>
        <w:t xml:space="preserve">Thuyết minh </w:t>
      </w:r>
      <w:r w:rsidRPr="009F1C06">
        <w:rPr>
          <w:rFonts w:cs="Times New Roman"/>
          <w:sz w:val="26"/>
          <w:szCs w:val="26"/>
        </w:rPr>
        <w:t xml:space="preserve"> một con kênh tên kênh ba Khía.</w:t>
      </w:r>
    </w:p>
    <w:p w:rsidR="00EF718C" w:rsidRPr="00EF718C" w:rsidRDefault="00EF718C" w:rsidP="00EF718C">
      <w:pPr>
        <w:spacing w:after="0" w:line="240" w:lineRule="auto"/>
        <w:rPr>
          <w:rFonts w:cs="Times New Roman"/>
          <w:sz w:val="26"/>
          <w:szCs w:val="26"/>
          <w:lang w:val="it-IT"/>
        </w:rPr>
      </w:pPr>
      <w:r w:rsidRPr="009F1C06">
        <w:rPr>
          <w:rFonts w:cs="Times New Roman"/>
          <w:sz w:val="26"/>
          <w:szCs w:val="26"/>
        </w:rPr>
        <w:t xml:space="preserve">c. -&gt; </w:t>
      </w:r>
      <w:r w:rsidRPr="009F1C06">
        <w:rPr>
          <w:rFonts w:cs="Times New Roman"/>
          <w:sz w:val="26"/>
          <w:szCs w:val="26"/>
          <w:lang w:val="it-IT"/>
        </w:rPr>
        <w:t xml:space="preserve"> Bổ sung về thông tin năm sinh và mất của nhà thơ Lí Bạch </w:t>
      </w:r>
    </w:p>
    <w:p w:rsidR="00EF718C" w:rsidRPr="009F1C06" w:rsidRDefault="00EF718C" w:rsidP="00EF718C">
      <w:pPr>
        <w:spacing w:after="0" w:line="240" w:lineRule="auto"/>
        <w:ind w:left="35"/>
        <w:rPr>
          <w:rFonts w:cs="Times New Roman"/>
          <w:b/>
          <w:bCs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 xml:space="preserve"> =&gt; </w:t>
      </w:r>
      <w:r w:rsidRPr="009F1C06">
        <w:rPr>
          <w:rFonts w:cs="Times New Roman"/>
          <w:sz w:val="26"/>
          <w:szCs w:val="26"/>
          <w:lang w:val="pt-BR"/>
        </w:rPr>
        <w:t>Dấu ngoặc đơn dùng để đánh dấu phần chú thích (giải thích, thuyết minh, bổ sung thêm).</w:t>
      </w:r>
    </w:p>
    <w:p w:rsidR="00EF718C" w:rsidRPr="009F1C06" w:rsidRDefault="00EF718C" w:rsidP="00EF718C">
      <w:pPr>
        <w:spacing w:after="0" w:line="240" w:lineRule="auto"/>
        <w:ind w:left="35"/>
        <w:rPr>
          <w:rFonts w:cs="Times New Roman"/>
          <w:sz w:val="26"/>
          <w:szCs w:val="26"/>
        </w:rPr>
      </w:pPr>
      <w:r w:rsidRPr="009F1C06">
        <w:rPr>
          <w:rFonts w:cs="Times New Roman"/>
          <w:b/>
          <w:sz w:val="26"/>
          <w:szCs w:val="26"/>
        </w:rPr>
        <w:t xml:space="preserve">2. Ghi nhớ: </w:t>
      </w:r>
      <w:r w:rsidRPr="009F1C06">
        <w:rPr>
          <w:rFonts w:cs="Times New Roman"/>
          <w:sz w:val="26"/>
          <w:szCs w:val="26"/>
        </w:rPr>
        <w:t>SGK/ 143</w:t>
      </w:r>
    </w:p>
    <w:p w:rsidR="00EF718C" w:rsidRPr="009F1C06" w:rsidRDefault="00EF718C" w:rsidP="00EF718C">
      <w:pPr>
        <w:spacing w:after="0" w:line="240" w:lineRule="auto"/>
        <w:ind w:left="35"/>
        <w:rPr>
          <w:rFonts w:cs="Times New Roman"/>
          <w:b/>
          <w:sz w:val="26"/>
          <w:szCs w:val="26"/>
        </w:rPr>
      </w:pPr>
      <w:r w:rsidRPr="009F1C06">
        <w:rPr>
          <w:rFonts w:cs="Times New Roman"/>
          <w:b/>
          <w:sz w:val="26"/>
          <w:szCs w:val="26"/>
        </w:rPr>
        <w:t>II. Dấu hai chấm</w:t>
      </w:r>
    </w:p>
    <w:p w:rsidR="00EF718C" w:rsidRPr="009F1C06" w:rsidRDefault="00EF718C" w:rsidP="00EF718C">
      <w:pPr>
        <w:spacing w:after="0" w:line="240" w:lineRule="auto"/>
        <w:ind w:left="35"/>
        <w:rPr>
          <w:rFonts w:cs="Times New Roman"/>
          <w:sz w:val="26"/>
          <w:szCs w:val="26"/>
        </w:rPr>
      </w:pPr>
      <w:r w:rsidRPr="009F1C06">
        <w:rPr>
          <w:rFonts w:cs="Times New Roman"/>
          <w:b/>
          <w:sz w:val="26"/>
          <w:szCs w:val="26"/>
        </w:rPr>
        <w:t xml:space="preserve">1.  Ví dụ: </w:t>
      </w:r>
      <w:r w:rsidRPr="009F1C06">
        <w:rPr>
          <w:rFonts w:cs="Times New Roman"/>
          <w:sz w:val="26"/>
          <w:szCs w:val="26"/>
        </w:rPr>
        <w:t>SGK/ 135</w:t>
      </w:r>
    </w:p>
    <w:p w:rsidR="00EF718C" w:rsidRPr="009F1C06" w:rsidRDefault="00EF718C" w:rsidP="00EF718C">
      <w:pPr>
        <w:spacing w:after="0" w:line="240" w:lineRule="auto"/>
        <w:rPr>
          <w:rFonts w:cs="Times New Roman"/>
          <w:sz w:val="26"/>
          <w:szCs w:val="26"/>
        </w:rPr>
      </w:pPr>
      <w:r w:rsidRPr="009F1C06">
        <w:rPr>
          <w:rFonts w:cs="Times New Roman"/>
          <w:b/>
          <w:sz w:val="26"/>
          <w:szCs w:val="26"/>
          <w:lang w:val="pt-BR"/>
        </w:rPr>
        <w:t>a</w:t>
      </w:r>
      <w:r w:rsidRPr="009F1C06">
        <w:rPr>
          <w:rFonts w:cs="Times New Roman"/>
          <w:sz w:val="26"/>
          <w:szCs w:val="26"/>
          <w:lang w:val="pt-BR"/>
        </w:rPr>
        <w:t xml:space="preserve">. Báo trước lời thoại </w:t>
      </w:r>
      <w:r w:rsidRPr="009F1C06">
        <w:rPr>
          <w:rFonts w:cs="Times New Roman"/>
          <w:sz w:val="26"/>
          <w:szCs w:val="26"/>
        </w:rPr>
        <w:t>của nhân vật.</w:t>
      </w:r>
    </w:p>
    <w:p w:rsidR="00EF718C" w:rsidRPr="009F1C06" w:rsidRDefault="00EF718C" w:rsidP="00EF718C">
      <w:pPr>
        <w:spacing w:after="0" w:line="240" w:lineRule="auto"/>
        <w:rPr>
          <w:rFonts w:cs="Times New Roman"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>b</w:t>
      </w:r>
      <w:r w:rsidRPr="009F1C06">
        <w:rPr>
          <w:rFonts w:cs="Times New Roman"/>
          <w:sz w:val="26"/>
          <w:szCs w:val="26"/>
          <w:lang w:val="pt-BR"/>
        </w:rPr>
        <w:t xml:space="preserve">. Báo trước một lời dẫn trực tiếp </w:t>
      </w:r>
    </w:p>
    <w:p w:rsidR="00EF718C" w:rsidRPr="009F1C06" w:rsidRDefault="00EF718C" w:rsidP="00EF718C">
      <w:pPr>
        <w:spacing w:after="0" w:line="240" w:lineRule="auto"/>
        <w:rPr>
          <w:rFonts w:cs="Times New Roman"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>c</w:t>
      </w:r>
      <w:r w:rsidRPr="009F1C06">
        <w:rPr>
          <w:rFonts w:cs="Times New Roman"/>
          <w:sz w:val="26"/>
          <w:szCs w:val="26"/>
          <w:lang w:val="pt-BR"/>
        </w:rPr>
        <w:t xml:space="preserve">. Báo trước lời giải thích </w:t>
      </w:r>
    </w:p>
    <w:p w:rsidR="00EF718C" w:rsidRDefault="00EF718C" w:rsidP="00EF718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  <w:lang w:val="pt-BR"/>
        </w:rPr>
        <w:t xml:space="preserve">2. </w:t>
      </w:r>
      <w:r w:rsidRPr="009F1C06">
        <w:rPr>
          <w:rFonts w:cs="Times New Roman"/>
          <w:b/>
          <w:sz w:val="26"/>
          <w:szCs w:val="26"/>
        </w:rPr>
        <w:t>Ghi nhớ</w:t>
      </w:r>
      <w:r w:rsidRPr="009F1C06">
        <w:rPr>
          <w:rFonts w:cs="Times New Roman"/>
          <w:sz w:val="26"/>
          <w:szCs w:val="26"/>
        </w:rPr>
        <w:t>: SGK/ 135</w:t>
      </w:r>
    </w:p>
    <w:p w:rsidR="00EF718C" w:rsidRDefault="00EF718C" w:rsidP="00EF718C">
      <w:pPr>
        <w:spacing w:after="0" w:line="240" w:lineRule="auto"/>
        <w:rPr>
          <w:rFonts w:cs="Times New Roman"/>
          <w:b/>
          <w:sz w:val="26"/>
          <w:szCs w:val="26"/>
        </w:rPr>
      </w:pPr>
      <w:r w:rsidRPr="00EF718C">
        <w:rPr>
          <w:rFonts w:cs="Times New Roman"/>
          <w:b/>
          <w:sz w:val="26"/>
          <w:szCs w:val="26"/>
        </w:rPr>
        <w:t>II. Luyện tập</w:t>
      </w:r>
    </w:p>
    <w:p w:rsidR="00EF718C" w:rsidRPr="009F1C06" w:rsidRDefault="00EF718C" w:rsidP="00EF718C">
      <w:pPr>
        <w:spacing w:after="0" w:line="240" w:lineRule="auto"/>
        <w:ind w:firstLine="63"/>
        <w:rPr>
          <w:rFonts w:cs="Times New Roman"/>
          <w:b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 xml:space="preserve">Bài 1. Giải thích công dụng của dấu ngoặc đơn </w:t>
      </w:r>
    </w:p>
    <w:p w:rsidR="00EF718C" w:rsidRPr="009F1C06" w:rsidRDefault="00EF718C" w:rsidP="00EF718C">
      <w:pPr>
        <w:spacing w:after="0" w:line="240" w:lineRule="auto"/>
        <w:ind w:firstLine="63"/>
        <w:rPr>
          <w:rFonts w:cs="Times New Roman"/>
          <w:b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>a</w:t>
      </w:r>
      <w:r w:rsidRPr="009F1C06">
        <w:rPr>
          <w:rFonts w:cs="Times New Roman"/>
          <w:sz w:val="26"/>
          <w:szCs w:val="26"/>
          <w:lang w:val="pt-BR"/>
        </w:rPr>
        <w:t>. Đánh dấu phần giải thích ý nghĩa của các cụm từ trong ngoặc kép: tiệt nhiên, định phận tại thiên thư, hành khan thủ bại hư.</w:t>
      </w:r>
    </w:p>
    <w:p w:rsidR="00EF718C" w:rsidRPr="009F1C06" w:rsidRDefault="00EF718C" w:rsidP="00EF718C">
      <w:pPr>
        <w:spacing w:after="0" w:line="240" w:lineRule="auto"/>
        <w:ind w:firstLine="63"/>
        <w:rPr>
          <w:rFonts w:cs="Times New Roman"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>b</w:t>
      </w:r>
      <w:r w:rsidRPr="009F1C06">
        <w:rPr>
          <w:rFonts w:cs="Times New Roman"/>
          <w:sz w:val="26"/>
          <w:szCs w:val="26"/>
          <w:lang w:val="pt-BR"/>
        </w:rPr>
        <w:t>. Đánh dấu phần thuyết minh nhằm giúp người đọc hiểu rõ về chiều dài của cầu: trong 2.290m chiều dài của cầu có tính cả phần cầu dẫn.</w:t>
      </w:r>
    </w:p>
    <w:p w:rsidR="00EF718C" w:rsidRPr="009F1C06" w:rsidRDefault="00EF718C" w:rsidP="00EF718C">
      <w:pPr>
        <w:spacing w:after="0" w:line="240" w:lineRule="auto"/>
        <w:ind w:firstLine="63"/>
        <w:rPr>
          <w:rFonts w:cs="Times New Roman"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>c</w:t>
      </w:r>
      <w:r w:rsidRPr="009F1C06">
        <w:rPr>
          <w:rFonts w:cs="Times New Roman"/>
          <w:sz w:val="26"/>
          <w:szCs w:val="26"/>
          <w:lang w:val="pt-BR"/>
        </w:rPr>
        <w:t>. Dấu ngoặc đơn được dùng ở hai chỗ.</w:t>
      </w:r>
    </w:p>
    <w:p w:rsidR="00EF718C" w:rsidRPr="009F1C06" w:rsidRDefault="00EF718C" w:rsidP="00EF718C">
      <w:pPr>
        <w:spacing w:after="0" w:line="240" w:lineRule="auto"/>
        <w:ind w:firstLine="63"/>
        <w:rPr>
          <w:rFonts w:cs="Times New Roman"/>
          <w:sz w:val="26"/>
          <w:szCs w:val="26"/>
          <w:lang w:val="pt-BR"/>
        </w:rPr>
      </w:pPr>
      <w:r w:rsidRPr="009F1C06">
        <w:rPr>
          <w:rFonts w:cs="Times New Roman"/>
          <w:sz w:val="26"/>
          <w:szCs w:val="26"/>
          <w:lang w:val="pt-BR"/>
        </w:rPr>
        <w:t>+ Vị trí thứ nhất : đánh dấu phần bổ sung. Phần này có quan hệ lựa chọn với phần được chú thích (có phần  này thì không có phần kia).</w:t>
      </w:r>
    </w:p>
    <w:p w:rsidR="00EF718C" w:rsidRPr="009F1C06" w:rsidRDefault="00EF718C" w:rsidP="00EF718C">
      <w:pPr>
        <w:spacing w:after="0" w:line="240" w:lineRule="auto"/>
        <w:ind w:firstLine="63"/>
        <w:rPr>
          <w:rFonts w:cs="Times New Roman"/>
          <w:b/>
          <w:sz w:val="26"/>
          <w:szCs w:val="26"/>
          <w:lang w:val="pt-BR"/>
        </w:rPr>
      </w:pPr>
      <w:r w:rsidRPr="009F1C06">
        <w:rPr>
          <w:rFonts w:cs="Times New Roman"/>
          <w:sz w:val="26"/>
          <w:szCs w:val="26"/>
          <w:lang w:val="pt-BR"/>
        </w:rPr>
        <w:t>+ Vị trí thứ hai: đánh dấu phần thuyết minh để làm rõ những phương tiện ngôn ngữ ở đây là gì.</w:t>
      </w:r>
    </w:p>
    <w:p w:rsidR="00EF718C" w:rsidRPr="009F1C06" w:rsidRDefault="00EF718C" w:rsidP="00EF718C">
      <w:pPr>
        <w:spacing w:after="0" w:line="240" w:lineRule="auto"/>
        <w:ind w:firstLine="63"/>
        <w:rPr>
          <w:rFonts w:cs="Times New Roman"/>
          <w:b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>Bài 2: Công dụng cảu dấu hai chấm</w:t>
      </w:r>
    </w:p>
    <w:p w:rsidR="00EF718C" w:rsidRPr="009F1C06" w:rsidRDefault="00EF718C" w:rsidP="00EF718C">
      <w:pPr>
        <w:spacing w:after="0" w:line="240" w:lineRule="auto"/>
        <w:ind w:firstLine="63"/>
        <w:rPr>
          <w:rFonts w:cs="Times New Roman"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>a</w:t>
      </w:r>
      <w:r w:rsidRPr="009F1C06">
        <w:rPr>
          <w:rFonts w:cs="Times New Roman"/>
          <w:sz w:val="26"/>
          <w:szCs w:val="26"/>
          <w:lang w:val="pt-BR"/>
        </w:rPr>
        <w:t>. Đánh dấu (báo trước) phần giải thích cho ý: họ thách nặng quá</w:t>
      </w:r>
    </w:p>
    <w:p w:rsidR="00EF718C" w:rsidRPr="009F1C06" w:rsidRDefault="00EF718C" w:rsidP="00EF718C">
      <w:pPr>
        <w:spacing w:after="0" w:line="240" w:lineRule="auto"/>
        <w:ind w:firstLine="63"/>
        <w:rPr>
          <w:rFonts w:cs="Times New Roman"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>b</w:t>
      </w:r>
      <w:r w:rsidRPr="009F1C06">
        <w:rPr>
          <w:rFonts w:cs="Times New Roman"/>
          <w:sz w:val="26"/>
          <w:szCs w:val="26"/>
          <w:lang w:val="pt-BR"/>
        </w:rPr>
        <w:t>. Đánh dấu (báo trước) lời đối thoại (của Dế Choắt nói với Dế Mèn) và phần thuyết minh nội dung mà Dế Choắt khuyên Dế Mèn .</w:t>
      </w:r>
    </w:p>
    <w:p w:rsidR="00EF718C" w:rsidRPr="009F1C06" w:rsidRDefault="00EF718C" w:rsidP="00EF718C">
      <w:pPr>
        <w:spacing w:after="0" w:line="240" w:lineRule="auto"/>
        <w:ind w:firstLine="63"/>
        <w:rPr>
          <w:rFonts w:cs="Times New Roman"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>c</w:t>
      </w:r>
      <w:r w:rsidRPr="009F1C06">
        <w:rPr>
          <w:rFonts w:cs="Times New Roman"/>
          <w:sz w:val="26"/>
          <w:szCs w:val="26"/>
          <w:lang w:val="pt-BR"/>
        </w:rPr>
        <w:t>. Đánh dấu (báo trước) phần thuyết minh cho ý : đủ màu là những màu nào</w:t>
      </w:r>
    </w:p>
    <w:p w:rsidR="00EF718C" w:rsidRPr="009F1C06" w:rsidRDefault="00EF718C" w:rsidP="00EF718C">
      <w:pPr>
        <w:spacing w:after="0" w:line="240" w:lineRule="auto"/>
        <w:ind w:firstLine="63"/>
        <w:rPr>
          <w:rFonts w:cs="Times New Roman"/>
          <w:sz w:val="26"/>
          <w:szCs w:val="26"/>
          <w:lang w:val="pt-BR"/>
        </w:rPr>
      </w:pPr>
      <w:r w:rsidRPr="009F1C06">
        <w:rPr>
          <w:rFonts w:cs="Times New Roman"/>
          <w:b/>
          <w:sz w:val="26"/>
          <w:szCs w:val="26"/>
          <w:lang w:val="pt-BR"/>
        </w:rPr>
        <w:t>Bài  3:</w:t>
      </w:r>
      <w:r w:rsidRPr="009F1C06">
        <w:rPr>
          <w:rFonts w:cs="Times New Roman"/>
          <w:sz w:val="26"/>
          <w:szCs w:val="26"/>
          <w:lang w:val="pt-BR"/>
        </w:rPr>
        <w:t xml:space="preserve"> Có thể bỏ dấu hai chấm trong đoạn trích nhưng nghĩa của phần đặt sau dấu hai chấm không được nhấn mạnh</w:t>
      </w:r>
    </w:p>
    <w:p w:rsidR="00EF718C" w:rsidRPr="00834007" w:rsidRDefault="00EF718C" w:rsidP="00EF718C">
      <w:pPr>
        <w:spacing w:after="0" w:line="240" w:lineRule="auto"/>
        <w:ind w:firstLine="63"/>
        <w:rPr>
          <w:rFonts w:cs="Times New Roman"/>
          <w:sz w:val="26"/>
          <w:szCs w:val="26"/>
          <w:lang w:val="pt-BR"/>
        </w:rPr>
      </w:pPr>
      <w:r w:rsidRPr="009F1C06">
        <w:rPr>
          <w:rFonts w:cs="Times New Roman"/>
          <w:sz w:val="26"/>
          <w:szCs w:val="26"/>
          <w:lang w:val="pt-BR"/>
        </w:rPr>
        <w:t>-&gt;Tác giả dùng dấu hai chấm nhằm mục đích giải thích, nhấn mạ</w:t>
      </w:r>
      <w:r>
        <w:rPr>
          <w:rFonts w:cs="Times New Roman"/>
          <w:sz w:val="26"/>
          <w:szCs w:val="26"/>
          <w:lang w:val="pt-BR"/>
        </w:rPr>
        <w:t>nh.</w:t>
      </w:r>
    </w:p>
    <w:p w:rsidR="00EF718C" w:rsidRPr="00EF718C" w:rsidRDefault="00EF718C" w:rsidP="00EF718C">
      <w:pPr>
        <w:spacing w:after="0" w:line="240" w:lineRule="auto"/>
        <w:rPr>
          <w:rFonts w:cs="Times New Roman"/>
          <w:b/>
          <w:sz w:val="26"/>
          <w:szCs w:val="26"/>
          <w:lang w:val="pt-BR"/>
        </w:rPr>
      </w:pPr>
    </w:p>
    <w:p w:rsidR="00EF718C" w:rsidRPr="00EF718C" w:rsidRDefault="00EF718C" w:rsidP="00EF718C">
      <w:pPr>
        <w:spacing w:after="0" w:line="240" w:lineRule="auto"/>
        <w:rPr>
          <w:rFonts w:cs="Times New Roman"/>
          <w:sz w:val="26"/>
          <w:szCs w:val="26"/>
        </w:rPr>
      </w:pPr>
    </w:p>
    <w:p w:rsidR="003A7DB3" w:rsidRPr="009F1C06" w:rsidRDefault="003A7DB3" w:rsidP="003A7DB3">
      <w:pPr>
        <w:spacing w:after="0" w:line="240" w:lineRule="auto"/>
        <w:ind w:left="284" w:hanging="142"/>
        <w:jc w:val="center"/>
        <w:rPr>
          <w:rFonts w:cs="Times New Roman"/>
          <w:sz w:val="26"/>
          <w:szCs w:val="26"/>
        </w:rPr>
      </w:pPr>
      <w:r w:rsidRPr="009F1C06">
        <w:rPr>
          <w:rFonts w:cs="Times New Roman"/>
          <w:sz w:val="26"/>
          <w:szCs w:val="26"/>
        </w:rPr>
        <w:t>TIẾT 52: HƯỚNG DẪN TỰ HỌC</w:t>
      </w:r>
    </w:p>
    <w:p w:rsidR="003A7DB3" w:rsidRDefault="003A7DB3" w:rsidP="003A7DB3">
      <w:pPr>
        <w:spacing w:after="0" w:line="240" w:lineRule="auto"/>
        <w:ind w:left="284" w:hanging="142"/>
        <w:jc w:val="center"/>
        <w:rPr>
          <w:rFonts w:cs="Times New Roman"/>
          <w:b/>
          <w:sz w:val="26"/>
          <w:szCs w:val="26"/>
        </w:rPr>
      </w:pPr>
      <w:r w:rsidRPr="009F1C06">
        <w:rPr>
          <w:rFonts w:cs="Times New Roman"/>
          <w:b/>
          <w:sz w:val="26"/>
          <w:szCs w:val="26"/>
        </w:rPr>
        <w:t>CHƯƠNG TRÌNH ĐỊA PHƯƠNG PHẦN VĂN</w:t>
      </w:r>
    </w:p>
    <w:p w:rsidR="003A7DB3" w:rsidRDefault="003A7DB3" w:rsidP="003A7DB3">
      <w:pPr>
        <w:spacing w:after="0" w:line="240" w:lineRule="auto"/>
        <w:ind w:left="284" w:hanging="142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PHIẾU TỰ HỌC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248"/>
        <w:gridCol w:w="4485"/>
      </w:tblGrid>
      <w:tr w:rsidR="004973EC" w:rsidTr="003A7DB3">
        <w:tc>
          <w:tcPr>
            <w:tcW w:w="4508" w:type="dxa"/>
          </w:tcPr>
          <w:p w:rsidR="003A7DB3" w:rsidRDefault="003A7DB3" w:rsidP="003A7DB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CÂU HỎI SOẠN BÀI</w:t>
            </w:r>
          </w:p>
        </w:tc>
        <w:tc>
          <w:tcPr>
            <w:tcW w:w="4509" w:type="dxa"/>
          </w:tcPr>
          <w:p w:rsidR="003A7DB3" w:rsidRDefault="003A7DB3" w:rsidP="003A7DB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NỘI DUNG</w:t>
            </w:r>
          </w:p>
        </w:tc>
      </w:tr>
      <w:tr w:rsidR="004973EC" w:rsidTr="003A7DB3">
        <w:tc>
          <w:tcPr>
            <w:tcW w:w="4508" w:type="dxa"/>
          </w:tcPr>
          <w:p w:rsidR="003A7DB3" w:rsidRDefault="003A7DB3" w:rsidP="003A7DB3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H:</w:t>
            </w:r>
            <w:r w:rsidRPr="009F1C06">
              <w:rPr>
                <w:rFonts w:eastAsia="Times New Roman" w:cs="Times New Roman"/>
                <w:color w:val="000000"/>
                <w:sz w:val="26"/>
                <w:szCs w:val="26"/>
              </w:rPr>
              <w:t>Văn bản nhật dụng ở lớp 8 đề cập một số vấn đề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nào?</w:t>
            </w:r>
          </w:p>
        </w:tc>
        <w:tc>
          <w:tcPr>
            <w:tcW w:w="4509" w:type="dxa"/>
          </w:tcPr>
          <w:p w:rsidR="003A7DB3" w:rsidRDefault="003A7DB3" w:rsidP="003A7DB3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F1C06">
              <w:rPr>
                <w:rFonts w:eastAsia="Times New Roman" w:cs="Times New Roman"/>
                <w:color w:val="000000"/>
                <w:sz w:val="26"/>
                <w:szCs w:val="26"/>
              </w:rPr>
              <w:t>Văn bản nhật dụng ở lớp 8 đề cập một số vấn đề</w:t>
            </w:r>
            <w:r w:rsidR="004973EC">
              <w:rPr>
                <w:rFonts w:eastAsia="Times New Roman" w:cs="Times New Roman"/>
                <w:color w:val="000000"/>
                <w:sz w:val="26"/>
                <w:szCs w:val="26"/>
              </w:rPr>
              <w:t>:</w:t>
            </w:r>
          </w:p>
          <w:p w:rsidR="004973EC" w:rsidRDefault="004973EC" w:rsidP="003A7DB3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............................................................</w:t>
            </w:r>
          </w:p>
          <w:p w:rsidR="004973EC" w:rsidRDefault="004973EC" w:rsidP="003A7DB3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............................................................</w:t>
            </w:r>
          </w:p>
          <w:p w:rsidR="004973EC" w:rsidRDefault="004973EC" w:rsidP="003A7DB3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............................................................</w:t>
            </w:r>
          </w:p>
          <w:p w:rsidR="004973EC" w:rsidRPr="003A7DB3" w:rsidRDefault="004973EC" w:rsidP="003A7DB3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.............................................................</w:t>
            </w:r>
          </w:p>
        </w:tc>
      </w:tr>
      <w:tr w:rsidR="004973EC" w:rsidTr="003A7DB3">
        <w:tc>
          <w:tcPr>
            <w:tcW w:w="4508" w:type="dxa"/>
          </w:tcPr>
          <w:p w:rsidR="003A7DB3" w:rsidRDefault="004973EC" w:rsidP="003A7DB3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 xml:space="preserve">H: Hãy viết bài văn </w:t>
            </w:r>
            <w:r w:rsidR="00654EF5">
              <w:rPr>
                <w:rFonts w:eastAsia="Times New Roman" w:cs="Times New Roman"/>
                <w:color w:val="000000"/>
                <w:sz w:val="26"/>
                <w:szCs w:val="26"/>
              </w:rPr>
              <w:t>nêu</w:t>
            </w:r>
            <w:r w:rsidR="003A7DB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thực trạng, tác hại, giải pháp sử dụng bao ni lông của người tiêu dùng.</w:t>
            </w:r>
          </w:p>
        </w:tc>
        <w:tc>
          <w:tcPr>
            <w:tcW w:w="4509" w:type="dxa"/>
          </w:tcPr>
          <w:p w:rsidR="004973EC" w:rsidRDefault="004973EC" w:rsidP="004973E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............................................................</w:t>
            </w:r>
          </w:p>
          <w:p w:rsidR="004973EC" w:rsidRDefault="004973EC" w:rsidP="004973E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............................................................</w:t>
            </w:r>
          </w:p>
          <w:p w:rsidR="004973EC" w:rsidRDefault="004973EC" w:rsidP="004973E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............................................................</w:t>
            </w:r>
          </w:p>
          <w:p w:rsidR="003A7DB3" w:rsidRDefault="004973EC" w:rsidP="004973EC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.............................................................</w:t>
            </w:r>
          </w:p>
        </w:tc>
      </w:tr>
    </w:tbl>
    <w:p w:rsidR="003A7DB3" w:rsidRPr="009F1C06" w:rsidRDefault="003A7DB3" w:rsidP="003A7DB3">
      <w:pPr>
        <w:spacing w:after="0" w:line="240" w:lineRule="auto"/>
        <w:ind w:left="284" w:hanging="142"/>
        <w:jc w:val="center"/>
        <w:rPr>
          <w:rFonts w:cs="Times New Roman"/>
          <w:b/>
          <w:sz w:val="26"/>
          <w:szCs w:val="26"/>
        </w:rPr>
      </w:pPr>
    </w:p>
    <w:p w:rsidR="003A7DB3" w:rsidRPr="009F1C06" w:rsidRDefault="003A7DB3" w:rsidP="00EF718C">
      <w:pPr>
        <w:spacing w:after="0" w:line="240" w:lineRule="auto"/>
        <w:ind w:left="284" w:hanging="142"/>
        <w:jc w:val="center"/>
        <w:rPr>
          <w:rFonts w:cs="Times New Roman"/>
          <w:sz w:val="26"/>
          <w:szCs w:val="26"/>
        </w:rPr>
      </w:pPr>
    </w:p>
    <w:p w:rsidR="00742C52" w:rsidRDefault="00742C52"/>
    <w:sectPr w:rsidR="00742C52" w:rsidSect="00F56B2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478DD"/>
    <w:multiLevelType w:val="hybridMultilevel"/>
    <w:tmpl w:val="FA2E6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52"/>
    <w:rsid w:val="00344A26"/>
    <w:rsid w:val="003A7DB3"/>
    <w:rsid w:val="004973EC"/>
    <w:rsid w:val="00654EF5"/>
    <w:rsid w:val="00742C52"/>
    <w:rsid w:val="008522A3"/>
    <w:rsid w:val="00EF718C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E94B6-9B85-4CEA-9B13-E50C8318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Ánh Nguyễn</dc:creator>
  <cp:keywords/>
  <dc:description/>
  <cp:lastModifiedBy>Admin</cp:lastModifiedBy>
  <cp:revision>2</cp:revision>
  <dcterms:created xsi:type="dcterms:W3CDTF">2021-11-28T14:28:00Z</dcterms:created>
  <dcterms:modified xsi:type="dcterms:W3CDTF">2021-11-28T14:28:00Z</dcterms:modified>
</cp:coreProperties>
</file>