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22A" w:rsidRPr="006B727A" w:rsidRDefault="0001422A" w:rsidP="0001422A">
      <w:pPr>
        <w:ind w:right="-1440"/>
        <w:rPr>
          <w:rFonts w:ascii="Times New Roman" w:hAnsi="Times New Roman"/>
          <w:b w:val="0"/>
          <w:sz w:val="36"/>
          <w:szCs w:val="26"/>
        </w:rPr>
      </w:pPr>
      <w:r w:rsidRPr="006B727A">
        <w:rPr>
          <w:rFonts w:ascii="Times New Roman" w:hAnsi="Times New Roman"/>
          <w:sz w:val="36"/>
          <w:szCs w:val="26"/>
        </w:rPr>
        <w:t xml:space="preserve">Bài </w:t>
      </w:r>
      <w:r w:rsidRPr="006B727A">
        <w:rPr>
          <w:rFonts w:ascii="Times New Roman" w:hAnsi="Times New Roman"/>
          <w:b w:val="0"/>
          <w:sz w:val="36"/>
          <w:szCs w:val="26"/>
        </w:rPr>
        <w:t>25:</w:t>
      </w:r>
    </w:p>
    <w:p w:rsidR="0001422A" w:rsidRPr="006B727A" w:rsidRDefault="0001422A" w:rsidP="0001422A">
      <w:pPr>
        <w:ind w:right="-1440"/>
        <w:jc w:val="center"/>
        <w:rPr>
          <w:rFonts w:ascii="Times New Roman" w:hAnsi="Times New Roman"/>
          <w:bCs w:val="0"/>
          <w:sz w:val="36"/>
          <w:szCs w:val="26"/>
        </w:rPr>
      </w:pPr>
      <w:r w:rsidRPr="006B727A">
        <w:rPr>
          <w:rFonts w:ascii="Times New Roman" w:hAnsi="Times New Roman"/>
          <w:bCs w:val="0"/>
          <w:sz w:val="36"/>
          <w:szCs w:val="26"/>
        </w:rPr>
        <w:t>MỐI GHÉP CỐ ĐỊNH</w:t>
      </w:r>
    </w:p>
    <w:p w:rsidR="0001422A" w:rsidRPr="006B727A" w:rsidRDefault="0001422A" w:rsidP="0001422A">
      <w:pPr>
        <w:ind w:right="-1440"/>
        <w:jc w:val="center"/>
        <w:rPr>
          <w:rFonts w:ascii="Times New Roman" w:hAnsi="Times New Roman"/>
          <w:bCs w:val="0"/>
          <w:sz w:val="36"/>
          <w:szCs w:val="26"/>
        </w:rPr>
      </w:pPr>
      <w:r w:rsidRPr="006B727A">
        <w:rPr>
          <w:rFonts w:ascii="Times New Roman" w:hAnsi="Times New Roman"/>
          <w:bCs w:val="0"/>
          <w:sz w:val="36"/>
          <w:szCs w:val="26"/>
        </w:rPr>
        <w:t>MỐI GHÉP KHÔNG THÁO ĐƯỢC</w:t>
      </w:r>
    </w:p>
    <w:p w:rsidR="0001422A" w:rsidRDefault="0001422A" w:rsidP="0001422A">
      <w:pPr>
        <w:pStyle w:val="BodyText"/>
        <w:rPr>
          <w:rFonts w:ascii="Times New Roman" w:hAnsi="Times New Roman"/>
          <w:b/>
          <w:i w:val="0"/>
          <w:sz w:val="26"/>
          <w:szCs w:val="26"/>
          <w:u w:val="none"/>
        </w:rPr>
      </w:pPr>
    </w:p>
    <w:p w:rsidR="0001422A" w:rsidRPr="0001422A" w:rsidRDefault="0001422A" w:rsidP="0001422A">
      <w:pPr>
        <w:pStyle w:val="BodyText"/>
        <w:rPr>
          <w:rFonts w:ascii="Times New Roman" w:hAnsi="Times New Roman"/>
          <w:b/>
          <w:i w:val="0"/>
          <w:sz w:val="26"/>
          <w:szCs w:val="26"/>
          <w:u w:val="none"/>
        </w:rPr>
      </w:pPr>
      <w:r w:rsidRPr="0001422A">
        <w:rPr>
          <w:rFonts w:ascii="Times New Roman" w:hAnsi="Times New Roman"/>
          <w:b/>
          <w:i w:val="0"/>
          <w:sz w:val="26"/>
          <w:szCs w:val="26"/>
          <w:u w:val="none"/>
        </w:rPr>
        <w:t xml:space="preserve">I . Mối ghép cố định </w:t>
      </w:r>
    </w:p>
    <w:p w:rsidR="0001422A" w:rsidRPr="006B727A" w:rsidRDefault="0001422A" w:rsidP="0001422A">
      <w:pPr>
        <w:pStyle w:val="BodyText"/>
        <w:rPr>
          <w:rFonts w:ascii="Times New Roman" w:hAnsi="Times New Roman"/>
          <w:sz w:val="26"/>
          <w:szCs w:val="26"/>
        </w:rPr>
      </w:pPr>
      <w:r w:rsidRPr="006B727A">
        <w:rPr>
          <w:rFonts w:ascii="Times New Roman" w:hAnsi="Times New Roman"/>
          <w:sz w:val="26"/>
          <w:szCs w:val="26"/>
        </w:rPr>
        <w:t xml:space="preserve">    </w:t>
      </w:r>
    </w:p>
    <w:p w:rsidR="0001422A" w:rsidRPr="0001422A" w:rsidRDefault="0001422A" w:rsidP="0001422A">
      <w:pPr>
        <w:pStyle w:val="BodyTextIndent"/>
        <w:tabs>
          <w:tab w:val="num" w:pos="453"/>
        </w:tabs>
        <w:spacing w:after="0"/>
        <w:ind w:left="0"/>
        <w:jc w:val="both"/>
        <w:rPr>
          <w:rFonts w:ascii="Times New Roman" w:hAnsi="Times New Roman"/>
          <w:b w:val="0"/>
          <w:sz w:val="26"/>
          <w:szCs w:val="26"/>
        </w:rPr>
      </w:pPr>
      <w:r w:rsidRPr="0001422A">
        <w:rPr>
          <w:rFonts w:ascii="Times New Roman" w:hAnsi="Times New Roman"/>
          <w:b w:val="0"/>
          <w:sz w:val="26"/>
          <w:szCs w:val="26"/>
        </w:rPr>
        <w:t>* Mối ghép cố định có hai loại :</w:t>
      </w:r>
    </w:p>
    <w:p w:rsidR="0001422A" w:rsidRPr="0001422A" w:rsidRDefault="0001422A" w:rsidP="0001422A">
      <w:pPr>
        <w:pStyle w:val="BodyTextIndent"/>
        <w:ind w:left="44"/>
        <w:rPr>
          <w:rFonts w:ascii="Times New Roman" w:hAnsi="Times New Roman"/>
          <w:b w:val="0"/>
          <w:sz w:val="26"/>
          <w:szCs w:val="26"/>
        </w:rPr>
      </w:pPr>
      <w:r w:rsidRPr="0001422A">
        <w:rPr>
          <w:rFonts w:ascii="Times New Roman" w:hAnsi="Times New Roman"/>
          <w:b w:val="0"/>
          <w:sz w:val="26"/>
          <w:szCs w:val="26"/>
        </w:rPr>
        <w:t xml:space="preserve">   +  Mối ghép không tháo được : Muốn tháo rời chi tiết bắt buộc phải phá hỏng một thành phần nào đó  của mối ghép .</w:t>
      </w:r>
    </w:p>
    <w:p w:rsidR="0001422A" w:rsidRPr="0001422A" w:rsidRDefault="0001422A" w:rsidP="0001422A">
      <w:pPr>
        <w:pStyle w:val="BodyTextIndent"/>
        <w:ind w:left="0"/>
        <w:rPr>
          <w:rFonts w:ascii="Times New Roman" w:hAnsi="Times New Roman"/>
          <w:b w:val="0"/>
          <w:sz w:val="26"/>
          <w:szCs w:val="26"/>
        </w:rPr>
      </w:pPr>
      <w:r w:rsidRPr="0001422A">
        <w:rPr>
          <w:rFonts w:ascii="Times New Roman" w:hAnsi="Times New Roman"/>
          <w:b w:val="0"/>
          <w:sz w:val="26"/>
          <w:szCs w:val="26"/>
        </w:rPr>
        <w:t xml:space="preserve">   + Mối ghép tháo được : có thể tháo rời các chi tiết ở dạng nguyên vẹn như trước khi ghép .</w:t>
      </w:r>
    </w:p>
    <w:p w:rsidR="0001422A" w:rsidRPr="0001422A" w:rsidRDefault="0001422A" w:rsidP="0001422A">
      <w:pPr>
        <w:pStyle w:val="BodyTextIndent"/>
        <w:ind w:left="44"/>
        <w:rPr>
          <w:rFonts w:ascii="Times New Roman" w:hAnsi="Times New Roman"/>
          <w:sz w:val="26"/>
          <w:szCs w:val="26"/>
        </w:rPr>
      </w:pPr>
      <w:r w:rsidRPr="0001422A">
        <w:rPr>
          <w:rFonts w:ascii="Times New Roman" w:hAnsi="Times New Roman"/>
          <w:sz w:val="26"/>
          <w:szCs w:val="26"/>
        </w:rPr>
        <w:t xml:space="preserve">II . Mối ghép không tháo được </w:t>
      </w:r>
    </w:p>
    <w:p w:rsidR="0001422A" w:rsidRPr="0001422A" w:rsidRDefault="0001422A" w:rsidP="0001422A">
      <w:pPr>
        <w:pStyle w:val="BodyTextIndent"/>
        <w:ind w:left="44"/>
        <w:rPr>
          <w:rFonts w:ascii="Times New Roman" w:hAnsi="Times New Roman"/>
          <w:sz w:val="26"/>
          <w:szCs w:val="26"/>
        </w:rPr>
      </w:pPr>
      <w:r w:rsidRPr="0001422A">
        <w:rPr>
          <w:rFonts w:ascii="Times New Roman" w:hAnsi="Times New Roman"/>
          <w:sz w:val="26"/>
          <w:szCs w:val="26"/>
        </w:rPr>
        <w:t>1. Mối ghép bằng đinh tán :</w:t>
      </w:r>
    </w:p>
    <w:p w:rsidR="0001422A" w:rsidRPr="0001422A" w:rsidRDefault="0001422A" w:rsidP="0001422A">
      <w:pPr>
        <w:pStyle w:val="BodyTextIndent"/>
        <w:ind w:left="44"/>
        <w:rPr>
          <w:rFonts w:ascii="Times New Roman" w:hAnsi="Times New Roman"/>
          <w:sz w:val="26"/>
          <w:szCs w:val="26"/>
        </w:rPr>
      </w:pPr>
      <w:r w:rsidRPr="0001422A">
        <w:rPr>
          <w:rFonts w:ascii="Times New Roman" w:hAnsi="Times New Roman"/>
          <w:sz w:val="26"/>
          <w:szCs w:val="26"/>
        </w:rPr>
        <w:t xml:space="preserve">     a. Cấu tạo </w:t>
      </w:r>
    </w:p>
    <w:p w:rsidR="0001422A" w:rsidRPr="0001422A" w:rsidRDefault="0001422A" w:rsidP="0001422A">
      <w:pPr>
        <w:pStyle w:val="BodyTextIndent"/>
        <w:ind w:left="44"/>
        <w:rPr>
          <w:rFonts w:ascii="Times New Roman" w:hAnsi="Times New Roman"/>
          <w:b w:val="0"/>
          <w:sz w:val="26"/>
          <w:szCs w:val="26"/>
        </w:rPr>
      </w:pPr>
      <w:r>
        <w:rPr>
          <w:rFonts w:ascii="Times New Roman" w:hAnsi="Times New Roman"/>
          <w:b w:val="0"/>
          <w:sz w:val="26"/>
          <w:szCs w:val="26"/>
        </w:rPr>
        <w:t xml:space="preserve">* </w:t>
      </w:r>
      <w:r w:rsidRPr="006B727A">
        <w:rPr>
          <w:rFonts w:ascii="Times New Roman" w:hAnsi="Times New Roman"/>
          <w:b w:val="0"/>
          <w:sz w:val="26"/>
          <w:szCs w:val="26"/>
        </w:rPr>
        <w:t xml:space="preserve">Mối </w:t>
      </w:r>
      <w:r w:rsidRPr="006B727A">
        <w:rPr>
          <w:rFonts w:ascii="Times New Roman" w:hAnsi="Times New Roman"/>
          <w:b w:val="0"/>
          <w:sz w:val="26"/>
          <w:szCs w:val="26"/>
        </w:rPr>
        <w:t>ghép bằng đinh tán, các chi tiết được ghép thường có dạng tấm . Chi tiết ghép là đinh tán . Lỗ trên chi tiết được ghé</w:t>
      </w:r>
      <w:r>
        <w:rPr>
          <w:rFonts w:ascii="Times New Roman" w:hAnsi="Times New Roman"/>
          <w:b w:val="0"/>
          <w:sz w:val="26"/>
          <w:szCs w:val="26"/>
        </w:rPr>
        <w:t>p ra bằng cách đột hoặc khoan .</w:t>
      </w:r>
    </w:p>
    <w:p w:rsidR="0001422A" w:rsidRPr="0001422A" w:rsidRDefault="0001422A" w:rsidP="0001422A">
      <w:pPr>
        <w:pStyle w:val="BodyTextIndent"/>
        <w:ind w:left="44"/>
        <w:rPr>
          <w:rFonts w:ascii="Times New Roman" w:hAnsi="Times New Roman"/>
          <w:b w:val="0"/>
          <w:sz w:val="26"/>
          <w:szCs w:val="26"/>
        </w:rPr>
      </w:pPr>
      <w:r w:rsidRPr="0001422A">
        <w:rPr>
          <w:rFonts w:ascii="Times New Roman" w:hAnsi="Times New Roman"/>
          <w:b w:val="0"/>
          <w:sz w:val="26"/>
          <w:szCs w:val="26"/>
        </w:rPr>
        <w:t>* Đinh tán là chi tiết hình trụ, đầu có mũ hình chỏm cầu hay hình nón cụt . Được làm bằng kim loại dẻo như nhôm, thép cacbon thấp .</w:t>
      </w:r>
    </w:p>
    <w:p w:rsidR="0001422A" w:rsidRPr="0001422A" w:rsidRDefault="0001422A" w:rsidP="0001422A">
      <w:pPr>
        <w:pStyle w:val="BodyTextIndent"/>
        <w:ind w:left="44"/>
        <w:rPr>
          <w:rFonts w:ascii="Times New Roman" w:hAnsi="Times New Roman"/>
          <w:sz w:val="26"/>
          <w:szCs w:val="26"/>
        </w:rPr>
      </w:pPr>
      <w:r w:rsidRPr="0001422A">
        <w:rPr>
          <w:rFonts w:ascii="Times New Roman" w:hAnsi="Times New Roman"/>
          <w:sz w:val="26"/>
          <w:szCs w:val="26"/>
        </w:rPr>
        <w:t xml:space="preserve">b. Đặc điểm và ứng dụng </w:t>
      </w:r>
    </w:p>
    <w:p w:rsidR="0001422A" w:rsidRPr="0001422A" w:rsidRDefault="0001422A" w:rsidP="0001422A">
      <w:pPr>
        <w:pStyle w:val="BodyTextIndent"/>
        <w:ind w:left="44"/>
        <w:rPr>
          <w:rFonts w:ascii="Times New Roman" w:hAnsi="Times New Roman"/>
          <w:b w:val="0"/>
          <w:sz w:val="26"/>
          <w:szCs w:val="26"/>
        </w:rPr>
      </w:pPr>
      <w:r w:rsidRPr="0001422A">
        <w:rPr>
          <w:rFonts w:ascii="Times New Roman" w:hAnsi="Times New Roman"/>
          <w:b w:val="0"/>
          <w:sz w:val="26"/>
          <w:szCs w:val="26"/>
        </w:rPr>
        <w:t>+ Vật liệu tấm ghép không hàn được hoặc khó hàn .</w:t>
      </w:r>
    </w:p>
    <w:p w:rsidR="0001422A" w:rsidRPr="0001422A" w:rsidRDefault="0001422A" w:rsidP="0001422A">
      <w:pPr>
        <w:pStyle w:val="BodyTextIndent"/>
        <w:ind w:left="44"/>
        <w:rPr>
          <w:rFonts w:ascii="Times New Roman" w:hAnsi="Times New Roman"/>
          <w:b w:val="0"/>
          <w:sz w:val="26"/>
          <w:szCs w:val="26"/>
        </w:rPr>
      </w:pPr>
      <w:r w:rsidRPr="0001422A">
        <w:rPr>
          <w:rFonts w:ascii="Times New Roman" w:hAnsi="Times New Roman"/>
          <w:b w:val="0"/>
          <w:sz w:val="26"/>
          <w:szCs w:val="26"/>
        </w:rPr>
        <w:t>+ Mối ghép phải chịu nhiệt độ cao : như nồi hơi .</w:t>
      </w:r>
    </w:p>
    <w:p w:rsidR="0001422A" w:rsidRPr="0001422A" w:rsidRDefault="0001422A" w:rsidP="0001422A">
      <w:pPr>
        <w:pStyle w:val="BodyTextIndent"/>
        <w:ind w:left="44"/>
        <w:rPr>
          <w:rFonts w:ascii="Times New Roman" w:hAnsi="Times New Roman"/>
          <w:b w:val="0"/>
          <w:sz w:val="26"/>
          <w:szCs w:val="26"/>
        </w:rPr>
      </w:pPr>
      <w:r w:rsidRPr="0001422A">
        <w:rPr>
          <w:rFonts w:ascii="Times New Roman" w:hAnsi="Times New Roman"/>
          <w:b w:val="0"/>
          <w:sz w:val="26"/>
          <w:szCs w:val="26"/>
        </w:rPr>
        <w:t>+ Mối ghép phải chịu lực lớn và chấn động mạnh</w:t>
      </w:r>
    </w:p>
    <w:p w:rsidR="0001422A" w:rsidRPr="0001422A" w:rsidRDefault="0001422A" w:rsidP="0001422A">
      <w:pPr>
        <w:pStyle w:val="BodyTextIndent"/>
        <w:ind w:left="44"/>
        <w:rPr>
          <w:rFonts w:ascii="Times New Roman" w:hAnsi="Times New Roman"/>
          <w:b w:val="0"/>
          <w:sz w:val="26"/>
          <w:szCs w:val="26"/>
        </w:rPr>
      </w:pPr>
      <w:r w:rsidRPr="0001422A">
        <w:rPr>
          <w:rFonts w:ascii="Times New Roman" w:hAnsi="Times New Roman"/>
          <w:b w:val="0"/>
          <w:sz w:val="26"/>
          <w:szCs w:val="26"/>
        </w:rPr>
        <w:t>+ Dùng trong kết cấu cầu, giàn cần trục, các dụng cụ gia đình ..</w:t>
      </w:r>
    </w:p>
    <w:p w:rsidR="0001422A" w:rsidRPr="006B727A" w:rsidRDefault="0001422A" w:rsidP="0001422A">
      <w:pPr>
        <w:pStyle w:val="BodyTextIndent"/>
        <w:ind w:left="44"/>
        <w:rPr>
          <w:rFonts w:ascii="Times New Roman" w:hAnsi="Times New Roman"/>
          <w:sz w:val="26"/>
          <w:szCs w:val="26"/>
        </w:rPr>
      </w:pPr>
      <w:r w:rsidRPr="006B727A">
        <w:rPr>
          <w:rFonts w:ascii="Times New Roman" w:hAnsi="Times New Roman"/>
          <w:sz w:val="26"/>
          <w:szCs w:val="26"/>
        </w:rPr>
        <w:t>1. Mối ghép bằng hàn :</w:t>
      </w:r>
    </w:p>
    <w:p w:rsidR="0001422A" w:rsidRPr="006B727A" w:rsidRDefault="0001422A" w:rsidP="0001422A">
      <w:pPr>
        <w:pStyle w:val="BodyTextIndent"/>
        <w:ind w:left="44"/>
        <w:rPr>
          <w:rFonts w:ascii="Times New Roman" w:hAnsi="Times New Roman"/>
          <w:sz w:val="26"/>
          <w:szCs w:val="26"/>
        </w:rPr>
      </w:pPr>
      <w:r w:rsidRPr="006B727A">
        <w:rPr>
          <w:rFonts w:ascii="Times New Roman" w:hAnsi="Times New Roman"/>
          <w:sz w:val="26"/>
          <w:szCs w:val="26"/>
        </w:rPr>
        <w:t xml:space="preserve"> </w:t>
      </w:r>
      <w:r>
        <w:rPr>
          <w:rFonts w:ascii="Times New Roman" w:hAnsi="Times New Roman"/>
          <w:sz w:val="26"/>
          <w:szCs w:val="26"/>
        </w:rPr>
        <w:t>a</w:t>
      </w:r>
      <w:r w:rsidRPr="006B727A">
        <w:rPr>
          <w:rFonts w:ascii="Times New Roman" w:hAnsi="Times New Roman"/>
          <w:sz w:val="26"/>
          <w:szCs w:val="26"/>
        </w:rPr>
        <w:t xml:space="preserve">. Khái niệm </w:t>
      </w:r>
    </w:p>
    <w:p w:rsidR="0001422A" w:rsidRPr="006B727A" w:rsidRDefault="0001422A" w:rsidP="0001422A">
      <w:pPr>
        <w:pStyle w:val="BodyTextIndent"/>
        <w:ind w:left="44"/>
        <w:rPr>
          <w:rFonts w:ascii="Times New Roman" w:hAnsi="Times New Roman"/>
          <w:b w:val="0"/>
          <w:sz w:val="26"/>
          <w:szCs w:val="26"/>
        </w:rPr>
      </w:pPr>
      <w:r w:rsidRPr="006B727A">
        <w:rPr>
          <w:rFonts w:ascii="Times New Roman" w:hAnsi="Times New Roman"/>
          <w:b w:val="0"/>
          <w:sz w:val="26"/>
          <w:szCs w:val="26"/>
        </w:rPr>
        <w:t>Khi hàn, người ta làm nóng chảy cục bộ kim loại tại chỗ tiếp xúc để dính kết các chi tiết lại với nhau, hoặc được dính kết với nhau bằng vật liệu nóng chảy khác .</w:t>
      </w:r>
    </w:p>
    <w:p w:rsidR="0001422A" w:rsidRPr="0001422A" w:rsidRDefault="0001422A" w:rsidP="0001422A">
      <w:pPr>
        <w:pStyle w:val="BodyText"/>
        <w:rPr>
          <w:rFonts w:ascii="Times New Roman" w:hAnsi="Times New Roman"/>
          <w:b/>
          <w:i w:val="0"/>
          <w:sz w:val="26"/>
          <w:szCs w:val="26"/>
          <w:u w:val="none"/>
        </w:rPr>
      </w:pPr>
      <w:r w:rsidRPr="0001422A">
        <w:rPr>
          <w:rFonts w:ascii="Times New Roman" w:hAnsi="Times New Roman"/>
          <w:b/>
          <w:i w:val="0"/>
          <w:sz w:val="26"/>
          <w:szCs w:val="26"/>
          <w:u w:val="none"/>
        </w:rPr>
        <w:t xml:space="preserve">b. Đặc điểm và ứng dụng </w:t>
      </w:r>
    </w:p>
    <w:p w:rsidR="0001422A" w:rsidRPr="0001422A" w:rsidRDefault="0001422A" w:rsidP="0001422A">
      <w:pPr>
        <w:pStyle w:val="BodyTextIndent"/>
        <w:ind w:left="44"/>
        <w:rPr>
          <w:rFonts w:ascii="Times New Roman" w:hAnsi="Times New Roman"/>
          <w:b w:val="0"/>
          <w:sz w:val="26"/>
          <w:szCs w:val="26"/>
        </w:rPr>
      </w:pPr>
      <w:r w:rsidRPr="0001422A">
        <w:rPr>
          <w:rFonts w:ascii="Times New Roman" w:hAnsi="Times New Roman"/>
          <w:b w:val="0"/>
          <w:sz w:val="26"/>
          <w:szCs w:val="26"/>
        </w:rPr>
        <w:t>+</w:t>
      </w:r>
      <w:r w:rsidRPr="006B727A">
        <w:rPr>
          <w:rFonts w:ascii="Times New Roman" w:hAnsi="Times New Roman"/>
          <w:b w:val="0"/>
          <w:sz w:val="26"/>
          <w:szCs w:val="26"/>
        </w:rPr>
        <w:t xml:space="preserve"> </w:t>
      </w:r>
      <w:r w:rsidRPr="0001422A">
        <w:rPr>
          <w:rFonts w:ascii="Times New Roman" w:hAnsi="Times New Roman"/>
          <w:b w:val="0"/>
          <w:sz w:val="26"/>
          <w:szCs w:val="26"/>
        </w:rPr>
        <w:t>Hình thành trong thời gian ngắn .</w:t>
      </w:r>
    </w:p>
    <w:p w:rsidR="0001422A" w:rsidRPr="0001422A" w:rsidRDefault="0001422A" w:rsidP="0001422A">
      <w:pPr>
        <w:pStyle w:val="BodyTextIndent"/>
        <w:ind w:left="44"/>
        <w:rPr>
          <w:rFonts w:ascii="Times New Roman" w:hAnsi="Times New Roman"/>
          <w:b w:val="0"/>
          <w:sz w:val="26"/>
          <w:szCs w:val="26"/>
        </w:rPr>
      </w:pPr>
      <w:r w:rsidRPr="0001422A">
        <w:rPr>
          <w:rFonts w:ascii="Times New Roman" w:hAnsi="Times New Roman"/>
          <w:b w:val="0"/>
          <w:sz w:val="26"/>
          <w:szCs w:val="26"/>
        </w:rPr>
        <w:t>+ Kết cấu nhỏ gọn</w:t>
      </w:r>
    </w:p>
    <w:p w:rsidR="0001422A" w:rsidRPr="0001422A" w:rsidRDefault="0001422A" w:rsidP="0001422A">
      <w:pPr>
        <w:pStyle w:val="BodyTextIndent"/>
        <w:ind w:left="44"/>
        <w:rPr>
          <w:rFonts w:ascii="Times New Roman" w:hAnsi="Times New Roman"/>
          <w:b w:val="0"/>
          <w:sz w:val="26"/>
          <w:szCs w:val="26"/>
        </w:rPr>
      </w:pPr>
      <w:r w:rsidRPr="0001422A">
        <w:rPr>
          <w:rFonts w:ascii="Times New Roman" w:hAnsi="Times New Roman"/>
          <w:b w:val="0"/>
          <w:sz w:val="26"/>
          <w:szCs w:val="26"/>
        </w:rPr>
        <w:t>+Tiết kiệm được vật liệu và giảm giá thành .</w:t>
      </w:r>
    </w:p>
    <w:p w:rsidR="0001422A" w:rsidRPr="0001422A" w:rsidRDefault="0001422A" w:rsidP="0001422A">
      <w:pPr>
        <w:pStyle w:val="BodyTextIndent"/>
        <w:ind w:left="44"/>
        <w:rPr>
          <w:rFonts w:ascii="Times New Roman" w:hAnsi="Times New Roman"/>
          <w:b w:val="0"/>
          <w:sz w:val="26"/>
          <w:szCs w:val="26"/>
        </w:rPr>
      </w:pPr>
      <w:r w:rsidRPr="0001422A">
        <w:rPr>
          <w:rFonts w:ascii="Times New Roman" w:hAnsi="Times New Roman"/>
          <w:b w:val="0"/>
          <w:sz w:val="26"/>
          <w:szCs w:val="26"/>
        </w:rPr>
        <w:t>+ Mối hàn dễ bị nứt, giòn, chịu lực kém .</w:t>
      </w:r>
    </w:p>
    <w:p w:rsidR="002A5133" w:rsidRPr="0001422A" w:rsidRDefault="0001422A" w:rsidP="0001422A">
      <w:pPr>
        <w:pStyle w:val="BodyTextIndent"/>
        <w:ind w:left="44"/>
        <w:rPr>
          <w:rFonts w:ascii="Times New Roman" w:hAnsi="Times New Roman"/>
          <w:b w:val="0"/>
          <w:sz w:val="26"/>
          <w:szCs w:val="26"/>
        </w:rPr>
      </w:pPr>
      <w:r w:rsidRPr="0001422A">
        <w:rPr>
          <w:rFonts w:ascii="Times New Roman" w:hAnsi="Times New Roman"/>
          <w:b w:val="0"/>
          <w:sz w:val="26"/>
          <w:szCs w:val="26"/>
        </w:rPr>
        <w:t>+ Tạo khung giàn, thù</w:t>
      </w:r>
      <w:bookmarkStart w:id="0" w:name="_GoBack"/>
      <w:bookmarkEnd w:id="0"/>
      <w:r w:rsidRPr="0001422A">
        <w:rPr>
          <w:rFonts w:ascii="Times New Roman" w:hAnsi="Times New Roman"/>
          <w:b w:val="0"/>
          <w:sz w:val="26"/>
          <w:szCs w:val="26"/>
        </w:rPr>
        <w:t>ng chứa, khung xe đạp, xe máy, công nghiệp điện tử .</w:t>
      </w:r>
    </w:p>
    <w:sectPr w:rsidR="002A5133" w:rsidRPr="00014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Palati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22A"/>
    <w:rsid w:val="0001422A"/>
    <w:rsid w:val="002A5133"/>
    <w:rsid w:val="00B7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2CE40-185E-41EC-AF6F-4202A258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22A"/>
    <w:pPr>
      <w:spacing w:after="0" w:line="240" w:lineRule="auto"/>
    </w:pPr>
    <w:rPr>
      <w:rFonts w:ascii="VNI-Times" w:eastAsia="Times New Roman" w:hAnsi="VNI-Times" w:cs="Times New Roman"/>
      <w:b/>
      <w:bCs/>
      <w:sz w:val="24"/>
      <w:szCs w:val="20"/>
    </w:rPr>
  </w:style>
  <w:style w:type="paragraph" w:styleId="Heading6">
    <w:name w:val="heading 6"/>
    <w:basedOn w:val="Normal"/>
    <w:next w:val="Normal"/>
    <w:link w:val="Heading6Char"/>
    <w:uiPriority w:val="9"/>
    <w:qFormat/>
    <w:rsid w:val="0001422A"/>
    <w:pPr>
      <w:spacing w:before="240" w:after="60"/>
      <w:outlineLvl w:val="5"/>
    </w:pPr>
    <w:rPr>
      <w:rFonts w:ascii="Times New Roman" w:hAnsi="Times New Roman"/>
      <w:b w:val="0"/>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422A"/>
    <w:rPr>
      <w:rFonts w:ascii="VNI-Palatin" w:hAnsi="VNI-Palatin"/>
      <w:b w:val="0"/>
      <w:bCs w:val="0"/>
      <w:i/>
      <w:szCs w:val="22"/>
      <w:u w:val="single"/>
    </w:rPr>
  </w:style>
  <w:style w:type="character" w:customStyle="1" w:styleId="BodyTextChar">
    <w:name w:val="Body Text Char"/>
    <w:basedOn w:val="DefaultParagraphFont"/>
    <w:link w:val="BodyText"/>
    <w:rsid w:val="0001422A"/>
    <w:rPr>
      <w:rFonts w:ascii="VNI-Palatin" w:eastAsia="Times New Roman" w:hAnsi="VNI-Palatin" w:cs="Times New Roman"/>
      <w:i/>
      <w:sz w:val="24"/>
      <w:u w:val="single"/>
    </w:rPr>
  </w:style>
  <w:style w:type="paragraph" w:styleId="BodyTextIndent">
    <w:name w:val="Body Text Indent"/>
    <w:basedOn w:val="Normal"/>
    <w:link w:val="BodyTextIndentChar"/>
    <w:uiPriority w:val="99"/>
    <w:semiHidden/>
    <w:unhideWhenUsed/>
    <w:rsid w:val="0001422A"/>
    <w:pPr>
      <w:spacing w:after="120"/>
      <w:ind w:left="283"/>
    </w:pPr>
  </w:style>
  <w:style w:type="character" w:customStyle="1" w:styleId="BodyTextIndentChar">
    <w:name w:val="Body Text Indent Char"/>
    <w:basedOn w:val="DefaultParagraphFont"/>
    <w:link w:val="BodyTextIndent"/>
    <w:uiPriority w:val="99"/>
    <w:semiHidden/>
    <w:rsid w:val="0001422A"/>
    <w:rPr>
      <w:rFonts w:ascii="VNI-Times" w:eastAsia="Times New Roman" w:hAnsi="VNI-Times" w:cs="Times New Roman"/>
      <w:b/>
      <w:bCs/>
      <w:sz w:val="24"/>
      <w:szCs w:val="20"/>
    </w:rPr>
  </w:style>
  <w:style w:type="paragraph" w:styleId="BodyTextIndent2">
    <w:name w:val="Body Text Indent 2"/>
    <w:basedOn w:val="Normal"/>
    <w:link w:val="BodyTextIndent2Char"/>
    <w:uiPriority w:val="99"/>
    <w:semiHidden/>
    <w:unhideWhenUsed/>
    <w:rsid w:val="0001422A"/>
    <w:pPr>
      <w:spacing w:after="120" w:line="480" w:lineRule="auto"/>
      <w:ind w:left="283"/>
    </w:pPr>
  </w:style>
  <w:style w:type="character" w:customStyle="1" w:styleId="BodyTextIndent2Char">
    <w:name w:val="Body Text Indent 2 Char"/>
    <w:basedOn w:val="DefaultParagraphFont"/>
    <w:link w:val="BodyTextIndent2"/>
    <w:uiPriority w:val="99"/>
    <w:semiHidden/>
    <w:rsid w:val="0001422A"/>
    <w:rPr>
      <w:rFonts w:ascii="VNI-Times" w:eastAsia="Times New Roman" w:hAnsi="VNI-Times" w:cs="Times New Roman"/>
      <w:b/>
      <w:bCs/>
      <w:sz w:val="24"/>
      <w:szCs w:val="20"/>
    </w:rPr>
  </w:style>
  <w:style w:type="character" w:customStyle="1" w:styleId="Heading6Char">
    <w:name w:val="Heading 6 Char"/>
    <w:basedOn w:val="DefaultParagraphFont"/>
    <w:link w:val="Heading6"/>
    <w:uiPriority w:val="9"/>
    <w:rsid w:val="000142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2020-04-13T11:54:00Z</dcterms:created>
  <dcterms:modified xsi:type="dcterms:W3CDTF">2020-04-13T11:59:00Z</dcterms:modified>
</cp:coreProperties>
</file>