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4A" w:rsidRDefault="00D15D4A" w:rsidP="00D15D4A">
      <w:pPr>
        <w:keepNext/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val="pt-BR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>Tiết 26 -</w:t>
      </w:r>
      <w:r w:rsidRPr="00A42B69"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 xml:space="preserve"> Bài 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val="pt-BR"/>
        </w:rPr>
        <w:t>21</w:t>
      </w: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b/>
          <w:bCs/>
          <w:sz w:val="36"/>
          <w:szCs w:val="36"/>
          <w:lang w:val="pt-BR"/>
        </w:rPr>
        <w:t>THỰC HÀNH</w:t>
      </w:r>
    </w:p>
    <w:p w:rsidR="00D15D4A" w:rsidRPr="002C5A1F" w:rsidRDefault="00D15D4A" w:rsidP="00D15D4A">
      <w:pPr>
        <w:keepNext/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  <w:lang w:val="pt-B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pt-BR"/>
        </w:rPr>
        <w:t>PHÂN TÍCH BIỂU ĐỒ NHIỆT ĐỘ, LƯỢNG MƯA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b/>
          <w:sz w:val="28"/>
          <w:szCs w:val="28"/>
          <w:lang w:val="pt-BR"/>
        </w:rPr>
        <w:t>I. Yêu cầu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Có 5 yêu cầu, trong đó: yêu cầu phần bài tập 2 và 3 không yêu cầu HS làm.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b/>
          <w:sz w:val="28"/>
          <w:szCs w:val="28"/>
          <w:lang w:val="pt-BR"/>
        </w:rPr>
        <w:t>II. Thực hành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1. Bài tập 1: </w:t>
      </w:r>
      <w:r w:rsidRPr="006B0B00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Nhiệt độ và lượng mưa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Yếu tố nhiệt độ và lượng mưa được thể hiện trên bản đồ trong thời gian 1 năm (12 tháng)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Nhiệt độ biểu hiện theo đường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Lượng mưa được biểu hiện theo hình cột.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Trục dọc bên phải (Nhiệt độ)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Trục dọc bên trái (Lượng mưa)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Đơn vị thể hiện nhiệt độ là:</w:t>
      </w:r>
      <w:r w:rsidRPr="006B0B00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0</w:t>
      </w:r>
      <w:r w:rsidRPr="006B0B00">
        <w:rPr>
          <w:rFonts w:ascii="Times New Roman" w:eastAsia="Times New Roman" w:hAnsi="Times New Roman"/>
          <w:sz w:val="28"/>
          <w:szCs w:val="28"/>
          <w:lang w:val="pt-BR"/>
        </w:rPr>
        <w:t>C</w:t>
      </w:r>
    </w:p>
    <w:p w:rsidR="00D15D4A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Đơn vị thể hiện lượng mưa là: mm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Lưu ý: Giảm tải bài tập 2 và 3.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2. Bài tập 4: </w:t>
      </w:r>
      <w:r w:rsidRPr="006B0B00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Kết quả phân tích </w:t>
      </w:r>
      <w:r w:rsidRPr="006B0B00">
        <w:rPr>
          <w:rFonts w:ascii="Times New Roman" w:eastAsia="Times New Roman" w:hAnsi="Times New Roman"/>
          <w:i/>
          <w:sz w:val="28"/>
          <w:szCs w:val="28"/>
          <w:lang w:val="pt-BR"/>
        </w:rPr>
        <w:t>(bảng phụ lục)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305"/>
        <w:gridCol w:w="3093"/>
      </w:tblGrid>
      <w:tr w:rsidR="00D15D4A" w:rsidRPr="006B0B00" w:rsidTr="002D3A50">
        <w:trPr>
          <w:jc w:val="center"/>
        </w:trPr>
        <w:tc>
          <w:tcPr>
            <w:tcW w:w="3403" w:type="dxa"/>
            <w:vAlign w:val="center"/>
          </w:tcPr>
          <w:p w:rsidR="00D15D4A" w:rsidRPr="006B0B00" w:rsidRDefault="00D15D4A" w:rsidP="002D3A5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6B0B0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Nhiệt độ và lượng mưa</w:t>
            </w:r>
          </w:p>
        </w:tc>
        <w:tc>
          <w:tcPr>
            <w:tcW w:w="3305" w:type="dxa"/>
            <w:vAlign w:val="center"/>
          </w:tcPr>
          <w:p w:rsidR="00D15D4A" w:rsidRPr="006B0B00" w:rsidRDefault="00D15D4A" w:rsidP="002D3A5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6B0B0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Biểu đồ của địa điểm A</w:t>
            </w:r>
          </w:p>
        </w:tc>
        <w:tc>
          <w:tcPr>
            <w:tcW w:w="3093" w:type="dxa"/>
            <w:vAlign w:val="center"/>
          </w:tcPr>
          <w:p w:rsidR="00D15D4A" w:rsidRPr="006B0B00" w:rsidRDefault="00D15D4A" w:rsidP="002D3A5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6B0B0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Biểu đồ của địa điểm B</w:t>
            </w:r>
          </w:p>
        </w:tc>
      </w:tr>
      <w:tr w:rsidR="00D15D4A" w:rsidRPr="00B3054D" w:rsidTr="002D3A50">
        <w:trPr>
          <w:jc w:val="center"/>
        </w:trPr>
        <w:tc>
          <w:tcPr>
            <w:tcW w:w="3403" w:type="dxa"/>
          </w:tcPr>
          <w:p w:rsidR="00D15D4A" w:rsidRPr="006B0B00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6B0B0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Tháng có nhiệt độ cao nhất là tháng nào ?</w:t>
            </w:r>
          </w:p>
          <w:p w:rsidR="00D15D4A" w:rsidRPr="006B0B00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6B0B0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Tháng có nhiệt độ thất nhất là tháng nào ?</w:t>
            </w:r>
          </w:p>
          <w:p w:rsidR="00D15D4A" w:rsidRPr="006B0B00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6B0B0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Những tháng có mưa nhiều (mùa mưa) bắt đầu từ tháng mấy đến tháng mấy ?</w:t>
            </w:r>
          </w:p>
        </w:tc>
        <w:tc>
          <w:tcPr>
            <w:tcW w:w="3305" w:type="dxa"/>
          </w:tcPr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Tháng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4 (31</w:t>
            </w:r>
            <w:r w:rsidRPr="00B3054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0</w:t>
            </w: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C)</w:t>
            </w:r>
          </w:p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Tháng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12 (21</w:t>
            </w:r>
            <w:r w:rsidRPr="00B3054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0</w:t>
            </w: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C)</w:t>
            </w:r>
          </w:p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mưa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Mưa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tháng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5, 7, 8, 9, 10. </w:t>
            </w:r>
          </w:p>
        </w:tc>
        <w:tc>
          <w:tcPr>
            <w:tcW w:w="3093" w:type="dxa"/>
          </w:tcPr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Tháng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1, 2 (20,5</w:t>
            </w:r>
            <w:r w:rsidRPr="00B3054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0</w:t>
            </w: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C)</w:t>
            </w:r>
          </w:p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Tháng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7 (10</w:t>
            </w:r>
            <w:r w:rsidRPr="00B3054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0</w:t>
            </w: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C)</w:t>
            </w:r>
          </w:p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15D4A" w:rsidRPr="00B3054D" w:rsidRDefault="00D15D4A" w:rsidP="002D3A50">
            <w:pPr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mưa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Mưa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nhiều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>tháng</w:t>
            </w:r>
            <w:proofErr w:type="spellEnd"/>
            <w:r w:rsidRPr="00B3054D">
              <w:rPr>
                <w:rFonts w:ascii="Times New Roman" w:eastAsia="Times New Roman" w:hAnsi="Times New Roman"/>
                <w:sz w:val="28"/>
                <w:szCs w:val="28"/>
              </w:rPr>
              <w:t xml:space="preserve"> 11, 12, 1, 2. 3</w:t>
            </w:r>
          </w:p>
        </w:tc>
      </w:tr>
    </w:tbl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3. Bài tập 5: 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Biểu đồ A (ở nửa cầu Bắc)</w:t>
      </w:r>
    </w:p>
    <w:p w:rsidR="00D15D4A" w:rsidRPr="006B0B00" w:rsidRDefault="00D15D4A" w:rsidP="00D15D4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6B0B00">
        <w:rPr>
          <w:rFonts w:ascii="Times New Roman" w:eastAsia="Times New Roman" w:hAnsi="Times New Roman"/>
          <w:sz w:val="28"/>
          <w:szCs w:val="28"/>
          <w:lang w:val="pt-BR"/>
        </w:rPr>
        <w:t>- Biểu đồ B (ở nửa cầu Nam)</w:t>
      </w:r>
    </w:p>
    <w:p w:rsidR="00815187" w:rsidRPr="00D15D4A" w:rsidRDefault="00815187">
      <w:pPr>
        <w:rPr>
          <w:lang w:val="pt-BR"/>
        </w:rPr>
      </w:pPr>
      <w:bookmarkStart w:id="0" w:name="_GoBack"/>
      <w:bookmarkEnd w:id="0"/>
    </w:p>
    <w:sectPr w:rsidR="00815187" w:rsidRPr="00D15D4A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4A"/>
    <w:rsid w:val="005E79A8"/>
    <w:rsid w:val="00614561"/>
    <w:rsid w:val="00815187"/>
    <w:rsid w:val="00C42EE9"/>
    <w:rsid w:val="00D15D4A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4A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4A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2020-03-28T13:13:00Z</dcterms:created>
  <dcterms:modified xsi:type="dcterms:W3CDTF">2020-03-28T13:13:00Z</dcterms:modified>
</cp:coreProperties>
</file>