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1C" w:rsidRPr="002C5A1F" w:rsidRDefault="00C37B1C" w:rsidP="00C37B1C">
      <w:pPr>
        <w:keepNext/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val="pt-BR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>Tiết 27 -</w:t>
      </w:r>
      <w:r w:rsidRPr="00A42B69"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 xml:space="preserve"> Bài 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>22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b/>
          <w:bCs/>
          <w:sz w:val="36"/>
          <w:szCs w:val="36"/>
          <w:lang w:val="pt-BR"/>
        </w:rPr>
        <w:t>CÁC ĐỚI KHÍ HẬU TRÊN TRÁI ĐẤT</w:t>
      </w:r>
    </w:p>
    <w:p w:rsidR="00C37B1C" w:rsidRPr="006B0B00" w:rsidRDefault="00C37B1C" w:rsidP="00C37B1C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6B0B00">
        <w:rPr>
          <w:rFonts w:ascii="Times New Roman" w:eastAsia="Times New Roman" w:hAnsi="Times New Roman"/>
          <w:b/>
          <w:sz w:val="28"/>
          <w:szCs w:val="28"/>
          <w:lang w:val="pt-BR"/>
        </w:rPr>
        <w:t>1. Các chí tuyến và các vòng cực trên Trái Đ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ất</w:t>
      </w:r>
    </w:p>
    <w:p w:rsidR="00C37B1C" w:rsidRPr="006B0B00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Trên bề mặt trái đất có 2 đường chí tuyến.</w:t>
      </w:r>
    </w:p>
    <w:p w:rsidR="00C37B1C" w:rsidRPr="006B0B00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+ Chí tuyến Bắc: 23</w:t>
      </w:r>
      <w:r w:rsidRPr="006B0B00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6B0B00">
        <w:rPr>
          <w:rFonts w:ascii="Times New Roman" w:eastAsia="Times New Roman" w:hAnsi="Times New Roman"/>
          <w:sz w:val="28"/>
          <w:szCs w:val="28"/>
          <w:lang w:val="pt-BR"/>
        </w:rPr>
        <w:t>27’B</w:t>
      </w:r>
    </w:p>
    <w:p w:rsidR="00C37B1C" w:rsidRPr="006B0B00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+ Chí tuyến Nam: 23</w:t>
      </w:r>
      <w:r w:rsidRPr="006B0B00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6B0B00">
        <w:rPr>
          <w:rFonts w:ascii="Times New Roman" w:eastAsia="Times New Roman" w:hAnsi="Times New Roman"/>
          <w:sz w:val="28"/>
          <w:szCs w:val="28"/>
          <w:lang w:val="pt-BR"/>
        </w:rPr>
        <w:t>27’N.</w:t>
      </w:r>
    </w:p>
    <w:p w:rsidR="00C37B1C" w:rsidRPr="006B0B00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Có 2 vòng cực trên trái đất.</w:t>
      </w:r>
    </w:p>
    <w:p w:rsidR="00C37B1C" w:rsidRPr="006B0B00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 xml:space="preserve">   + Vòng cực Bắc: 66</w:t>
      </w:r>
      <w:r w:rsidRPr="006B0B00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6B0B00">
        <w:rPr>
          <w:rFonts w:ascii="Times New Roman" w:eastAsia="Times New Roman" w:hAnsi="Times New Roman"/>
          <w:sz w:val="28"/>
          <w:szCs w:val="28"/>
          <w:lang w:val="pt-BR"/>
        </w:rPr>
        <w:t>33’B.</w:t>
      </w:r>
    </w:p>
    <w:p w:rsidR="00C37B1C" w:rsidRPr="006B0B00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 xml:space="preserve">   + Vòng cực Nam: 66</w:t>
      </w:r>
      <w:r w:rsidRPr="006B0B00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6B0B00">
        <w:rPr>
          <w:rFonts w:ascii="Times New Roman" w:eastAsia="Times New Roman" w:hAnsi="Times New Roman"/>
          <w:sz w:val="28"/>
          <w:szCs w:val="28"/>
          <w:lang w:val="pt-BR"/>
        </w:rPr>
        <w:t>33’N.</w:t>
      </w:r>
    </w:p>
    <w:p w:rsidR="00C37B1C" w:rsidRPr="00C37B1C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A42B69">
        <w:rPr>
          <w:rFonts w:ascii="Times New Roman" w:eastAsia="Times New Roman" w:hAnsi="Times New Roman"/>
          <w:sz w:val="28"/>
          <w:szCs w:val="28"/>
        </w:rPr>
        <w:sym w:font="Wingdings" w:char="F0F0"/>
      </w:r>
      <w:r w:rsidRPr="00C37B1C">
        <w:rPr>
          <w:rFonts w:ascii="Times New Roman" w:eastAsia="Times New Roman" w:hAnsi="Times New Roman"/>
          <w:sz w:val="28"/>
          <w:szCs w:val="28"/>
          <w:lang w:val="pt-BR"/>
        </w:rPr>
        <w:t xml:space="preserve"> Các vòng cực và chí tuyến là ranh giới phân chia các vành đai nhiệt: vòng đai nóng, hai vòng đai ôn hòa và hai vòng đai lạnh. </w:t>
      </w:r>
    </w:p>
    <w:p w:rsidR="00C37B1C" w:rsidRPr="00C37B1C" w:rsidRDefault="00C37B1C" w:rsidP="00C37B1C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C37B1C">
        <w:rPr>
          <w:rFonts w:ascii="Times New Roman" w:eastAsia="Times New Roman" w:hAnsi="Times New Roman"/>
          <w:b/>
          <w:sz w:val="28"/>
          <w:szCs w:val="28"/>
          <w:lang w:val="pt-BR"/>
        </w:rPr>
        <w:t>2. Sự phân chia bề mặt Trái Đất ra các đới khí hậu theo vĩ độ</w:t>
      </w:r>
    </w:p>
    <w:p w:rsidR="00C37B1C" w:rsidRPr="00C37B1C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C37B1C">
        <w:rPr>
          <w:rFonts w:ascii="Times New Roman" w:eastAsia="Times New Roman" w:hAnsi="Times New Roman"/>
          <w:sz w:val="28"/>
          <w:szCs w:val="28"/>
          <w:lang w:val="pt-BR"/>
        </w:rPr>
        <w:t>- Tương ứng với 5 vành đai nhiệt là 5 đới khí hậu: 1đới nóng, 2 đới ôn hoà, 2 đới lạnh.</w:t>
      </w:r>
    </w:p>
    <w:p w:rsidR="00C37B1C" w:rsidRPr="00C37B1C" w:rsidRDefault="00C37B1C" w:rsidP="00C37B1C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C37B1C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a. Đới nóng  (Nhiệt đới)</w:t>
      </w:r>
    </w:p>
    <w:p w:rsidR="00C37B1C" w:rsidRPr="00C37B1C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C37B1C"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 w:rsidRPr="00C37B1C">
        <w:rPr>
          <w:rFonts w:ascii="Times New Roman" w:eastAsia="Times New Roman" w:hAnsi="Times New Roman"/>
          <w:i/>
          <w:sz w:val="28"/>
          <w:szCs w:val="28"/>
          <w:lang w:val="pt-BR"/>
        </w:rPr>
        <w:t>Giới hạn</w:t>
      </w:r>
      <w:r w:rsidRPr="00C37B1C">
        <w:rPr>
          <w:rFonts w:ascii="Times New Roman" w:eastAsia="Times New Roman" w:hAnsi="Times New Roman"/>
          <w:sz w:val="28"/>
          <w:szCs w:val="28"/>
          <w:lang w:val="pt-BR"/>
        </w:rPr>
        <w:t>: từ chí tuyến Bắc đến chí tuyến Nam.</w:t>
      </w:r>
    </w:p>
    <w:p w:rsidR="00C37B1C" w:rsidRPr="00C37B1C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C37B1C"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 w:rsidRPr="00C37B1C">
        <w:rPr>
          <w:rFonts w:ascii="Times New Roman" w:eastAsia="Times New Roman" w:hAnsi="Times New Roman"/>
          <w:i/>
          <w:sz w:val="28"/>
          <w:szCs w:val="28"/>
          <w:lang w:val="pt-BR"/>
        </w:rPr>
        <w:t>Đặc điểm</w:t>
      </w:r>
      <w:r w:rsidRPr="00C37B1C">
        <w:rPr>
          <w:rFonts w:ascii="Times New Roman" w:eastAsia="Times New Roman" w:hAnsi="Times New Roman"/>
          <w:sz w:val="28"/>
          <w:szCs w:val="28"/>
          <w:lang w:val="pt-BR"/>
        </w:rPr>
        <w:t xml:space="preserve">: Quanh năm có góc chiếu ánh sáng mặt trời lúc giữa trưa tương đối lớn và thời gian chiếu trong năm chênh lệch nhau ít. </w:t>
      </w:r>
    </w:p>
    <w:p w:rsidR="00C37B1C" w:rsidRPr="00C37B1C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C37B1C">
        <w:rPr>
          <w:rFonts w:ascii="Times New Roman" w:eastAsia="Times New Roman" w:hAnsi="Times New Roman"/>
          <w:sz w:val="28"/>
          <w:szCs w:val="28"/>
          <w:lang w:val="pt-BR"/>
        </w:rPr>
        <w:t xml:space="preserve">+ Lượng nhiệt hấp thụ tương đối nhiều nên quanh năm nóng. 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+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Gió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thổi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thường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xuyên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Tín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phong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. 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+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mưa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TB: 1000mm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đến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trên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2000mm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b. Hai </w:t>
      </w:r>
      <w:proofErr w:type="spellStart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đới</w:t>
      </w:r>
      <w:proofErr w:type="spellEnd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ôn</w:t>
      </w:r>
      <w:proofErr w:type="spellEnd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hòa</w:t>
      </w:r>
      <w:proofErr w:type="spellEnd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 (</w:t>
      </w:r>
      <w:proofErr w:type="spellStart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Ôn</w:t>
      </w:r>
      <w:proofErr w:type="spellEnd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đới</w:t>
      </w:r>
      <w:proofErr w:type="spellEnd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)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 xml:space="preserve">- </w:t>
      </w:r>
      <w:proofErr w:type="spellStart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>Giới</w:t>
      </w:r>
      <w:proofErr w:type="spellEnd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>hạn</w:t>
      </w:r>
      <w:proofErr w:type="spellEnd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 xml:space="preserve">: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từ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chí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tuyến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Bắc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, Nam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đến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vòng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cực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Bắc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, Nam.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 xml:space="preserve">- </w:t>
      </w:r>
      <w:proofErr w:type="spellStart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>Đặc</w:t>
      </w:r>
      <w:proofErr w:type="spellEnd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>điểm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nhiệt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nhận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được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TB,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mùa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thể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hiện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rõ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rệt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trong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năm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. 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+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Gió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thổi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thường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xuyên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Tây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ôn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đới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. 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+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mưa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TB: 500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đến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trên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1000mm.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c. Hai </w:t>
      </w:r>
      <w:proofErr w:type="spellStart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đới</w:t>
      </w:r>
      <w:proofErr w:type="spellEnd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lạnh</w:t>
      </w:r>
      <w:proofErr w:type="spellEnd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 (</w:t>
      </w:r>
      <w:proofErr w:type="spellStart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Hàn</w:t>
      </w:r>
      <w:proofErr w:type="spellEnd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đới</w:t>
      </w:r>
      <w:proofErr w:type="spellEnd"/>
      <w:r w:rsidRPr="00020875">
        <w:rPr>
          <w:rFonts w:ascii="Times New Roman" w:eastAsia="Times New Roman" w:hAnsi="Times New Roman"/>
          <w:b/>
          <w:i/>
          <w:sz w:val="28"/>
          <w:szCs w:val="28"/>
          <w:lang w:val="fr-FR"/>
        </w:rPr>
        <w:t>)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- </w:t>
      </w:r>
      <w:proofErr w:type="spellStart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>Giới</w:t>
      </w:r>
      <w:proofErr w:type="spellEnd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>hạn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từ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2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vòng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cực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Bắc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, Nam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đến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2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cực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Bắc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, Nam.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 xml:space="preserve">- </w:t>
      </w:r>
      <w:proofErr w:type="spellStart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>Đặc</w:t>
      </w:r>
      <w:proofErr w:type="spellEnd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i/>
          <w:sz w:val="28"/>
          <w:szCs w:val="28"/>
          <w:lang w:val="fr-FR"/>
        </w:rPr>
        <w:t>điểm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Khí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hậu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giá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lạnh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có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băng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tuyết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hầu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như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quanh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năm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. 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+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Gió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Đông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cực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thổi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thường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xuyên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C37B1C" w:rsidRPr="00020875" w:rsidRDefault="00C37B1C" w:rsidP="00C37B1C">
      <w:pPr>
        <w:spacing w:after="0" w:line="288" w:lineRule="auto"/>
        <w:rPr>
          <w:rFonts w:ascii="Times New Roman" w:eastAsia="Times New Roman" w:hAnsi="Times New Roman"/>
          <w:i/>
          <w:sz w:val="28"/>
          <w:szCs w:val="28"/>
          <w:lang w:val="sv-SE"/>
        </w:rPr>
      </w:pPr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+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mưa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TB </w:t>
      </w:r>
      <w:proofErr w:type="spellStart"/>
      <w:r w:rsidRPr="00020875">
        <w:rPr>
          <w:rFonts w:ascii="Times New Roman" w:eastAsia="Times New Roman" w:hAnsi="Times New Roman"/>
          <w:sz w:val="28"/>
          <w:szCs w:val="28"/>
          <w:lang w:val="fr-FR"/>
        </w:rPr>
        <w:t>dưới</w:t>
      </w:r>
      <w:proofErr w:type="spellEnd"/>
      <w:r w:rsidRPr="00020875">
        <w:rPr>
          <w:rFonts w:ascii="Times New Roman" w:eastAsia="Times New Roman" w:hAnsi="Times New Roman"/>
          <w:sz w:val="28"/>
          <w:szCs w:val="28"/>
          <w:lang w:val="fr-FR"/>
        </w:rPr>
        <w:t xml:space="preserve"> 500mm.</w:t>
      </w:r>
    </w:p>
    <w:p w:rsidR="00C37B1C" w:rsidRDefault="00C37B1C" w:rsidP="00C37B1C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</w:p>
    <w:p w:rsidR="00C37B1C" w:rsidRDefault="00C37B1C" w:rsidP="00C37B1C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>Câu hỏi ôn tập</w:t>
      </w:r>
    </w:p>
    <w:p w:rsidR="00C37B1C" w:rsidRDefault="00C37B1C" w:rsidP="00C37B1C">
      <w:pPr>
        <w:spacing w:after="0" w:line="288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Câu 1: </w:t>
      </w:r>
      <w:r w:rsidRPr="006B0B00">
        <w:rPr>
          <w:rFonts w:ascii="Times New Roman" w:eastAsia="Times New Roman" w:hAnsi="Times New Roman"/>
          <w:i/>
          <w:sz w:val="28"/>
          <w:szCs w:val="28"/>
          <w:lang w:val="pt-BR"/>
        </w:rPr>
        <w:t>Vị trí các đới khí hậu và đặc điểm của các đới khí hậu?</w:t>
      </w:r>
    </w:p>
    <w:p w:rsidR="00C37B1C" w:rsidRPr="006B0B00" w:rsidRDefault="00C37B1C" w:rsidP="00C37B1C">
      <w:pPr>
        <w:spacing w:after="0" w:line="288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Câu 2: </w:t>
      </w:r>
      <w:r w:rsidRPr="006B0B00">
        <w:rPr>
          <w:rFonts w:ascii="Times New Roman" w:eastAsia="Times New Roman" w:hAnsi="Times New Roman"/>
          <w:i/>
          <w:sz w:val="28"/>
          <w:szCs w:val="28"/>
          <w:lang w:val="pt-BR"/>
        </w:rPr>
        <w:t>Dựa bản đồ các đới khí hậu trên TĐ, xác định các đới khí hậu, các đường chí tuyến, đường vòng cực?</w:t>
      </w:r>
      <w:r w:rsidRPr="006B0B00">
        <w:rPr>
          <w:rFonts w:ascii="Times New Roman" w:eastAsia="Times New Roman" w:hAnsi="Times New Roman"/>
          <w:sz w:val="28"/>
          <w:szCs w:val="28"/>
          <w:lang w:val="pt-BR"/>
        </w:rPr>
        <w:t xml:space="preserve">        </w:t>
      </w:r>
    </w:p>
    <w:p w:rsidR="00815187" w:rsidRPr="00C37B1C" w:rsidRDefault="00815187">
      <w:pPr>
        <w:rPr>
          <w:lang w:val="pt-BR"/>
        </w:rPr>
      </w:pPr>
      <w:bookmarkStart w:id="0" w:name="_GoBack"/>
      <w:bookmarkEnd w:id="0"/>
    </w:p>
    <w:sectPr w:rsidR="00815187" w:rsidRPr="00C37B1C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1C"/>
    <w:rsid w:val="005E79A8"/>
    <w:rsid w:val="00614561"/>
    <w:rsid w:val="00815187"/>
    <w:rsid w:val="00C37B1C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1C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1C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2020-03-28T13:16:00Z</dcterms:created>
  <dcterms:modified xsi:type="dcterms:W3CDTF">2020-03-28T13:16:00Z</dcterms:modified>
</cp:coreProperties>
</file>