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88" w:rsidRDefault="00A02F88" w:rsidP="00665923">
      <w:pPr>
        <w:jc w:val="center"/>
        <w:rPr>
          <w:sz w:val="26"/>
          <w:szCs w:val="26"/>
        </w:rPr>
      </w:pPr>
    </w:p>
    <w:p w:rsidR="00A02F88" w:rsidRPr="00443954" w:rsidRDefault="00A02F88" w:rsidP="00A02F88">
      <w:pPr>
        <w:pStyle w:val="Header"/>
        <w:rPr>
          <w:rFonts w:ascii="Times New Roman" w:hAnsi="Times New Roman" w:cs="Times New Roman"/>
          <w:sz w:val="24"/>
          <w:szCs w:val="24"/>
        </w:rPr>
      </w:pPr>
      <w:r w:rsidRPr="00443954">
        <w:rPr>
          <w:rFonts w:ascii="Times New Roman" w:hAnsi="Times New Roman" w:cs="Times New Roman"/>
          <w:sz w:val="24"/>
          <w:szCs w:val="24"/>
        </w:rPr>
        <w:tab/>
      </w:r>
      <w:r w:rsidRPr="00443954">
        <w:rPr>
          <w:rFonts w:ascii="Times New Roman" w:hAnsi="Times New Roman" w:cs="Times New Roman"/>
          <w:sz w:val="24"/>
          <w:szCs w:val="24"/>
        </w:rPr>
        <w:tab/>
        <w:t>Năm học: 202</w:t>
      </w:r>
      <w:r>
        <w:rPr>
          <w:rFonts w:ascii="Times New Roman" w:hAnsi="Times New Roman" w:cs="Times New Roman"/>
          <w:sz w:val="24"/>
          <w:szCs w:val="24"/>
        </w:rPr>
        <w:t>1</w:t>
      </w:r>
      <w:r w:rsidRPr="00443954">
        <w:rPr>
          <w:rFonts w:ascii="Times New Roman" w:hAnsi="Times New Roman" w:cs="Times New Roman"/>
          <w:sz w:val="24"/>
          <w:szCs w:val="24"/>
        </w:rPr>
        <w:t>-202</w:t>
      </w:r>
      <w:r>
        <w:rPr>
          <w:rFonts w:ascii="Times New Roman" w:hAnsi="Times New Roman" w:cs="Times New Roman"/>
          <w:sz w:val="24"/>
          <w:szCs w:val="24"/>
        </w:rPr>
        <w:t>2</w:t>
      </w:r>
    </w:p>
    <w:p w:rsidR="00A02F88" w:rsidRDefault="00A02F88" w:rsidP="00A02F88">
      <w:pPr>
        <w:spacing w:before="120" w:after="120" w:line="360" w:lineRule="auto"/>
        <w:rPr>
          <w:sz w:val="28"/>
          <w:szCs w:val="28"/>
          <w:lang w:val="sv-SE"/>
        </w:rPr>
      </w:pPr>
    </w:p>
    <w:p w:rsidR="00A02F88" w:rsidRPr="00B4141D" w:rsidRDefault="00A02F88" w:rsidP="00A02F88">
      <w:pPr>
        <w:spacing w:before="120" w:after="120" w:line="360" w:lineRule="auto"/>
        <w:rPr>
          <w:sz w:val="28"/>
          <w:szCs w:val="28"/>
          <w:lang w:val="sv-SE"/>
        </w:rPr>
      </w:pPr>
      <w:r w:rsidRPr="00B4141D">
        <w:rPr>
          <w:sz w:val="28"/>
          <w:szCs w:val="28"/>
          <w:lang w:val="sv-SE"/>
        </w:rPr>
        <w:t xml:space="preserve">Ngày soạn: </w:t>
      </w:r>
      <w:r>
        <w:rPr>
          <w:sz w:val="28"/>
          <w:szCs w:val="28"/>
          <w:lang w:val="sv-SE"/>
        </w:rPr>
        <w:t>3</w:t>
      </w:r>
      <w:r w:rsidRPr="00B4141D">
        <w:rPr>
          <w:sz w:val="28"/>
          <w:szCs w:val="28"/>
          <w:lang w:val="sv-SE"/>
        </w:rPr>
        <w:t>/</w:t>
      </w:r>
      <w:r>
        <w:rPr>
          <w:sz w:val="28"/>
          <w:szCs w:val="28"/>
          <w:lang w:val="sv-SE"/>
        </w:rPr>
        <w:t>9</w:t>
      </w:r>
      <w:r w:rsidRPr="00B4141D">
        <w:rPr>
          <w:sz w:val="28"/>
          <w:szCs w:val="28"/>
          <w:lang w:val="sv-SE"/>
        </w:rPr>
        <w:t>/</w:t>
      </w:r>
      <w:r>
        <w:rPr>
          <w:sz w:val="28"/>
          <w:szCs w:val="28"/>
          <w:lang w:val="sv-SE"/>
        </w:rPr>
        <w:t>2021</w:t>
      </w:r>
    </w:p>
    <w:p w:rsidR="00A02F88" w:rsidRDefault="00A02F88" w:rsidP="00A02F88">
      <w:pPr>
        <w:spacing w:before="120" w:after="120" w:line="360" w:lineRule="auto"/>
        <w:rPr>
          <w:sz w:val="28"/>
          <w:szCs w:val="28"/>
          <w:lang w:val="sv-SE"/>
        </w:rPr>
      </w:pPr>
      <w:r w:rsidRPr="00B4141D">
        <w:rPr>
          <w:sz w:val="28"/>
          <w:szCs w:val="28"/>
          <w:lang w:val="sv-SE"/>
        </w:rPr>
        <w:t xml:space="preserve">Ngày dạy: </w:t>
      </w:r>
      <w:r>
        <w:rPr>
          <w:sz w:val="28"/>
          <w:szCs w:val="28"/>
          <w:lang w:val="sv-SE"/>
        </w:rPr>
        <w:t>6</w:t>
      </w:r>
      <w:r w:rsidRPr="00B4141D">
        <w:rPr>
          <w:sz w:val="28"/>
          <w:szCs w:val="28"/>
          <w:lang w:val="sv-SE"/>
        </w:rPr>
        <w:t>/</w:t>
      </w:r>
      <w:r>
        <w:rPr>
          <w:sz w:val="28"/>
          <w:szCs w:val="28"/>
          <w:lang w:val="sv-SE"/>
        </w:rPr>
        <w:t>9</w:t>
      </w:r>
      <w:r w:rsidRPr="00B4141D">
        <w:rPr>
          <w:sz w:val="28"/>
          <w:szCs w:val="28"/>
          <w:lang w:val="sv-SE"/>
        </w:rPr>
        <w:t>/</w:t>
      </w:r>
      <w:r>
        <w:rPr>
          <w:sz w:val="28"/>
          <w:szCs w:val="28"/>
          <w:lang w:val="sv-SE"/>
        </w:rPr>
        <w:t>2021</w:t>
      </w:r>
      <w:bookmarkStart w:id="0" w:name="_GoBack"/>
      <w:bookmarkEnd w:id="0"/>
    </w:p>
    <w:p w:rsidR="00643B96" w:rsidRPr="001B1F61" w:rsidRDefault="00643B96" w:rsidP="00643B96">
      <w:pPr>
        <w:spacing w:line="276" w:lineRule="auto"/>
        <w:jc w:val="center"/>
        <w:rPr>
          <w:b/>
          <w:i/>
          <w:sz w:val="22"/>
          <w:szCs w:val="22"/>
        </w:rPr>
      </w:pPr>
      <w:r w:rsidRPr="001B1F61">
        <w:rPr>
          <w:b/>
          <w:i/>
          <w:sz w:val="22"/>
          <w:szCs w:val="22"/>
        </w:rPr>
        <w:t>Tuần 1 tiết 1 bài 1</w:t>
      </w:r>
    </w:p>
    <w:p w:rsidR="00665923" w:rsidRPr="007B38E7" w:rsidRDefault="00665923" w:rsidP="00665923">
      <w:pPr>
        <w:jc w:val="center"/>
        <w:rPr>
          <w:sz w:val="26"/>
          <w:szCs w:val="26"/>
        </w:rPr>
      </w:pPr>
      <w:r w:rsidRPr="007B38E7">
        <w:rPr>
          <w:sz w:val="26"/>
          <w:szCs w:val="26"/>
        </w:rPr>
        <w:t xml:space="preserve">Bài </w:t>
      </w:r>
      <w:r w:rsidR="00A02F88">
        <w:rPr>
          <w:sz w:val="26"/>
          <w:szCs w:val="26"/>
        </w:rPr>
        <w:t>1</w:t>
      </w:r>
      <w:r w:rsidRPr="007B38E7">
        <w:rPr>
          <w:sz w:val="26"/>
          <w:szCs w:val="26"/>
        </w:rPr>
        <w:t>: Thường thức mĩ thuật</w:t>
      </w:r>
    </w:p>
    <w:p w:rsidR="00665923" w:rsidRPr="00842BC0" w:rsidRDefault="00665923" w:rsidP="00665923">
      <w:pPr>
        <w:jc w:val="center"/>
        <w:rPr>
          <w:b/>
          <w:sz w:val="26"/>
          <w:szCs w:val="26"/>
        </w:rPr>
      </w:pPr>
      <w:r w:rsidRPr="00842BC0">
        <w:rPr>
          <w:b/>
          <w:sz w:val="26"/>
          <w:szCs w:val="26"/>
        </w:rPr>
        <w:t>SƠ LƯỢC VỀ MỸ THUẬT THỜI LÊ</w:t>
      </w:r>
    </w:p>
    <w:p w:rsidR="00665923" w:rsidRPr="00842BC0" w:rsidRDefault="00665923" w:rsidP="00665923">
      <w:pPr>
        <w:ind w:firstLine="720"/>
        <w:rPr>
          <w:b/>
          <w:bCs/>
          <w:iCs/>
          <w:sz w:val="26"/>
          <w:szCs w:val="26"/>
        </w:rPr>
      </w:pPr>
      <w:r w:rsidRPr="00842BC0">
        <w:rPr>
          <w:b/>
          <w:bCs/>
          <w:iCs/>
          <w:sz w:val="26"/>
          <w:szCs w:val="26"/>
        </w:rPr>
        <w:t>I. MỤC TIÊU</w:t>
      </w:r>
    </w:p>
    <w:p w:rsidR="00665923" w:rsidRPr="00842BC0" w:rsidRDefault="00665923" w:rsidP="00665923">
      <w:pPr>
        <w:ind w:firstLine="720"/>
        <w:jc w:val="both"/>
        <w:rPr>
          <w:b/>
          <w:sz w:val="26"/>
          <w:szCs w:val="26"/>
        </w:rPr>
      </w:pPr>
      <w:r w:rsidRPr="00842BC0">
        <w:rPr>
          <w:b/>
          <w:sz w:val="26"/>
          <w:szCs w:val="26"/>
        </w:rPr>
        <w:t xml:space="preserve">1. Kiên  thức: </w:t>
      </w:r>
      <w:r w:rsidRPr="00842BC0">
        <w:rPr>
          <w:sz w:val="26"/>
          <w:szCs w:val="26"/>
        </w:rPr>
        <w:t xml:space="preserve">Học sinh khái quát về mỹ thuật thời Lê - thời kỳ hưng thịnh của mỹ thuật Việt Nam. </w:t>
      </w:r>
    </w:p>
    <w:p w:rsidR="00665923" w:rsidRPr="00842BC0" w:rsidRDefault="00665923" w:rsidP="00665923">
      <w:pPr>
        <w:ind w:firstLine="720"/>
        <w:jc w:val="both"/>
        <w:rPr>
          <w:sz w:val="26"/>
          <w:szCs w:val="26"/>
        </w:rPr>
      </w:pPr>
      <w:r w:rsidRPr="00842BC0">
        <w:rPr>
          <w:b/>
          <w:sz w:val="26"/>
          <w:szCs w:val="26"/>
        </w:rPr>
        <w:t>2.Kỹ năng:</w:t>
      </w:r>
      <w:r w:rsidRPr="00842BC0">
        <w:rPr>
          <w:sz w:val="26"/>
          <w:szCs w:val="26"/>
        </w:rPr>
        <w:t xml:space="preserve"> Học sinh biết được các tác phẩm MT thời Lê</w:t>
      </w:r>
    </w:p>
    <w:p w:rsidR="00665923" w:rsidRPr="00842BC0" w:rsidRDefault="00665923" w:rsidP="00665923">
      <w:pPr>
        <w:ind w:firstLine="720"/>
        <w:jc w:val="both"/>
        <w:rPr>
          <w:sz w:val="26"/>
          <w:szCs w:val="26"/>
        </w:rPr>
      </w:pPr>
      <w:r w:rsidRPr="00842BC0">
        <w:rPr>
          <w:b/>
          <w:bCs/>
          <w:iCs/>
          <w:sz w:val="26"/>
          <w:szCs w:val="26"/>
        </w:rPr>
        <w:t>3.Thái độ:</w:t>
      </w:r>
      <w:r w:rsidRPr="00842BC0">
        <w:rPr>
          <w:b/>
          <w:bCs/>
          <w:i/>
          <w:iCs/>
          <w:sz w:val="26"/>
          <w:szCs w:val="26"/>
        </w:rPr>
        <w:t xml:space="preserve"> </w:t>
      </w:r>
      <w:r w:rsidRPr="00842BC0">
        <w:rPr>
          <w:sz w:val="26"/>
          <w:szCs w:val="26"/>
        </w:rPr>
        <w:t xml:space="preserve">Học sinh hiểu biết yêu quí giá trị nghệ thuật dân tộc và có ý thức bảo vệ các di tích lịch sử văn hóa của quê hương. </w:t>
      </w:r>
    </w:p>
    <w:p w:rsidR="00665923" w:rsidRPr="00842BC0" w:rsidRDefault="00665923" w:rsidP="00665923">
      <w:pPr>
        <w:ind w:firstLine="720"/>
        <w:rPr>
          <w:b/>
          <w:sz w:val="26"/>
          <w:szCs w:val="26"/>
        </w:rPr>
      </w:pPr>
      <w:r w:rsidRPr="00842BC0">
        <w:rPr>
          <w:b/>
          <w:sz w:val="26"/>
          <w:szCs w:val="26"/>
        </w:rPr>
        <w:t>4.Năng lực, phẩm chất</w:t>
      </w:r>
    </w:p>
    <w:p w:rsidR="00665923" w:rsidRPr="00842BC0" w:rsidRDefault="00665923" w:rsidP="00665923">
      <w:pPr>
        <w:ind w:firstLine="720"/>
        <w:jc w:val="both"/>
        <w:rPr>
          <w:sz w:val="26"/>
          <w:szCs w:val="26"/>
        </w:rPr>
      </w:pPr>
      <w:r w:rsidRPr="00842BC0">
        <w:rPr>
          <w:sz w:val="26"/>
          <w:szCs w:val="26"/>
        </w:rPr>
        <w:t>HS có năng lực tự học, tự giải quyết vấn đề  và sáng tạo, năng lực tự quản lý, hợp tác nhóm, năng lực quan sát, khám khá,năng lực biểu đạt, năng lực thực hành, hs có phẩm chất tự tin cảm nhận thẩm mĩ  tạo được thi hiếu thẩm mĩ lành mạnhvà có trách nhiệm với bản thân</w:t>
      </w:r>
    </w:p>
    <w:p w:rsidR="00665923" w:rsidRPr="00842BC0" w:rsidRDefault="00665923" w:rsidP="00665923">
      <w:pPr>
        <w:ind w:firstLine="720"/>
        <w:jc w:val="both"/>
        <w:rPr>
          <w:b/>
          <w:bCs/>
          <w:iCs/>
          <w:sz w:val="26"/>
          <w:szCs w:val="26"/>
        </w:rPr>
      </w:pPr>
      <w:r w:rsidRPr="00842BC0">
        <w:rPr>
          <w:b/>
          <w:bCs/>
          <w:iCs/>
          <w:sz w:val="26"/>
          <w:szCs w:val="26"/>
        </w:rPr>
        <w:t xml:space="preserve">II. CHUẨN BỊ </w:t>
      </w:r>
      <w:r w:rsidRPr="00842BC0">
        <w:rPr>
          <w:b/>
          <w:sz w:val="26"/>
          <w:szCs w:val="26"/>
          <w:lang w:val="nl-NL"/>
        </w:rPr>
        <w:t xml:space="preserve">VỀ </w:t>
      </w:r>
      <w:r w:rsidRPr="00842BC0">
        <w:rPr>
          <w:b/>
          <w:sz w:val="26"/>
          <w:szCs w:val="26"/>
        </w:rPr>
        <w:t>THIẾT BỊ DẠY HỌC VÀ HỌC LIỆU</w:t>
      </w:r>
    </w:p>
    <w:p w:rsidR="00665923" w:rsidRPr="00842BC0" w:rsidRDefault="00665923" w:rsidP="00665923">
      <w:pPr>
        <w:ind w:firstLine="720"/>
        <w:jc w:val="both"/>
        <w:rPr>
          <w:sz w:val="26"/>
          <w:szCs w:val="26"/>
        </w:rPr>
      </w:pPr>
      <w:r w:rsidRPr="00842BC0">
        <w:rPr>
          <w:b/>
          <w:sz w:val="26"/>
          <w:szCs w:val="26"/>
        </w:rPr>
        <w:t>1. Giáo viên:</w:t>
      </w:r>
      <w:r w:rsidRPr="00842BC0">
        <w:rPr>
          <w:sz w:val="26"/>
          <w:szCs w:val="26"/>
        </w:rPr>
        <w:t xml:space="preserve"> - Phương tiện:Một số hình ảnh về công trình kiến trúc, tượng, phù điêu trang trí thời Lê. Sưu tầm ảnh chùa Bút pháp     </w:t>
      </w:r>
    </w:p>
    <w:p w:rsidR="00665923" w:rsidRPr="00842BC0" w:rsidRDefault="00665923" w:rsidP="00665923">
      <w:pPr>
        <w:ind w:firstLine="720"/>
        <w:jc w:val="both"/>
        <w:rPr>
          <w:sz w:val="26"/>
          <w:szCs w:val="26"/>
        </w:rPr>
      </w:pPr>
      <w:r w:rsidRPr="00842BC0">
        <w:rPr>
          <w:b/>
          <w:sz w:val="26"/>
          <w:szCs w:val="26"/>
        </w:rPr>
        <w:t>2. Học sinh:</w:t>
      </w:r>
      <w:r w:rsidRPr="00842BC0">
        <w:rPr>
          <w:sz w:val="26"/>
          <w:szCs w:val="26"/>
        </w:rPr>
        <w:t xml:space="preserve"> Đọc trước bài mới, sưu tầm tư liệu về mỹ thuật thời Lê.</w:t>
      </w:r>
    </w:p>
    <w:p w:rsidR="00665923" w:rsidRPr="00842BC0" w:rsidRDefault="00A02F88" w:rsidP="00665923">
      <w:pPr>
        <w:ind w:firstLine="720"/>
        <w:jc w:val="both"/>
        <w:rPr>
          <w:b/>
          <w:bCs/>
          <w:iCs/>
          <w:sz w:val="26"/>
          <w:szCs w:val="26"/>
        </w:rPr>
      </w:pPr>
      <w:r>
        <w:rPr>
          <w:b/>
          <w:bCs/>
          <w:iCs/>
          <w:sz w:val="26"/>
          <w:szCs w:val="26"/>
        </w:rPr>
        <w:t>III</w:t>
      </w:r>
      <w:r w:rsidR="00665923" w:rsidRPr="00842BC0">
        <w:rPr>
          <w:b/>
          <w:bCs/>
          <w:iCs/>
          <w:sz w:val="26"/>
          <w:szCs w:val="26"/>
        </w:rPr>
        <w:t>.TỔ CHỨC CÁC HOẠT ĐỘNG HỌC TẬP</w:t>
      </w:r>
    </w:p>
    <w:p w:rsidR="00665923" w:rsidRPr="00842BC0" w:rsidRDefault="00665923" w:rsidP="00665923">
      <w:pPr>
        <w:tabs>
          <w:tab w:val="left" w:pos="5235"/>
        </w:tabs>
        <w:ind w:firstLine="720"/>
        <w:jc w:val="both"/>
        <w:rPr>
          <w:b/>
          <w:iCs/>
          <w:sz w:val="26"/>
          <w:szCs w:val="26"/>
        </w:rPr>
      </w:pPr>
      <w:r w:rsidRPr="00842BC0">
        <w:rPr>
          <w:b/>
          <w:iCs/>
          <w:sz w:val="26"/>
          <w:szCs w:val="26"/>
        </w:rPr>
        <w:t>Hoạt động hình thành kiến thức mới</w:t>
      </w:r>
      <w:r w:rsidRPr="00842BC0">
        <w:rPr>
          <w:b/>
          <w:iCs/>
          <w:sz w:val="26"/>
          <w:szCs w:val="26"/>
        </w:rPr>
        <w:tab/>
      </w:r>
    </w:p>
    <w:tbl>
      <w:tblPr>
        <w:tblW w:w="952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78"/>
        <w:gridCol w:w="4849"/>
      </w:tblGrid>
      <w:tr w:rsidR="00665923" w:rsidRPr="00842BC0" w:rsidTr="000B0190">
        <w:trPr>
          <w:trHeight w:val="163"/>
        </w:trPr>
        <w:tc>
          <w:tcPr>
            <w:tcW w:w="4678" w:type="dxa"/>
            <w:tcBorders>
              <w:top w:val="single" w:sz="8" w:space="0" w:color="auto"/>
              <w:left w:val="single" w:sz="8" w:space="0" w:color="auto"/>
              <w:bottom w:val="single" w:sz="8" w:space="0" w:color="auto"/>
              <w:right w:val="single" w:sz="8" w:space="0" w:color="auto"/>
            </w:tcBorders>
            <w:vAlign w:val="center"/>
          </w:tcPr>
          <w:p w:rsidR="00665923" w:rsidRPr="00842BC0" w:rsidRDefault="00665923" w:rsidP="000B0190">
            <w:pPr>
              <w:jc w:val="center"/>
              <w:rPr>
                <w:b/>
                <w:sz w:val="26"/>
                <w:szCs w:val="26"/>
              </w:rPr>
            </w:pPr>
            <w:r w:rsidRPr="00842BC0">
              <w:rPr>
                <w:b/>
                <w:sz w:val="26"/>
                <w:szCs w:val="26"/>
              </w:rPr>
              <w:t>Hoạt động của GV-HS</w:t>
            </w:r>
          </w:p>
        </w:tc>
        <w:tc>
          <w:tcPr>
            <w:tcW w:w="4849" w:type="dxa"/>
            <w:tcBorders>
              <w:top w:val="single" w:sz="8" w:space="0" w:color="auto"/>
              <w:left w:val="single" w:sz="8" w:space="0" w:color="auto"/>
              <w:bottom w:val="single" w:sz="8" w:space="0" w:color="auto"/>
              <w:right w:val="single" w:sz="8" w:space="0" w:color="auto"/>
            </w:tcBorders>
            <w:vAlign w:val="center"/>
          </w:tcPr>
          <w:p w:rsidR="00665923" w:rsidRPr="00842BC0" w:rsidRDefault="00041C67" w:rsidP="000B0190">
            <w:pPr>
              <w:jc w:val="center"/>
              <w:rPr>
                <w:b/>
                <w:sz w:val="26"/>
                <w:szCs w:val="26"/>
                <w:lang w:val="nl-NL"/>
              </w:rPr>
            </w:pPr>
            <w:r>
              <w:rPr>
                <w:b/>
                <w:sz w:val="26"/>
                <w:szCs w:val="26"/>
              </w:rPr>
              <w:t>HS GHI</w:t>
            </w:r>
          </w:p>
        </w:tc>
      </w:tr>
      <w:tr w:rsidR="00665923" w:rsidRPr="00842BC0" w:rsidTr="000B0190">
        <w:trPr>
          <w:trHeight w:val="475"/>
        </w:trPr>
        <w:tc>
          <w:tcPr>
            <w:tcW w:w="4678" w:type="dxa"/>
            <w:tcBorders>
              <w:top w:val="single" w:sz="8" w:space="0" w:color="auto"/>
              <w:left w:val="single" w:sz="8" w:space="0" w:color="auto"/>
              <w:bottom w:val="single" w:sz="8" w:space="0" w:color="auto"/>
              <w:right w:val="single" w:sz="8" w:space="0" w:color="auto"/>
            </w:tcBorders>
          </w:tcPr>
          <w:p w:rsidR="00665923" w:rsidRPr="00842BC0" w:rsidRDefault="00665923" w:rsidP="000B0190">
            <w:pPr>
              <w:jc w:val="both"/>
              <w:rPr>
                <w:sz w:val="26"/>
                <w:szCs w:val="26"/>
              </w:rPr>
            </w:pPr>
            <w:r w:rsidRPr="00842BC0">
              <w:rPr>
                <w:sz w:val="26"/>
                <w:szCs w:val="26"/>
              </w:rPr>
              <w:t>GV: Sau 10 năm kháng chiến chống quân Minh thắng lợi, nhà Lê đã xây dựng 1 nhà nước PKTW tập quyền hoàn thiện với nhiều chính sách KT, QS, CT, VH, ngoại giao tích cực tiến bộ tạo nên XH thái bình thịnh trị, mặc dù về sau có biến động.</w:t>
            </w:r>
          </w:p>
          <w:p w:rsidR="00665923" w:rsidRDefault="00665923" w:rsidP="00D54B5B">
            <w:pPr>
              <w:jc w:val="both"/>
              <w:rPr>
                <w:sz w:val="26"/>
                <w:szCs w:val="26"/>
              </w:rPr>
            </w:pPr>
            <w:r w:rsidRPr="00842BC0">
              <w:rPr>
                <w:sz w:val="26"/>
                <w:szCs w:val="26"/>
              </w:rPr>
              <w:t xml:space="preserve"> Thời kỳ này bị ảnh hưởng bởi tư tưởng nho giáo và văn hoá Trung Hoa nhưng mỹ thuật VN vẫn đạt đến đỉnh cao, mang đậm đà bản sắc </w:t>
            </w:r>
            <w:r w:rsidR="00D54B5B">
              <w:rPr>
                <w:sz w:val="26"/>
                <w:szCs w:val="26"/>
              </w:rPr>
              <w:t>dân tộc.</w:t>
            </w:r>
          </w:p>
          <w:p w:rsidR="00C517D0" w:rsidRDefault="00C517D0" w:rsidP="00D54B5B">
            <w:pPr>
              <w:jc w:val="both"/>
              <w:rPr>
                <w:sz w:val="26"/>
                <w:szCs w:val="26"/>
              </w:rPr>
            </w:pPr>
          </w:p>
          <w:p w:rsidR="00C517D0" w:rsidRPr="00842BC0" w:rsidRDefault="00C517D0" w:rsidP="00D54B5B">
            <w:pPr>
              <w:jc w:val="both"/>
              <w:rPr>
                <w:sz w:val="26"/>
                <w:szCs w:val="26"/>
              </w:rPr>
            </w:pPr>
          </w:p>
        </w:tc>
        <w:tc>
          <w:tcPr>
            <w:tcW w:w="4849" w:type="dxa"/>
            <w:tcBorders>
              <w:top w:val="single" w:sz="8" w:space="0" w:color="auto"/>
              <w:left w:val="single" w:sz="8" w:space="0" w:color="auto"/>
              <w:bottom w:val="single" w:sz="8" w:space="0" w:color="auto"/>
              <w:right w:val="single" w:sz="8" w:space="0" w:color="auto"/>
            </w:tcBorders>
          </w:tcPr>
          <w:p w:rsidR="00A02F88" w:rsidRPr="00041C67" w:rsidRDefault="00A02F88" w:rsidP="00041C67">
            <w:pPr>
              <w:rPr>
                <w:b/>
                <w:sz w:val="26"/>
                <w:szCs w:val="26"/>
              </w:rPr>
            </w:pPr>
            <w:r w:rsidRPr="00041C67">
              <w:rPr>
                <w:b/>
                <w:sz w:val="26"/>
                <w:szCs w:val="26"/>
              </w:rPr>
              <w:t>Bài 1: Thường thức mĩ thuật</w:t>
            </w:r>
          </w:p>
          <w:p w:rsidR="00A02F88" w:rsidRPr="00842BC0" w:rsidRDefault="00A02F88" w:rsidP="00041C67">
            <w:pPr>
              <w:rPr>
                <w:b/>
                <w:sz w:val="26"/>
                <w:szCs w:val="26"/>
              </w:rPr>
            </w:pPr>
            <w:r w:rsidRPr="00842BC0">
              <w:rPr>
                <w:b/>
                <w:sz w:val="26"/>
                <w:szCs w:val="26"/>
              </w:rPr>
              <w:t>SƠ LƯỢC VỀ MỸ THUẬT THỜI LÊ</w:t>
            </w:r>
          </w:p>
          <w:p w:rsidR="00665923" w:rsidRPr="00842BC0" w:rsidRDefault="00665923" w:rsidP="00041C67">
            <w:pPr>
              <w:rPr>
                <w:b/>
                <w:sz w:val="26"/>
                <w:szCs w:val="26"/>
                <w:lang w:val="nl-NL"/>
              </w:rPr>
            </w:pPr>
            <w:r w:rsidRPr="00842BC0">
              <w:rPr>
                <w:b/>
                <w:sz w:val="26"/>
                <w:szCs w:val="26"/>
                <w:lang w:val="nl-NL"/>
              </w:rPr>
              <w:t>I. Vài nét về bối cảnh lịch sử</w:t>
            </w:r>
          </w:p>
          <w:p w:rsidR="00665923" w:rsidRPr="00842BC0" w:rsidRDefault="00665923" w:rsidP="00041C67">
            <w:pPr>
              <w:pStyle w:val="BodyText"/>
              <w:jc w:val="left"/>
              <w:rPr>
                <w:rFonts w:ascii="Times New Roman" w:hAnsi="Times New Roman"/>
                <w:bCs w:val="0"/>
                <w:sz w:val="26"/>
                <w:szCs w:val="26"/>
                <w:lang w:val="nl-NL"/>
              </w:rPr>
            </w:pPr>
            <w:r w:rsidRPr="00842BC0">
              <w:rPr>
                <w:rFonts w:ascii="Times New Roman" w:hAnsi="Times New Roman"/>
                <w:bCs w:val="0"/>
                <w:sz w:val="26"/>
                <w:szCs w:val="26"/>
                <w:lang w:val="nl-NL"/>
              </w:rPr>
              <w:t>- Sau 10 năm kháng chiến chống quân Minh thắng lợi, nhà Lê đã xây dựng một nhà nước phong kiến hoàn thiện với nhiều chính sách tiến bộ, tạo nên một xã hội thái bình, thịnh trị.</w:t>
            </w:r>
          </w:p>
          <w:p w:rsidR="00665923" w:rsidRDefault="00665923" w:rsidP="00041C67">
            <w:pPr>
              <w:pStyle w:val="BodyText"/>
              <w:jc w:val="left"/>
              <w:rPr>
                <w:rFonts w:ascii="Times New Roman" w:hAnsi="Times New Roman"/>
                <w:sz w:val="26"/>
                <w:szCs w:val="26"/>
                <w:lang w:val="nl-NL"/>
              </w:rPr>
            </w:pPr>
            <w:r w:rsidRPr="00842BC0">
              <w:rPr>
                <w:rFonts w:ascii="Times New Roman" w:hAnsi="Times New Roman"/>
                <w:sz w:val="26"/>
                <w:szCs w:val="26"/>
                <w:lang w:val="nl-NL"/>
              </w:rPr>
              <w:t>- Cuối thời Lê nạn cát cứ xảy ra làm triều Lê bị sụp đổ.</w:t>
            </w:r>
          </w:p>
          <w:p w:rsidR="00665923" w:rsidRPr="00842BC0" w:rsidRDefault="00665923" w:rsidP="00041C67">
            <w:pPr>
              <w:pStyle w:val="BodyText"/>
              <w:jc w:val="left"/>
              <w:rPr>
                <w:rFonts w:ascii="Times New Roman" w:hAnsi="Times New Roman"/>
                <w:sz w:val="26"/>
                <w:szCs w:val="26"/>
                <w:lang w:val="nl-NL"/>
              </w:rPr>
            </w:pPr>
          </w:p>
          <w:p w:rsidR="00665923" w:rsidRDefault="00665923" w:rsidP="00041C67">
            <w:pPr>
              <w:pStyle w:val="BodyText"/>
              <w:jc w:val="left"/>
              <w:rPr>
                <w:noProof/>
              </w:rPr>
            </w:pPr>
            <w:r>
              <w:rPr>
                <w:noProof/>
              </w:rPr>
              <w:lastRenderedPageBreak/>
              <w:drawing>
                <wp:inline distT="0" distB="0" distL="0" distR="0">
                  <wp:extent cx="2751943" cy="2524125"/>
                  <wp:effectExtent l="0" t="0" r="0" b="0"/>
                  <wp:docPr id="421" name="Picture 421" descr="MỸ THUẬT VIỆT NAM TỪ THỜI LÊ SƠ ĐẾN THỜI NHÀ NGUYỄN | Matiengartist -  Tattoo Art -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descr="MỸ THUẬT VIỆT NAM TỪ THỜI LÊ SƠ ĐẾN THỜI NHÀ NGUYỄN | Matiengartist -  Tattoo Art - Paint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1871" cy="2551576"/>
                          </a:xfrm>
                          <a:prstGeom prst="rect">
                            <a:avLst/>
                          </a:prstGeom>
                          <a:noFill/>
                          <a:ln>
                            <a:noFill/>
                          </a:ln>
                        </pic:spPr>
                      </pic:pic>
                    </a:graphicData>
                  </a:graphic>
                </wp:inline>
              </w:drawing>
            </w:r>
          </w:p>
          <w:p w:rsidR="00665923" w:rsidRPr="00C251A3" w:rsidRDefault="00665923" w:rsidP="00041C67">
            <w:pPr>
              <w:rPr>
                <w:lang w:val="nl-NL"/>
              </w:rPr>
            </w:pPr>
          </w:p>
          <w:p w:rsidR="00665923" w:rsidRDefault="00665923" w:rsidP="00041C67">
            <w:pPr>
              <w:rPr>
                <w:rFonts w:ascii="VNI-Times" w:hAnsi="VNI-Times"/>
                <w:bCs/>
                <w:noProof/>
                <w:sz w:val="28"/>
                <w:szCs w:val="20"/>
                <w:lang w:val="en-US"/>
              </w:rPr>
            </w:pPr>
          </w:p>
          <w:p w:rsidR="00665923" w:rsidRPr="00C251A3" w:rsidRDefault="00665923" w:rsidP="00041C67">
            <w:pPr>
              <w:rPr>
                <w:lang w:val="nl-NL"/>
              </w:rPr>
            </w:pPr>
          </w:p>
        </w:tc>
      </w:tr>
      <w:tr w:rsidR="00665923" w:rsidRPr="00842BC0" w:rsidTr="000B0190">
        <w:trPr>
          <w:trHeight w:val="604"/>
        </w:trPr>
        <w:tc>
          <w:tcPr>
            <w:tcW w:w="4678" w:type="dxa"/>
            <w:tcBorders>
              <w:top w:val="single" w:sz="8" w:space="0" w:color="auto"/>
              <w:left w:val="single" w:sz="8" w:space="0" w:color="auto"/>
              <w:bottom w:val="single" w:sz="8" w:space="0" w:color="auto"/>
              <w:right w:val="single" w:sz="8" w:space="0" w:color="auto"/>
            </w:tcBorders>
          </w:tcPr>
          <w:p w:rsidR="00C517D0" w:rsidRDefault="00665923" w:rsidP="000B0190">
            <w:pPr>
              <w:jc w:val="both"/>
              <w:rPr>
                <w:bCs/>
                <w:sz w:val="26"/>
                <w:szCs w:val="26"/>
                <w:lang w:val="nl-NL"/>
              </w:rPr>
            </w:pPr>
            <w:r>
              <w:rPr>
                <w:bCs/>
                <w:sz w:val="26"/>
                <w:szCs w:val="26"/>
                <w:lang w:val="nl-NL"/>
              </w:rPr>
              <w:lastRenderedPageBreak/>
              <w:t xml:space="preserve"> </w:t>
            </w:r>
          </w:p>
          <w:p w:rsidR="00C517D0" w:rsidRPr="00C517D0" w:rsidRDefault="00C517D0" w:rsidP="000B0190">
            <w:pPr>
              <w:jc w:val="both"/>
              <w:rPr>
                <w:b/>
                <w:bCs/>
                <w:sz w:val="26"/>
                <w:szCs w:val="26"/>
                <w:lang w:val="nl-NL"/>
              </w:rPr>
            </w:pPr>
            <w:r w:rsidRPr="00C517D0">
              <w:rPr>
                <w:b/>
                <w:bCs/>
                <w:sz w:val="26"/>
                <w:szCs w:val="26"/>
                <w:lang w:val="nl-NL"/>
              </w:rPr>
              <w:t>Tì</w:t>
            </w:r>
            <w:r w:rsidR="00FC5F1D">
              <w:rPr>
                <w:b/>
                <w:bCs/>
                <w:sz w:val="26"/>
                <w:szCs w:val="26"/>
                <w:lang w:val="nl-NL"/>
              </w:rPr>
              <w:t xml:space="preserve">m hiểu </w:t>
            </w:r>
            <w:r w:rsidRPr="00C517D0">
              <w:rPr>
                <w:b/>
                <w:bCs/>
                <w:sz w:val="26"/>
                <w:szCs w:val="26"/>
                <w:lang w:val="nl-NL"/>
              </w:rPr>
              <w:t>mỹ thuật thời Lê</w:t>
            </w:r>
            <w:r w:rsidR="00FC5F1D">
              <w:rPr>
                <w:b/>
                <w:bCs/>
                <w:sz w:val="26"/>
                <w:szCs w:val="26"/>
                <w:lang w:val="nl-NL"/>
              </w:rPr>
              <w:t xml:space="preserve"> Nghệ thuật kiến trúc, điêu khắc, chạm khắc trang trí và nghệ thuật gốm.</w:t>
            </w:r>
          </w:p>
          <w:p w:rsidR="00C517D0" w:rsidRDefault="00C517D0" w:rsidP="000B0190">
            <w:pPr>
              <w:jc w:val="both"/>
              <w:rPr>
                <w:bCs/>
                <w:sz w:val="26"/>
                <w:szCs w:val="26"/>
                <w:lang w:val="nl-NL"/>
              </w:rPr>
            </w:pPr>
          </w:p>
          <w:p w:rsidR="00665923" w:rsidRPr="00842BC0" w:rsidRDefault="00665923" w:rsidP="000B0190">
            <w:pPr>
              <w:jc w:val="both"/>
              <w:rPr>
                <w:bCs/>
                <w:sz w:val="26"/>
                <w:szCs w:val="26"/>
                <w:lang w:val="nl-NL"/>
              </w:rPr>
            </w:pPr>
            <w:r>
              <w:rPr>
                <w:bCs/>
                <w:sz w:val="26"/>
                <w:szCs w:val="26"/>
                <w:lang w:val="nl-NL"/>
              </w:rPr>
              <w:t xml:space="preserve"> </w:t>
            </w:r>
            <w:r>
              <w:rPr>
                <w:noProof/>
                <w:lang w:val="en-US"/>
              </w:rPr>
              <w:drawing>
                <wp:inline distT="0" distB="0" distL="0" distR="0">
                  <wp:extent cx="1333500" cy="1752600"/>
                  <wp:effectExtent l="0" t="0" r="0" b="0"/>
                  <wp:docPr id="423" name="Picture 423" descr="Top 100 ngôi chùa nổi tiếng sở hữu kỷ lục Việt Nam-2018 (P.74) Chùa Thành  (Diên Khánh Tự), Thành phố Lạng Sơn, Lạng Sơn - Viet World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descr="Top 100 ngôi chùa nổi tiếng sở hữu kỷ lục Việt Nam-2018 (P.74) Chùa Thành  (Diên Khánh Tự), Thành phố Lạng Sơn, Lạng Sơn - Viet World 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1752600"/>
                          </a:xfrm>
                          <a:prstGeom prst="rect">
                            <a:avLst/>
                          </a:prstGeom>
                          <a:noFill/>
                          <a:ln>
                            <a:noFill/>
                          </a:ln>
                        </pic:spPr>
                      </pic:pic>
                    </a:graphicData>
                  </a:graphic>
                </wp:inline>
              </w:drawing>
            </w:r>
          </w:p>
          <w:p w:rsidR="00665923" w:rsidRPr="00842BC0" w:rsidRDefault="00665923" w:rsidP="000B0190">
            <w:pPr>
              <w:jc w:val="both"/>
              <w:rPr>
                <w:bCs/>
                <w:sz w:val="26"/>
                <w:szCs w:val="26"/>
                <w:lang w:val="nl-NL"/>
              </w:rPr>
            </w:pPr>
          </w:p>
          <w:p w:rsidR="00665923" w:rsidRPr="004256A5" w:rsidRDefault="00665923" w:rsidP="000B0190">
            <w:pPr>
              <w:jc w:val="both"/>
              <w:rPr>
                <w:bCs/>
                <w:sz w:val="26"/>
                <w:szCs w:val="26"/>
                <w:lang w:val="nl-NL"/>
              </w:rPr>
            </w:pPr>
            <w:r>
              <w:rPr>
                <w:bCs/>
                <w:sz w:val="26"/>
                <w:szCs w:val="26"/>
                <w:lang w:val="nl-NL"/>
              </w:rPr>
              <w:t xml:space="preserve">  </w:t>
            </w:r>
            <w:r w:rsidR="00C517D0">
              <w:rPr>
                <w:noProof/>
                <w:lang w:val="en-US"/>
              </w:rPr>
              <w:drawing>
                <wp:inline distT="0" distB="0" distL="0" distR="0">
                  <wp:extent cx="1409700" cy="1800225"/>
                  <wp:effectExtent l="0" t="0" r="0" b="9525"/>
                  <wp:docPr id="2" name="Picture 424" descr="MỸ THUẬT VIỆT NAM TỪ THỜI LÊ SƠ ĐẾN THỜI NHÀ NGUYỄN | Matiengartist -  Tattoo Art - Pa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descr="MỸ THUẬT VIỆT NAM TỪ THỜI LÊ SƠ ĐẾN THỜI NHÀ NGUYỄN | Matiengartist -  Tattoo Art - Pain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0927" cy="1801792"/>
                          </a:xfrm>
                          <a:prstGeom prst="rect">
                            <a:avLst/>
                          </a:prstGeom>
                          <a:noFill/>
                          <a:ln>
                            <a:noFill/>
                          </a:ln>
                        </pic:spPr>
                      </pic:pic>
                    </a:graphicData>
                  </a:graphic>
                </wp:inline>
              </w:drawing>
            </w:r>
            <w:r w:rsidR="00C517D0">
              <w:rPr>
                <w:noProof/>
                <w:lang w:val="en-US"/>
              </w:rPr>
              <w:lastRenderedPageBreak/>
              <w:drawing>
                <wp:inline distT="0" distB="0" distL="0" distR="0">
                  <wp:extent cx="1409700" cy="1752600"/>
                  <wp:effectExtent l="0" t="0" r="0" b="0"/>
                  <wp:docPr id="1"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2218" cy="1755731"/>
                          </a:xfrm>
                          <a:prstGeom prst="rect">
                            <a:avLst/>
                          </a:prstGeom>
                          <a:noFill/>
                          <a:ln>
                            <a:noFill/>
                          </a:ln>
                        </pic:spPr>
                      </pic:pic>
                    </a:graphicData>
                  </a:graphic>
                </wp:inline>
              </w:drawing>
            </w:r>
            <w:r>
              <w:rPr>
                <w:noProof/>
                <w:lang w:val="en-US"/>
              </w:rPr>
              <w:drawing>
                <wp:inline distT="0" distB="0" distL="0" distR="0">
                  <wp:extent cx="1333500" cy="1750970"/>
                  <wp:effectExtent l="0" t="0" r="0" b="1905"/>
                  <wp:docPr id="425" name="Picture 425" descr="Tinh hoa nghệ thuật gốm hoa lam thời nhà Lê – DIVA Gốm S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descr="Tinh hoa nghệ thuật gốm hoa lam thời nhà Lê – DIVA Gốm Sứ"/>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952" cy="1776512"/>
                          </a:xfrm>
                          <a:prstGeom prst="rect">
                            <a:avLst/>
                          </a:prstGeom>
                          <a:noFill/>
                          <a:ln>
                            <a:noFill/>
                          </a:ln>
                        </pic:spPr>
                      </pic:pic>
                    </a:graphicData>
                  </a:graphic>
                </wp:inline>
              </w:drawing>
            </w:r>
          </w:p>
          <w:p w:rsidR="00665923" w:rsidRPr="00842BC0" w:rsidRDefault="00665923" w:rsidP="000B0190">
            <w:pPr>
              <w:rPr>
                <w:b/>
                <w:sz w:val="26"/>
                <w:szCs w:val="26"/>
                <w:lang w:val="nl-NL"/>
              </w:rPr>
            </w:pPr>
          </w:p>
        </w:tc>
        <w:tc>
          <w:tcPr>
            <w:tcW w:w="4849" w:type="dxa"/>
            <w:tcBorders>
              <w:top w:val="single" w:sz="8" w:space="0" w:color="auto"/>
              <w:left w:val="single" w:sz="8" w:space="0" w:color="auto"/>
              <w:bottom w:val="single" w:sz="8" w:space="0" w:color="auto"/>
              <w:right w:val="single" w:sz="8" w:space="0" w:color="auto"/>
            </w:tcBorders>
          </w:tcPr>
          <w:p w:rsidR="00665923" w:rsidRPr="00842BC0" w:rsidRDefault="00665923" w:rsidP="000B0190">
            <w:pPr>
              <w:pStyle w:val="BodyText"/>
              <w:rPr>
                <w:rFonts w:ascii="Times New Roman" w:hAnsi="Times New Roman"/>
                <w:b/>
                <w:sz w:val="26"/>
                <w:szCs w:val="26"/>
                <w:lang w:val="nl-NL"/>
              </w:rPr>
            </w:pPr>
            <w:r w:rsidRPr="00842BC0">
              <w:rPr>
                <w:rFonts w:ascii="Times New Roman" w:hAnsi="Times New Roman"/>
                <w:b/>
                <w:sz w:val="26"/>
                <w:szCs w:val="26"/>
                <w:lang w:val="nl-NL"/>
              </w:rPr>
              <w:lastRenderedPageBreak/>
              <w:t>II. Sơ lược về mỹ thuật thời Lê</w:t>
            </w:r>
          </w:p>
          <w:p w:rsidR="00665923" w:rsidRPr="00842BC0" w:rsidRDefault="00665923" w:rsidP="000B0190">
            <w:pPr>
              <w:pStyle w:val="BodyText"/>
              <w:rPr>
                <w:rFonts w:ascii="Times New Roman" w:hAnsi="Times New Roman"/>
                <w:b/>
                <w:sz w:val="26"/>
                <w:szCs w:val="26"/>
                <w:lang w:val="nl-NL"/>
              </w:rPr>
            </w:pPr>
            <w:r w:rsidRPr="00842BC0">
              <w:rPr>
                <w:rFonts w:ascii="Times New Roman" w:hAnsi="Times New Roman"/>
                <w:b/>
                <w:sz w:val="26"/>
                <w:szCs w:val="26"/>
                <w:lang w:val="nl-NL"/>
              </w:rPr>
              <w:t>1. Nghệ thuật kiến trúc</w:t>
            </w:r>
          </w:p>
          <w:p w:rsidR="00665923" w:rsidRPr="00842BC0" w:rsidRDefault="00665923" w:rsidP="000B0190">
            <w:pPr>
              <w:pStyle w:val="BodyText"/>
              <w:rPr>
                <w:rFonts w:ascii="Times New Roman" w:hAnsi="Times New Roman"/>
                <w:b/>
                <w:i/>
                <w:iCs/>
                <w:sz w:val="26"/>
                <w:szCs w:val="26"/>
                <w:lang w:val="nl-NL"/>
              </w:rPr>
            </w:pPr>
            <w:r w:rsidRPr="00842BC0">
              <w:rPr>
                <w:rFonts w:ascii="Times New Roman" w:hAnsi="Times New Roman"/>
                <w:bCs w:val="0"/>
                <w:sz w:val="26"/>
                <w:szCs w:val="26"/>
                <w:lang w:val="nl-NL"/>
              </w:rPr>
              <w:t xml:space="preserve">   </w:t>
            </w:r>
            <w:r w:rsidRPr="00842BC0">
              <w:rPr>
                <w:rFonts w:ascii="Times New Roman" w:hAnsi="Times New Roman"/>
                <w:b/>
                <w:i/>
                <w:iCs/>
                <w:sz w:val="26"/>
                <w:szCs w:val="26"/>
                <w:lang w:val="nl-NL"/>
              </w:rPr>
              <w:t>a. Kiến trúc cung đình.</w:t>
            </w:r>
          </w:p>
          <w:p w:rsidR="00665923" w:rsidRPr="00842BC0" w:rsidRDefault="00665923" w:rsidP="00041C67">
            <w:pPr>
              <w:pStyle w:val="BodyText"/>
              <w:jc w:val="left"/>
              <w:rPr>
                <w:rFonts w:ascii="Times New Roman" w:hAnsi="Times New Roman"/>
                <w:b/>
                <w:i/>
                <w:iCs/>
                <w:sz w:val="26"/>
                <w:szCs w:val="26"/>
                <w:lang w:val="nl-NL"/>
              </w:rPr>
            </w:pPr>
            <w:r w:rsidRPr="00842BC0">
              <w:rPr>
                <w:rFonts w:ascii="Times New Roman" w:hAnsi="Times New Roman"/>
                <w:bCs w:val="0"/>
                <w:sz w:val="26"/>
                <w:szCs w:val="26"/>
                <w:lang w:val="nl-NL"/>
              </w:rPr>
              <w:t>- Nhà Lê cho tu sửa lại kinh thành Thăng Long và xây dựng nhiều công trình to lớn như: Điện Kính Thiên, Cần Chánh, Vạn Thọ… ngoài ra nhà Lê còn cho xây dựng khu cung điện Lam Kinh tại (Thanh Hóa) quê hương nhà Lê .</w:t>
            </w:r>
            <w:r w:rsidRPr="00842BC0">
              <w:rPr>
                <w:rFonts w:ascii="Times New Roman" w:hAnsi="Times New Roman"/>
                <w:b/>
                <w:i/>
                <w:iCs/>
                <w:sz w:val="26"/>
                <w:szCs w:val="26"/>
                <w:lang w:val="nl-NL"/>
              </w:rPr>
              <w:t xml:space="preserve">   </w:t>
            </w:r>
          </w:p>
          <w:p w:rsidR="00665923" w:rsidRPr="00842BC0" w:rsidRDefault="00665923" w:rsidP="000B0190">
            <w:pPr>
              <w:pStyle w:val="BodyText"/>
              <w:rPr>
                <w:rFonts w:ascii="Times New Roman" w:hAnsi="Times New Roman"/>
                <w:b/>
                <w:i/>
                <w:iCs/>
                <w:sz w:val="26"/>
                <w:szCs w:val="26"/>
                <w:lang w:val="nl-NL"/>
              </w:rPr>
            </w:pPr>
            <w:r w:rsidRPr="00842BC0">
              <w:rPr>
                <w:rFonts w:ascii="Times New Roman" w:hAnsi="Times New Roman"/>
                <w:b/>
                <w:i/>
                <w:iCs/>
                <w:sz w:val="26"/>
                <w:szCs w:val="26"/>
                <w:lang w:val="nl-NL"/>
              </w:rPr>
              <w:t xml:space="preserve">  b. Kiến trúc tôn giáo.</w:t>
            </w:r>
          </w:p>
          <w:p w:rsidR="00665923" w:rsidRPr="00842BC0" w:rsidRDefault="00665923" w:rsidP="00041C67">
            <w:pPr>
              <w:pStyle w:val="BodyText"/>
              <w:jc w:val="left"/>
              <w:rPr>
                <w:rFonts w:ascii="Times New Roman" w:hAnsi="Times New Roman"/>
                <w:b/>
                <w:i/>
                <w:iCs/>
                <w:sz w:val="26"/>
                <w:szCs w:val="26"/>
                <w:lang w:val="nl-NL"/>
              </w:rPr>
            </w:pPr>
            <w:r w:rsidRPr="00842BC0">
              <w:rPr>
                <w:rFonts w:ascii="Times New Roman" w:hAnsi="Times New Roman"/>
                <w:iCs/>
                <w:sz w:val="26"/>
                <w:szCs w:val="26"/>
                <w:lang w:val="nl-NL"/>
              </w:rPr>
              <w:t xml:space="preserve">+ </w:t>
            </w:r>
            <w:r w:rsidRPr="00842BC0">
              <w:rPr>
                <w:rFonts w:ascii="Times New Roman" w:hAnsi="Times New Roman"/>
                <w:bCs w:val="0"/>
                <w:sz w:val="26"/>
                <w:szCs w:val="26"/>
                <w:lang w:val="nl-NL"/>
              </w:rPr>
              <w:t>Nho giáo:</w:t>
            </w:r>
            <w:r w:rsidRPr="00842BC0">
              <w:rPr>
                <w:rFonts w:ascii="Times New Roman" w:hAnsi="Times New Roman"/>
                <w:b/>
                <w:i/>
                <w:iCs/>
                <w:sz w:val="26"/>
                <w:szCs w:val="26"/>
                <w:lang w:val="nl-NL"/>
              </w:rPr>
              <w:t xml:space="preserve"> </w:t>
            </w:r>
            <w:r w:rsidRPr="00842BC0">
              <w:rPr>
                <w:rFonts w:ascii="Times New Roman" w:hAnsi="Times New Roman"/>
                <w:bCs w:val="0"/>
                <w:sz w:val="26"/>
                <w:szCs w:val="26"/>
                <w:lang w:val="nl-NL"/>
              </w:rPr>
              <w:t>Nhà Lê đề cao Nho giáo nên cho xây dựng miếu thờ Khổng Tử và trường dạy Nho học.</w:t>
            </w:r>
          </w:p>
          <w:p w:rsidR="00665923" w:rsidRPr="00842BC0" w:rsidRDefault="00665923" w:rsidP="00041C67">
            <w:pPr>
              <w:pStyle w:val="BodyText"/>
              <w:jc w:val="left"/>
              <w:rPr>
                <w:rFonts w:ascii="Times New Roman" w:hAnsi="Times New Roman"/>
                <w:bCs w:val="0"/>
                <w:sz w:val="26"/>
                <w:szCs w:val="26"/>
                <w:lang w:val="nl-NL"/>
              </w:rPr>
            </w:pPr>
            <w:r w:rsidRPr="00842BC0">
              <w:rPr>
                <w:rFonts w:ascii="Times New Roman" w:hAnsi="Times New Roman"/>
                <w:bCs w:val="0"/>
                <w:sz w:val="26"/>
                <w:szCs w:val="26"/>
                <w:lang w:val="nl-NL"/>
              </w:rPr>
              <w:t>+ Phật giáo: Đến thời Lê Trung Hưng nhiều ngôi chùa được sửa chữa và xây dựng mới như: chùa Keo, chùa Thiên Mụ, chùa Mía, chùa Thầy…</w:t>
            </w:r>
          </w:p>
          <w:p w:rsidR="00665923" w:rsidRPr="00842BC0" w:rsidRDefault="00665923" w:rsidP="00041C67">
            <w:pPr>
              <w:pStyle w:val="BodyText"/>
              <w:jc w:val="left"/>
              <w:rPr>
                <w:rFonts w:ascii="Times New Roman" w:hAnsi="Times New Roman"/>
                <w:b/>
                <w:sz w:val="26"/>
                <w:szCs w:val="26"/>
                <w:lang w:val="nl-NL"/>
              </w:rPr>
            </w:pPr>
            <w:r w:rsidRPr="00842BC0">
              <w:rPr>
                <w:rFonts w:ascii="Times New Roman" w:hAnsi="Times New Roman"/>
                <w:b/>
                <w:sz w:val="26"/>
                <w:szCs w:val="26"/>
                <w:lang w:val="nl-NL"/>
              </w:rPr>
              <w:t xml:space="preserve">2. Nghệ thuật điêu khắc và chạm khắc trang trí. </w:t>
            </w:r>
          </w:p>
          <w:p w:rsidR="00665923" w:rsidRPr="00842BC0" w:rsidRDefault="00665923" w:rsidP="00041C67">
            <w:pPr>
              <w:pStyle w:val="BodyText"/>
              <w:jc w:val="left"/>
              <w:rPr>
                <w:rFonts w:ascii="Times New Roman" w:hAnsi="Times New Roman"/>
                <w:b/>
                <w:i/>
                <w:iCs/>
                <w:sz w:val="26"/>
                <w:szCs w:val="26"/>
                <w:lang w:val="nl-NL"/>
              </w:rPr>
            </w:pPr>
            <w:r w:rsidRPr="00842BC0">
              <w:rPr>
                <w:rFonts w:ascii="Times New Roman" w:hAnsi="Times New Roman"/>
                <w:b/>
                <w:i/>
                <w:iCs/>
                <w:sz w:val="26"/>
                <w:szCs w:val="26"/>
                <w:lang w:val="nl-NL"/>
              </w:rPr>
              <w:t xml:space="preserve"> a. Nghệ thuật điêu khắc.</w:t>
            </w:r>
          </w:p>
          <w:p w:rsidR="00665923" w:rsidRPr="00842BC0" w:rsidRDefault="00665923" w:rsidP="00041C67">
            <w:pPr>
              <w:pStyle w:val="BodyText"/>
              <w:jc w:val="left"/>
              <w:rPr>
                <w:rFonts w:ascii="Times New Roman" w:hAnsi="Times New Roman"/>
                <w:bCs w:val="0"/>
                <w:sz w:val="26"/>
                <w:szCs w:val="26"/>
                <w:lang w:val="nl-NL"/>
              </w:rPr>
            </w:pPr>
            <w:r w:rsidRPr="00842BC0">
              <w:rPr>
                <w:rFonts w:ascii="Times New Roman" w:hAnsi="Times New Roman"/>
                <w:bCs w:val="0"/>
                <w:sz w:val="26"/>
                <w:szCs w:val="26"/>
                <w:lang w:val="nl-NL"/>
              </w:rPr>
              <w:t>- Tượng trịn hình người, thú vật được tạc nhiều và gần với nghệ thuật dân gian. Tượng rồng tạc nhiều ở các thành, bậc điện, các bia đá.</w:t>
            </w:r>
          </w:p>
          <w:p w:rsidR="00665923" w:rsidRPr="00842BC0" w:rsidRDefault="00665923" w:rsidP="00041C67">
            <w:pPr>
              <w:pStyle w:val="BodyText"/>
              <w:jc w:val="left"/>
              <w:rPr>
                <w:rFonts w:ascii="Times New Roman" w:hAnsi="Times New Roman"/>
                <w:bCs w:val="0"/>
                <w:sz w:val="26"/>
                <w:szCs w:val="26"/>
                <w:lang w:val="nl-NL"/>
              </w:rPr>
            </w:pPr>
            <w:r w:rsidRPr="00842BC0">
              <w:rPr>
                <w:rFonts w:ascii="Times New Roman" w:hAnsi="Times New Roman"/>
                <w:bCs w:val="0"/>
                <w:sz w:val="26"/>
                <w:szCs w:val="26"/>
                <w:lang w:val="nl-NL"/>
              </w:rPr>
              <w:t xml:space="preserve">- Tượng Phật bằng gỗ được tạc rất tinh tế đạt đến chuẩn mực như: Quan Âm nghìn </w:t>
            </w:r>
            <w:r w:rsidRPr="00842BC0">
              <w:rPr>
                <w:rFonts w:ascii="Times New Roman" w:hAnsi="Times New Roman"/>
                <w:bCs w:val="0"/>
                <w:sz w:val="26"/>
                <w:szCs w:val="26"/>
                <w:lang w:val="nl-NL"/>
              </w:rPr>
              <w:lastRenderedPageBreak/>
              <w:t>mắt nghìn tay, La hán, Quan Âm thiên phủ…</w:t>
            </w:r>
          </w:p>
          <w:p w:rsidR="00665923" w:rsidRPr="00842BC0" w:rsidRDefault="00665923" w:rsidP="00041C67">
            <w:pPr>
              <w:pStyle w:val="BodyText"/>
              <w:jc w:val="left"/>
              <w:rPr>
                <w:rFonts w:ascii="Times New Roman" w:hAnsi="Times New Roman"/>
                <w:b/>
                <w:i/>
                <w:iCs/>
                <w:sz w:val="26"/>
                <w:szCs w:val="26"/>
                <w:lang w:val="nl-NL"/>
              </w:rPr>
            </w:pPr>
            <w:r w:rsidRPr="00842BC0">
              <w:rPr>
                <w:rFonts w:ascii="Times New Roman" w:hAnsi="Times New Roman"/>
                <w:b/>
                <w:i/>
                <w:iCs/>
                <w:sz w:val="26"/>
                <w:szCs w:val="26"/>
                <w:lang w:val="nl-NL"/>
              </w:rPr>
              <w:t xml:space="preserve">  b. Chạm khắc trang trí.</w:t>
            </w:r>
          </w:p>
          <w:p w:rsidR="00665923" w:rsidRPr="00842BC0" w:rsidRDefault="00665923" w:rsidP="00041C67">
            <w:pPr>
              <w:pStyle w:val="BodyText"/>
              <w:jc w:val="left"/>
              <w:rPr>
                <w:rFonts w:ascii="Times New Roman" w:hAnsi="Times New Roman"/>
                <w:bCs w:val="0"/>
                <w:sz w:val="26"/>
                <w:szCs w:val="26"/>
                <w:lang w:val="nl-NL"/>
              </w:rPr>
            </w:pPr>
            <w:r w:rsidRPr="00842BC0">
              <w:rPr>
                <w:rFonts w:ascii="Times New Roman" w:hAnsi="Times New Roman"/>
                <w:bCs w:val="0"/>
                <w:sz w:val="26"/>
                <w:szCs w:val="26"/>
                <w:lang w:val="nl-NL"/>
              </w:rPr>
              <w:t>- Thời Lê có nhiều chạm khắc trên đá ở các bậc cửa, bia đá với nét uyển chuyển, rõ ràng.</w:t>
            </w:r>
          </w:p>
          <w:p w:rsidR="00665923" w:rsidRPr="00842BC0" w:rsidRDefault="00665923" w:rsidP="00041C67">
            <w:pPr>
              <w:pStyle w:val="BodyText"/>
              <w:jc w:val="left"/>
              <w:rPr>
                <w:rFonts w:ascii="Times New Roman" w:hAnsi="Times New Roman"/>
                <w:bCs w:val="0"/>
                <w:sz w:val="26"/>
                <w:szCs w:val="26"/>
                <w:lang w:val="nl-NL"/>
              </w:rPr>
            </w:pPr>
            <w:r w:rsidRPr="00842BC0">
              <w:rPr>
                <w:rFonts w:ascii="Times New Roman" w:hAnsi="Times New Roman"/>
                <w:bCs w:val="0"/>
                <w:sz w:val="26"/>
                <w:szCs w:val="26"/>
                <w:lang w:val="nl-NL"/>
              </w:rPr>
              <w:t>- Ở các đình làng có nhiều bức chạm khắc gỗ miêu tả cảnh sinh hoạt của nhân dân rất đẹp về nghệ thuật.</w:t>
            </w:r>
          </w:p>
          <w:p w:rsidR="00665923" w:rsidRPr="00842BC0" w:rsidRDefault="00665923" w:rsidP="00041C67">
            <w:pPr>
              <w:pStyle w:val="BodyText"/>
              <w:jc w:val="left"/>
              <w:rPr>
                <w:rFonts w:ascii="Times New Roman" w:hAnsi="Times New Roman"/>
                <w:bCs w:val="0"/>
                <w:sz w:val="26"/>
                <w:szCs w:val="26"/>
                <w:lang w:val="nl-NL"/>
              </w:rPr>
            </w:pPr>
            <w:r w:rsidRPr="00842BC0">
              <w:rPr>
                <w:rFonts w:ascii="Times New Roman" w:hAnsi="Times New Roman"/>
                <w:b/>
                <w:sz w:val="26"/>
                <w:szCs w:val="26"/>
                <w:lang w:val="nl-NL"/>
              </w:rPr>
              <w:t>3. Nghệ thuật Gốm.</w:t>
            </w:r>
          </w:p>
          <w:p w:rsidR="00665923" w:rsidRPr="00C251A3" w:rsidRDefault="00665923" w:rsidP="00041C67">
            <w:pPr>
              <w:pStyle w:val="BodyText"/>
              <w:jc w:val="left"/>
              <w:rPr>
                <w:rFonts w:ascii="Times New Roman" w:hAnsi="Times New Roman"/>
                <w:bCs w:val="0"/>
                <w:sz w:val="26"/>
                <w:szCs w:val="26"/>
                <w:lang w:val="nl-NL"/>
              </w:rPr>
            </w:pPr>
            <w:r w:rsidRPr="00842BC0">
              <w:rPr>
                <w:rFonts w:ascii="Times New Roman" w:hAnsi="Times New Roman"/>
                <w:bCs w:val="0"/>
                <w:sz w:val="26"/>
                <w:szCs w:val="26"/>
                <w:lang w:val="nl-NL"/>
              </w:rPr>
              <w:t>- Gốm thời Lê kế thừa những tinh hoa của Gốm thời Lý, Trần. Phát triển được nhiều loại men quý hiếm  như: Men ngọc, hoa nâu, men trắng, men xanh… đề tài trang trí rất phong phú mang đậm nét dân gian hơn nét cung đình.</w:t>
            </w:r>
          </w:p>
        </w:tc>
      </w:tr>
      <w:tr w:rsidR="00665923" w:rsidRPr="00842BC0" w:rsidTr="000B0190">
        <w:trPr>
          <w:trHeight w:val="63"/>
        </w:trPr>
        <w:tc>
          <w:tcPr>
            <w:tcW w:w="4678" w:type="dxa"/>
            <w:tcBorders>
              <w:top w:val="single" w:sz="8" w:space="0" w:color="auto"/>
              <w:left w:val="single" w:sz="8" w:space="0" w:color="auto"/>
              <w:bottom w:val="single" w:sz="8" w:space="0" w:color="auto"/>
              <w:right w:val="single" w:sz="8" w:space="0" w:color="auto"/>
            </w:tcBorders>
          </w:tcPr>
          <w:p w:rsidR="00665923" w:rsidRPr="00842BC0" w:rsidRDefault="00041C67" w:rsidP="000B0190">
            <w:pPr>
              <w:pStyle w:val="BodyText3"/>
              <w:rPr>
                <w:rFonts w:ascii="Times New Roman" w:hAnsi="Times New Roman"/>
                <w:szCs w:val="26"/>
                <w:lang w:val="nl-NL"/>
              </w:rPr>
            </w:pPr>
            <w:r w:rsidRPr="00041C67">
              <w:rPr>
                <w:rFonts w:ascii="Times New Roman" w:hAnsi="Times New Roman"/>
                <w:noProof/>
                <w:szCs w:val="26"/>
              </w:rPr>
              <w:lastRenderedPageBreak/>
              <w:drawing>
                <wp:inline distT="0" distB="0" distL="0" distR="0">
                  <wp:extent cx="2638425" cy="1066800"/>
                  <wp:effectExtent l="19050" t="0" r="9525" b="0"/>
                  <wp:docPr id="8" name="Picture 426" descr="Tiết giảm nhiều trò chơi dân gian, hoạt động giải trí tại Lễ hội chùa Keo  Thái Bình - Báo Nhân D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descr="Tiết giảm nhiều trò chơi dân gian, hoạt động giải trí tại Lễ hội chùa Keo  Thái Bình - Báo Nhân Dâ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2435" cy="1076508"/>
                          </a:xfrm>
                          <a:prstGeom prst="rect">
                            <a:avLst/>
                          </a:prstGeom>
                          <a:noFill/>
                          <a:ln>
                            <a:noFill/>
                          </a:ln>
                        </pic:spPr>
                      </pic:pic>
                    </a:graphicData>
                  </a:graphic>
                </wp:inline>
              </w:drawing>
            </w:r>
          </w:p>
        </w:tc>
        <w:tc>
          <w:tcPr>
            <w:tcW w:w="4849" w:type="dxa"/>
            <w:tcBorders>
              <w:top w:val="single" w:sz="8" w:space="0" w:color="auto"/>
              <w:left w:val="single" w:sz="8" w:space="0" w:color="auto"/>
              <w:bottom w:val="single" w:sz="8" w:space="0" w:color="auto"/>
              <w:right w:val="single" w:sz="8" w:space="0" w:color="auto"/>
            </w:tcBorders>
          </w:tcPr>
          <w:p w:rsidR="00665923" w:rsidRPr="00842BC0" w:rsidRDefault="00665923" w:rsidP="000B0190">
            <w:pPr>
              <w:pStyle w:val="BodyText"/>
              <w:rPr>
                <w:rFonts w:ascii="Times New Roman" w:hAnsi="Times New Roman"/>
                <w:b/>
                <w:sz w:val="26"/>
                <w:szCs w:val="26"/>
                <w:lang w:val="nl-NL"/>
              </w:rPr>
            </w:pPr>
            <w:r w:rsidRPr="00842BC0">
              <w:rPr>
                <w:rFonts w:ascii="Times New Roman" w:hAnsi="Times New Roman"/>
                <w:b/>
                <w:sz w:val="26"/>
                <w:szCs w:val="26"/>
                <w:lang w:val="nl-NL"/>
              </w:rPr>
              <w:t>III. Đặc điểm của mỹ thuật thời Lê.</w:t>
            </w:r>
          </w:p>
          <w:p w:rsidR="00665923" w:rsidRPr="00842BC0" w:rsidRDefault="00665923" w:rsidP="000B0190">
            <w:pPr>
              <w:pStyle w:val="BodyText"/>
              <w:rPr>
                <w:rFonts w:ascii="Times New Roman" w:hAnsi="Times New Roman"/>
                <w:b/>
                <w:sz w:val="26"/>
                <w:szCs w:val="26"/>
                <w:lang w:val="nl-NL"/>
              </w:rPr>
            </w:pPr>
            <w:r w:rsidRPr="00842BC0">
              <w:rPr>
                <w:rFonts w:ascii="Times New Roman" w:hAnsi="Times New Roman"/>
                <w:bCs w:val="0"/>
                <w:sz w:val="26"/>
                <w:szCs w:val="26"/>
                <w:lang w:val="nl-NL"/>
              </w:rPr>
              <w:t>- Mỹ thuật thời Lê kế thừa những tinh hoa của mỹ thuật thời Lý, Trần, vừa mang tính dân gian đậm đà bản sắc dân tộc, đạt đến đỉnh cao về nội dung lẫn hình thức thể hiện.</w:t>
            </w:r>
          </w:p>
        </w:tc>
      </w:tr>
    </w:tbl>
    <w:p w:rsidR="00665923" w:rsidRPr="00842BC0" w:rsidRDefault="00665923" w:rsidP="00665923">
      <w:pPr>
        <w:ind w:firstLine="720"/>
        <w:jc w:val="both"/>
        <w:rPr>
          <w:b/>
          <w:sz w:val="26"/>
          <w:szCs w:val="26"/>
        </w:rPr>
      </w:pPr>
      <w:r w:rsidRPr="00842BC0">
        <w:rPr>
          <w:b/>
          <w:sz w:val="26"/>
          <w:szCs w:val="26"/>
        </w:rPr>
        <w:t>3. Hoạt động luyện tập</w:t>
      </w:r>
    </w:p>
    <w:p w:rsidR="00665923" w:rsidRPr="00842BC0" w:rsidRDefault="00665923" w:rsidP="00665923">
      <w:pPr>
        <w:ind w:firstLine="720"/>
        <w:jc w:val="both"/>
        <w:rPr>
          <w:sz w:val="26"/>
          <w:szCs w:val="26"/>
        </w:rPr>
      </w:pPr>
      <w:r w:rsidRPr="00842BC0">
        <w:rPr>
          <w:sz w:val="26"/>
          <w:szCs w:val="26"/>
        </w:rPr>
        <w:t>- Kể tên những công trình kiến trúc tiêu biểu thời Lê</w:t>
      </w:r>
    </w:p>
    <w:p w:rsidR="00665923" w:rsidRPr="00842BC0" w:rsidRDefault="00665923" w:rsidP="00665923">
      <w:pPr>
        <w:ind w:firstLine="720"/>
        <w:jc w:val="both"/>
        <w:rPr>
          <w:sz w:val="26"/>
          <w:szCs w:val="26"/>
        </w:rPr>
      </w:pPr>
      <w:r w:rsidRPr="00842BC0">
        <w:rPr>
          <w:sz w:val="26"/>
          <w:szCs w:val="26"/>
        </w:rPr>
        <w:t>- Kể tên 1 số TP điêu khắc thời Lê?</w:t>
      </w:r>
    </w:p>
    <w:p w:rsidR="00665923" w:rsidRPr="00842BC0" w:rsidRDefault="00665923" w:rsidP="00665923">
      <w:pPr>
        <w:jc w:val="both"/>
        <w:rPr>
          <w:sz w:val="26"/>
          <w:szCs w:val="26"/>
        </w:rPr>
      </w:pPr>
    </w:p>
    <w:p w:rsidR="00127A75" w:rsidRPr="001D7698" w:rsidRDefault="001D7698" w:rsidP="00665923">
      <w:pPr>
        <w:jc w:val="center"/>
        <w:rPr>
          <w:b/>
          <w:sz w:val="26"/>
          <w:szCs w:val="26"/>
        </w:rPr>
      </w:pPr>
      <w:r w:rsidRPr="001D7698">
        <w:rPr>
          <w:b/>
          <w:sz w:val="26"/>
          <w:szCs w:val="26"/>
        </w:rPr>
        <w:t>Hết</w:t>
      </w:r>
    </w:p>
    <w:p w:rsidR="00127A75" w:rsidRDefault="00127A75" w:rsidP="00665923">
      <w:pPr>
        <w:jc w:val="center"/>
        <w:rPr>
          <w:sz w:val="26"/>
          <w:szCs w:val="26"/>
        </w:rPr>
      </w:pPr>
    </w:p>
    <w:p w:rsidR="00127A75" w:rsidRDefault="00127A75" w:rsidP="00665923">
      <w:pPr>
        <w:jc w:val="center"/>
        <w:rPr>
          <w:sz w:val="26"/>
          <w:szCs w:val="26"/>
        </w:rPr>
      </w:pPr>
    </w:p>
    <w:p w:rsidR="00127A75" w:rsidRDefault="00127A75" w:rsidP="00665923">
      <w:pPr>
        <w:jc w:val="center"/>
        <w:rPr>
          <w:sz w:val="26"/>
          <w:szCs w:val="26"/>
        </w:rPr>
      </w:pPr>
    </w:p>
    <w:p w:rsidR="00127A75" w:rsidRDefault="00127A75" w:rsidP="00665923">
      <w:pPr>
        <w:jc w:val="center"/>
        <w:rPr>
          <w:sz w:val="26"/>
          <w:szCs w:val="26"/>
        </w:rPr>
      </w:pPr>
    </w:p>
    <w:p w:rsidR="00127A75" w:rsidRDefault="00127A75" w:rsidP="00665923">
      <w:pPr>
        <w:jc w:val="center"/>
        <w:rPr>
          <w:sz w:val="26"/>
          <w:szCs w:val="26"/>
        </w:rPr>
      </w:pPr>
    </w:p>
    <w:p w:rsidR="001D7698" w:rsidRDefault="001D7698" w:rsidP="00127A75">
      <w:pPr>
        <w:spacing w:before="120" w:after="120" w:line="360" w:lineRule="auto"/>
        <w:rPr>
          <w:sz w:val="28"/>
          <w:szCs w:val="28"/>
          <w:lang w:val="sv-SE"/>
        </w:rPr>
      </w:pPr>
    </w:p>
    <w:p w:rsidR="001D7698" w:rsidRDefault="001D7698" w:rsidP="00127A75">
      <w:pPr>
        <w:spacing w:before="120" w:after="120" w:line="360" w:lineRule="auto"/>
        <w:rPr>
          <w:sz w:val="28"/>
          <w:szCs w:val="28"/>
          <w:lang w:val="sv-SE"/>
        </w:rPr>
      </w:pPr>
    </w:p>
    <w:p w:rsidR="001D7698" w:rsidRDefault="001D7698" w:rsidP="00127A75">
      <w:pPr>
        <w:spacing w:before="120" w:after="120" w:line="360" w:lineRule="auto"/>
        <w:rPr>
          <w:sz w:val="28"/>
          <w:szCs w:val="28"/>
          <w:lang w:val="sv-SE"/>
        </w:rPr>
      </w:pPr>
    </w:p>
    <w:p w:rsidR="001D7698" w:rsidRDefault="001D7698" w:rsidP="00127A75">
      <w:pPr>
        <w:spacing w:before="120" w:after="120" w:line="360" w:lineRule="auto"/>
        <w:rPr>
          <w:sz w:val="28"/>
          <w:szCs w:val="28"/>
          <w:lang w:val="sv-SE"/>
        </w:rPr>
      </w:pPr>
    </w:p>
    <w:p w:rsidR="001D7698" w:rsidRDefault="001D7698" w:rsidP="00127A75">
      <w:pPr>
        <w:spacing w:before="120" w:after="120" w:line="360" w:lineRule="auto"/>
        <w:rPr>
          <w:sz w:val="28"/>
          <w:szCs w:val="28"/>
          <w:lang w:val="sv-SE"/>
        </w:rPr>
      </w:pPr>
    </w:p>
    <w:p w:rsidR="00127A75" w:rsidRPr="00B4141D" w:rsidRDefault="00127A75" w:rsidP="00127A75">
      <w:pPr>
        <w:spacing w:before="120" w:after="120" w:line="360" w:lineRule="auto"/>
        <w:rPr>
          <w:sz w:val="28"/>
          <w:szCs w:val="28"/>
          <w:lang w:val="sv-SE"/>
        </w:rPr>
      </w:pPr>
      <w:r w:rsidRPr="00B4141D">
        <w:rPr>
          <w:sz w:val="28"/>
          <w:szCs w:val="28"/>
          <w:lang w:val="sv-SE"/>
        </w:rPr>
        <w:lastRenderedPageBreak/>
        <w:t xml:space="preserve">Ngày soạn: </w:t>
      </w:r>
      <w:r>
        <w:rPr>
          <w:sz w:val="28"/>
          <w:szCs w:val="28"/>
          <w:lang w:val="sv-SE"/>
        </w:rPr>
        <w:t>11</w:t>
      </w:r>
      <w:r w:rsidRPr="00B4141D">
        <w:rPr>
          <w:sz w:val="28"/>
          <w:szCs w:val="28"/>
          <w:lang w:val="sv-SE"/>
        </w:rPr>
        <w:t>/</w:t>
      </w:r>
      <w:r>
        <w:rPr>
          <w:sz w:val="28"/>
          <w:szCs w:val="28"/>
          <w:lang w:val="sv-SE"/>
        </w:rPr>
        <w:t>9</w:t>
      </w:r>
      <w:r w:rsidRPr="00B4141D">
        <w:rPr>
          <w:sz w:val="28"/>
          <w:szCs w:val="28"/>
          <w:lang w:val="sv-SE"/>
        </w:rPr>
        <w:t>/</w:t>
      </w:r>
      <w:r>
        <w:rPr>
          <w:sz w:val="28"/>
          <w:szCs w:val="28"/>
          <w:lang w:val="sv-SE"/>
        </w:rPr>
        <w:t>2021</w:t>
      </w:r>
    </w:p>
    <w:p w:rsidR="00127A75" w:rsidRDefault="00127A75" w:rsidP="00127A75">
      <w:pPr>
        <w:spacing w:before="120" w:after="120" w:line="360" w:lineRule="auto"/>
        <w:rPr>
          <w:sz w:val="28"/>
          <w:szCs w:val="28"/>
          <w:lang w:val="sv-SE"/>
        </w:rPr>
      </w:pPr>
      <w:r w:rsidRPr="00B4141D">
        <w:rPr>
          <w:sz w:val="28"/>
          <w:szCs w:val="28"/>
          <w:lang w:val="sv-SE"/>
        </w:rPr>
        <w:t xml:space="preserve">Ngày dạy: </w:t>
      </w:r>
      <w:r>
        <w:rPr>
          <w:sz w:val="28"/>
          <w:szCs w:val="28"/>
          <w:lang w:val="sv-SE"/>
        </w:rPr>
        <w:t>13</w:t>
      </w:r>
      <w:r w:rsidRPr="00B4141D">
        <w:rPr>
          <w:sz w:val="28"/>
          <w:szCs w:val="28"/>
          <w:lang w:val="sv-SE"/>
        </w:rPr>
        <w:t>/</w:t>
      </w:r>
      <w:r>
        <w:rPr>
          <w:sz w:val="28"/>
          <w:szCs w:val="28"/>
          <w:lang w:val="sv-SE"/>
        </w:rPr>
        <w:t>9</w:t>
      </w:r>
      <w:r w:rsidRPr="00B4141D">
        <w:rPr>
          <w:sz w:val="28"/>
          <w:szCs w:val="28"/>
          <w:lang w:val="sv-SE"/>
        </w:rPr>
        <w:t>/</w:t>
      </w:r>
      <w:r>
        <w:rPr>
          <w:sz w:val="28"/>
          <w:szCs w:val="28"/>
          <w:lang w:val="sv-SE"/>
        </w:rPr>
        <w:t>2021</w:t>
      </w:r>
    </w:p>
    <w:p w:rsidR="00643B96" w:rsidRPr="001B1F61" w:rsidRDefault="00643B96" w:rsidP="00643B96">
      <w:pPr>
        <w:spacing w:line="276" w:lineRule="auto"/>
        <w:jc w:val="center"/>
        <w:rPr>
          <w:b/>
          <w:i/>
          <w:sz w:val="22"/>
          <w:szCs w:val="22"/>
        </w:rPr>
      </w:pPr>
      <w:r>
        <w:rPr>
          <w:b/>
          <w:i/>
          <w:sz w:val="22"/>
          <w:szCs w:val="22"/>
        </w:rPr>
        <w:t>Tuần 2 tiết 2 bài 2</w:t>
      </w:r>
    </w:p>
    <w:p w:rsidR="00665923" w:rsidRPr="00842BC0" w:rsidRDefault="00665923" w:rsidP="00665923">
      <w:pPr>
        <w:jc w:val="center"/>
        <w:rPr>
          <w:sz w:val="26"/>
          <w:szCs w:val="26"/>
        </w:rPr>
      </w:pPr>
      <w:r w:rsidRPr="00842BC0">
        <w:rPr>
          <w:sz w:val="26"/>
          <w:szCs w:val="26"/>
        </w:rPr>
        <w:t xml:space="preserve">Bài </w:t>
      </w:r>
      <w:r>
        <w:rPr>
          <w:sz w:val="26"/>
          <w:szCs w:val="26"/>
        </w:rPr>
        <w:t>2</w:t>
      </w:r>
      <w:r w:rsidRPr="00842BC0">
        <w:rPr>
          <w:sz w:val="26"/>
          <w:szCs w:val="26"/>
        </w:rPr>
        <w:t>: Thường thức mĩ thuật</w:t>
      </w:r>
    </w:p>
    <w:p w:rsidR="00665923" w:rsidRPr="00842BC0" w:rsidRDefault="00665923" w:rsidP="00665923">
      <w:pPr>
        <w:jc w:val="center"/>
        <w:rPr>
          <w:b/>
          <w:sz w:val="26"/>
          <w:szCs w:val="26"/>
        </w:rPr>
      </w:pPr>
      <w:r w:rsidRPr="00842BC0">
        <w:rPr>
          <w:b/>
          <w:sz w:val="26"/>
          <w:szCs w:val="26"/>
        </w:rPr>
        <w:t>MỘT SỐ CÔNG TRÌNH TIÊU BIỂUCỦA MỸ THUẬT THỜI LÊ</w:t>
      </w:r>
    </w:p>
    <w:p w:rsidR="003C6243" w:rsidRDefault="003C6243" w:rsidP="00665923">
      <w:pPr>
        <w:ind w:firstLine="720"/>
        <w:jc w:val="both"/>
        <w:rPr>
          <w:b/>
          <w:bCs/>
          <w:iCs/>
          <w:sz w:val="26"/>
          <w:szCs w:val="26"/>
        </w:rPr>
      </w:pPr>
    </w:p>
    <w:p w:rsidR="00665923" w:rsidRPr="00842BC0" w:rsidRDefault="00665923" w:rsidP="00665923">
      <w:pPr>
        <w:ind w:firstLine="720"/>
        <w:jc w:val="both"/>
        <w:rPr>
          <w:b/>
          <w:bCs/>
          <w:iCs/>
          <w:sz w:val="26"/>
          <w:szCs w:val="26"/>
        </w:rPr>
      </w:pPr>
      <w:r w:rsidRPr="00842BC0">
        <w:rPr>
          <w:b/>
          <w:bCs/>
          <w:iCs/>
          <w:sz w:val="26"/>
          <w:szCs w:val="26"/>
        </w:rPr>
        <w:t>I. MỤC TIÊU</w:t>
      </w:r>
    </w:p>
    <w:p w:rsidR="00665923" w:rsidRPr="00842BC0" w:rsidRDefault="00665923" w:rsidP="00665923">
      <w:pPr>
        <w:ind w:firstLine="720"/>
        <w:jc w:val="both"/>
        <w:rPr>
          <w:b/>
          <w:i/>
          <w:sz w:val="26"/>
          <w:szCs w:val="26"/>
        </w:rPr>
      </w:pPr>
      <w:r w:rsidRPr="00842BC0">
        <w:rPr>
          <w:b/>
          <w:sz w:val="26"/>
          <w:szCs w:val="26"/>
        </w:rPr>
        <w:t>1. Kiên  thức:</w:t>
      </w:r>
      <w:r w:rsidRPr="00842BC0">
        <w:rPr>
          <w:b/>
          <w:i/>
          <w:sz w:val="26"/>
          <w:szCs w:val="26"/>
        </w:rPr>
        <w:t xml:space="preserve"> </w:t>
      </w:r>
      <w:r w:rsidRPr="00842BC0">
        <w:rPr>
          <w:sz w:val="26"/>
          <w:szCs w:val="26"/>
        </w:rPr>
        <w:t xml:space="preserve">Học sinh khái quát về mỹ thuật thời Lê - thời kỳ hưng thịnh của mỹ thuật Việt Nam. </w:t>
      </w:r>
    </w:p>
    <w:p w:rsidR="00665923" w:rsidRPr="00842BC0" w:rsidRDefault="00665923" w:rsidP="00665923">
      <w:pPr>
        <w:ind w:firstLine="720"/>
        <w:jc w:val="both"/>
        <w:rPr>
          <w:sz w:val="26"/>
          <w:szCs w:val="26"/>
        </w:rPr>
      </w:pPr>
      <w:r w:rsidRPr="00842BC0">
        <w:rPr>
          <w:b/>
          <w:sz w:val="26"/>
          <w:szCs w:val="26"/>
        </w:rPr>
        <w:t xml:space="preserve">2.Kỹ năng: </w:t>
      </w:r>
      <w:r w:rsidRPr="00842BC0">
        <w:rPr>
          <w:sz w:val="26"/>
          <w:szCs w:val="26"/>
        </w:rPr>
        <w:t>Học sinh biết được các tác phẩm MT thời Lê</w:t>
      </w:r>
    </w:p>
    <w:p w:rsidR="00665923" w:rsidRPr="00842BC0" w:rsidRDefault="00665923" w:rsidP="00665923">
      <w:pPr>
        <w:ind w:firstLine="720"/>
        <w:jc w:val="both"/>
        <w:rPr>
          <w:sz w:val="26"/>
          <w:szCs w:val="26"/>
        </w:rPr>
      </w:pPr>
      <w:r w:rsidRPr="00842BC0">
        <w:rPr>
          <w:b/>
          <w:bCs/>
          <w:iCs/>
          <w:sz w:val="26"/>
          <w:szCs w:val="26"/>
        </w:rPr>
        <w:t>3.Thái độ:</w:t>
      </w:r>
      <w:r w:rsidRPr="00842BC0">
        <w:rPr>
          <w:b/>
          <w:bCs/>
          <w:i/>
          <w:iCs/>
          <w:sz w:val="26"/>
          <w:szCs w:val="26"/>
        </w:rPr>
        <w:t xml:space="preserve"> </w:t>
      </w:r>
      <w:r w:rsidRPr="00842BC0">
        <w:rPr>
          <w:sz w:val="26"/>
          <w:szCs w:val="26"/>
        </w:rPr>
        <w:t xml:space="preserve">Học sinh hiểu biết yêu quí giá trị nghệ thuật dân tộc và có ý thức bảo vệ các di tích lịch sử văn hóa của quê hương. </w:t>
      </w:r>
    </w:p>
    <w:p w:rsidR="00665923" w:rsidRPr="00842BC0" w:rsidRDefault="00665923" w:rsidP="00665923">
      <w:pPr>
        <w:ind w:firstLine="720"/>
        <w:jc w:val="both"/>
        <w:rPr>
          <w:sz w:val="26"/>
          <w:szCs w:val="26"/>
        </w:rPr>
      </w:pPr>
      <w:r w:rsidRPr="00842BC0">
        <w:rPr>
          <w:b/>
          <w:sz w:val="26"/>
          <w:szCs w:val="26"/>
        </w:rPr>
        <w:t xml:space="preserve">4. Năng lực, phẩm chất: </w:t>
      </w:r>
      <w:r w:rsidRPr="00842BC0">
        <w:rPr>
          <w:sz w:val="26"/>
          <w:szCs w:val="26"/>
        </w:rPr>
        <w:t>HS có năng lực tự học, tự giải quyết vấn đề  và sáng tạo, năng lực tự quản lý, hợp tác nhóm, năng lực quan sát, khám khá,năng lực biểu đạt, năng lực thực hành, hs có phẩm chất tự tin cảm nhận thẩm mĩ  tạo được thi hiếu thẩm mĩ lành mạnhvà có trách nhiệm với bản thân</w:t>
      </w:r>
    </w:p>
    <w:p w:rsidR="00665923" w:rsidRPr="00842BC0" w:rsidRDefault="00665923" w:rsidP="00665923">
      <w:pPr>
        <w:ind w:firstLine="720"/>
        <w:jc w:val="both"/>
        <w:rPr>
          <w:b/>
          <w:bCs/>
          <w:iCs/>
          <w:sz w:val="26"/>
          <w:szCs w:val="26"/>
        </w:rPr>
      </w:pPr>
      <w:r w:rsidRPr="00842BC0">
        <w:rPr>
          <w:b/>
          <w:bCs/>
          <w:iCs/>
          <w:sz w:val="26"/>
          <w:szCs w:val="26"/>
        </w:rPr>
        <w:t xml:space="preserve">II. CHUẨN BỊ </w:t>
      </w:r>
      <w:r w:rsidRPr="00842BC0">
        <w:rPr>
          <w:b/>
          <w:sz w:val="26"/>
          <w:szCs w:val="26"/>
          <w:lang w:val="nl-NL"/>
        </w:rPr>
        <w:t xml:space="preserve">VỀ </w:t>
      </w:r>
      <w:r w:rsidRPr="00842BC0">
        <w:rPr>
          <w:b/>
          <w:sz w:val="26"/>
          <w:szCs w:val="26"/>
        </w:rPr>
        <w:t>THIẾT BỊ DẠY HỌC VÀ HỌC LIỆU</w:t>
      </w:r>
    </w:p>
    <w:p w:rsidR="00665923" w:rsidRPr="00842BC0" w:rsidRDefault="00665923" w:rsidP="00665923">
      <w:pPr>
        <w:ind w:firstLine="720"/>
        <w:jc w:val="both"/>
        <w:rPr>
          <w:sz w:val="26"/>
          <w:szCs w:val="26"/>
        </w:rPr>
      </w:pPr>
      <w:r w:rsidRPr="00842BC0">
        <w:rPr>
          <w:b/>
          <w:sz w:val="26"/>
          <w:szCs w:val="26"/>
        </w:rPr>
        <w:t>1. Giáo viên:</w:t>
      </w:r>
      <w:r w:rsidRPr="00842BC0">
        <w:rPr>
          <w:sz w:val="26"/>
          <w:szCs w:val="26"/>
        </w:rPr>
        <w:t xml:space="preserve">  Tranh ảnh mỹ thuật thời Lê</w:t>
      </w:r>
    </w:p>
    <w:p w:rsidR="00665923" w:rsidRPr="00842BC0" w:rsidRDefault="00665923" w:rsidP="00665923">
      <w:pPr>
        <w:ind w:firstLine="720"/>
        <w:jc w:val="both"/>
        <w:rPr>
          <w:sz w:val="26"/>
          <w:szCs w:val="26"/>
        </w:rPr>
      </w:pPr>
      <w:r w:rsidRPr="00842BC0">
        <w:rPr>
          <w:b/>
          <w:sz w:val="26"/>
          <w:szCs w:val="26"/>
        </w:rPr>
        <w:t>2. Học sinh:</w:t>
      </w:r>
      <w:r w:rsidRPr="00842BC0">
        <w:rPr>
          <w:sz w:val="26"/>
          <w:szCs w:val="26"/>
        </w:rPr>
        <w:t xml:space="preserve"> đọc trước bài</w:t>
      </w:r>
    </w:p>
    <w:p w:rsidR="00665923" w:rsidRPr="00842BC0" w:rsidRDefault="00127A75" w:rsidP="00665923">
      <w:pPr>
        <w:ind w:firstLine="720"/>
        <w:jc w:val="both"/>
        <w:rPr>
          <w:b/>
          <w:bCs/>
          <w:iCs/>
          <w:sz w:val="26"/>
          <w:szCs w:val="26"/>
        </w:rPr>
      </w:pPr>
      <w:r>
        <w:rPr>
          <w:b/>
          <w:bCs/>
          <w:iCs/>
          <w:sz w:val="26"/>
          <w:szCs w:val="26"/>
        </w:rPr>
        <w:t>III</w:t>
      </w:r>
      <w:r w:rsidR="00665923" w:rsidRPr="00842BC0">
        <w:rPr>
          <w:b/>
          <w:bCs/>
          <w:iCs/>
          <w:sz w:val="26"/>
          <w:szCs w:val="26"/>
        </w:rPr>
        <w:t>. TỔ CHỨC CÁC HOẠT ĐỘNG HỌC TẬP</w:t>
      </w:r>
    </w:p>
    <w:p w:rsidR="00665923" w:rsidRPr="00842BC0" w:rsidRDefault="00665923" w:rsidP="00665923">
      <w:pPr>
        <w:tabs>
          <w:tab w:val="left" w:pos="902"/>
        </w:tabs>
        <w:ind w:firstLine="720"/>
        <w:jc w:val="both"/>
        <w:rPr>
          <w:b/>
          <w:sz w:val="26"/>
          <w:szCs w:val="26"/>
          <w:lang w:val="nl-NL"/>
        </w:rPr>
      </w:pPr>
      <w:r w:rsidRPr="00842BC0">
        <w:rPr>
          <w:b/>
          <w:sz w:val="26"/>
          <w:szCs w:val="26"/>
          <w:lang w:val="nl-NL"/>
        </w:rPr>
        <w:t>1. Hoạt động khởi động</w:t>
      </w:r>
    </w:p>
    <w:p w:rsidR="00665923" w:rsidRPr="00842BC0" w:rsidRDefault="00665923" w:rsidP="00665923">
      <w:pPr>
        <w:ind w:firstLine="720"/>
        <w:jc w:val="both"/>
        <w:rPr>
          <w:sz w:val="26"/>
          <w:szCs w:val="26"/>
        </w:rPr>
      </w:pPr>
      <w:r w:rsidRPr="00842BC0">
        <w:rPr>
          <w:b/>
          <w:sz w:val="26"/>
          <w:szCs w:val="26"/>
        </w:rPr>
        <w:t xml:space="preserve">a, Mục tiêu: </w:t>
      </w:r>
      <w:r w:rsidRPr="00842BC0">
        <w:rPr>
          <w:sz w:val="26"/>
          <w:szCs w:val="26"/>
        </w:rPr>
        <w:t>Tạo tâm thế cho học sinh đi vào tìm hiểu bài mới.</w:t>
      </w:r>
    </w:p>
    <w:p w:rsidR="00665923" w:rsidRPr="00842BC0" w:rsidRDefault="00665923" w:rsidP="00665923">
      <w:pPr>
        <w:ind w:firstLine="720"/>
        <w:jc w:val="both"/>
        <w:rPr>
          <w:b/>
          <w:sz w:val="26"/>
          <w:szCs w:val="26"/>
        </w:rPr>
      </w:pPr>
      <w:r w:rsidRPr="00842BC0">
        <w:rPr>
          <w:b/>
          <w:sz w:val="26"/>
          <w:szCs w:val="26"/>
        </w:rPr>
        <w:t xml:space="preserve">b, Nội dung: </w:t>
      </w:r>
      <w:r w:rsidRPr="00842BC0">
        <w:rPr>
          <w:sz w:val="26"/>
          <w:szCs w:val="26"/>
        </w:rPr>
        <w:t xml:space="preserve"> GV giới thiệu bài mới</w:t>
      </w:r>
    </w:p>
    <w:p w:rsidR="00665923" w:rsidRPr="00842BC0" w:rsidRDefault="00665923" w:rsidP="00665923">
      <w:pPr>
        <w:ind w:firstLine="720"/>
        <w:jc w:val="both"/>
        <w:rPr>
          <w:sz w:val="26"/>
          <w:szCs w:val="26"/>
        </w:rPr>
      </w:pPr>
      <w:r w:rsidRPr="00842BC0">
        <w:rPr>
          <w:b/>
          <w:sz w:val="26"/>
          <w:szCs w:val="26"/>
        </w:rPr>
        <w:t xml:space="preserve">c, Sản phẩm: </w:t>
      </w:r>
      <w:r w:rsidRPr="00842BC0">
        <w:rPr>
          <w:sz w:val="26"/>
          <w:szCs w:val="26"/>
        </w:rPr>
        <w:t>HS lắng nghe GV giới thiệu</w:t>
      </w:r>
    </w:p>
    <w:p w:rsidR="00665923" w:rsidRPr="00842BC0" w:rsidRDefault="00665923" w:rsidP="00665923">
      <w:pPr>
        <w:ind w:firstLine="720"/>
        <w:jc w:val="both"/>
        <w:rPr>
          <w:b/>
          <w:sz w:val="26"/>
          <w:szCs w:val="26"/>
        </w:rPr>
      </w:pPr>
      <w:r w:rsidRPr="00842BC0">
        <w:rPr>
          <w:b/>
          <w:sz w:val="26"/>
          <w:szCs w:val="26"/>
        </w:rPr>
        <w:t>d, Tổ chức thực hiện</w:t>
      </w:r>
    </w:p>
    <w:p w:rsidR="00665923" w:rsidRPr="00842BC0" w:rsidRDefault="00665923" w:rsidP="00665923">
      <w:pPr>
        <w:ind w:firstLine="720"/>
        <w:jc w:val="both"/>
        <w:rPr>
          <w:bCs/>
          <w:sz w:val="26"/>
          <w:szCs w:val="26"/>
        </w:rPr>
      </w:pPr>
      <w:r w:rsidRPr="00842BC0">
        <w:rPr>
          <w:bCs/>
          <w:sz w:val="26"/>
          <w:szCs w:val="26"/>
        </w:rPr>
        <w:t>Vào bài mới</w:t>
      </w:r>
    </w:p>
    <w:p w:rsidR="00665923" w:rsidRPr="00842BC0" w:rsidRDefault="00665923" w:rsidP="00665923">
      <w:pPr>
        <w:ind w:firstLine="720"/>
        <w:jc w:val="both"/>
        <w:rPr>
          <w:bCs/>
          <w:sz w:val="26"/>
          <w:szCs w:val="26"/>
        </w:rPr>
      </w:pPr>
      <w:r w:rsidRPr="00842BC0">
        <w:rPr>
          <w:sz w:val="26"/>
          <w:szCs w:val="26"/>
        </w:rPr>
        <w:t>Tiết trước chúng ta đã được tìm hiểu sơ lược về mĩ thuật thời Lê, hôm nay cô cùng các em tìm hiểu về một số công trình mĩ thuật thời Lê.</w:t>
      </w:r>
    </w:p>
    <w:p w:rsidR="00665923" w:rsidRPr="00842BC0" w:rsidRDefault="00665923" w:rsidP="00665923">
      <w:pPr>
        <w:ind w:firstLine="720"/>
        <w:jc w:val="both"/>
        <w:rPr>
          <w:b/>
          <w:iCs/>
          <w:sz w:val="26"/>
          <w:szCs w:val="26"/>
        </w:rPr>
      </w:pPr>
      <w:r w:rsidRPr="00842BC0">
        <w:rPr>
          <w:b/>
          <w:iCs/>
          <w:sz w:val="26"/>
          <w:szCs w:val="26"/>
        </w:rPr>
        <w:t>2. Hoạt động hình thành kiến thức mới</w:t>
      </w:r>
    </w:p>
    <w:tbl>
      <w:tblPr>
        <w:tblStyle w:val="TableGrid"/>
        <w:tblW w:w="0" w:type="auto"/>
        <w:tblLook w:val="04A0" w:firstRow="1" w:lastRow="0" w:firstColumn="1" w:lastColumn="0" w:noHBand="0" w:noVBand="1"/>
      </w:tblPr>
      <w:tblGrid>
        <w:gridCol w:w="4675"/>
        <w:gridCol w:w="4675"/>
      </w:tblGrid>
      <w:tr w:rsidR="00665923" w:rsidRPr="00842BC0" w:rsidTr="000B0190">
        <w:tc>
          <w:tcPr>
            <w:tcW w:w="4675" w:type="dxa"/>
          </w:tcPr>
          <w:p w:rsidR="00665923" w:rsidRPr="00842BC0" w:rsidRDefault="00665923" w:rsidP="000B0190">
            <w:pPr>
              <w:jc w:val="center"/>
              <w:rPr>
                <w:sz w:val="26"/>
                <w:szCs w:val="26"/>
              </w:rPr>
            </w:pPr>
            <w:r w:rsidRPr="00842BC0">
              <w:rPr>
                <w:b/>
                <w:sz w:val="26"/>
                <w:szCs w:val="26"/>
              </w:rPr>
              <w:t>Hoạt động của GV-HS</w:t>
            </w:r>
          </w:p>
        </w:tc>
        <w:tc>
          <w:tcPr>
            <w:tcW w:w="4675" w:type="dxa"/>
          </w:tcPr>
          <w:p w:rsidR="00665923" w:rsidRPr="00842BC0" w:rsidRDefault="00127A75" w:rsidP="000B0190">
            <w:pPr>
              <w:jc w:val="center"/>
              <w:rPr>
                <w:sz w:val="26"/>
                <w:szCs w:val="26"/>
              </w:rPr>
            </w:pPr>
            <w:r>
              <w:rPr>
                <w:b/>
                <w:sz w:val="26"/>
                <w:szCs w:val="26"/>
              </w:rPr>
              <w:t>HS GHI</w:t>
            </w:r>
          </w:p>
        </w:tc>
      </w:tr>
      <w:tr w:rsidR="00665923" w:rsidRPr="00842BC0" w:rsidTr="000B0190">
        <w:tc>
          <w:tcPr>
            <w:tcW w:w="4675" w:type="dxa"/>
          </w:tcPr>
          <w:p w:rsidR="00665923" w:rsidRPr="00842BC0" w:rsidRDefault="00665923" w:rsidP="000B0190">
            <w:pPr>
              <w:jc w:val="both"/>
              <w:rPr>
                <w:i/>
                <w:iCs/>
                <w:sz w:val="26"/>
                <w:szCs w:val="26"/>
              </w:rPr>
            </w:pPr>
            <w:r w:rsidRPr="0051296E">
              <w:rPr>
                <w:i/>
                <w:iCs/>
                <w:sz w:val="26"/>
                <w:szCs w:val="26"/>
              </w:rPr>
              <w:t xml:space="preserve">? </w:t>
            </w:r>
            <w:r w:rsidRPr="00842BC0">
              <w:rPr>
                <w:i/>
                <w:iCs/>
                <w:sz w:val="26"/>
                <w:szCs w:val="26"/>
              </w:rPr>
              <w:t>Địa điểm xây dựng chùa?</w:t>
            </w:r>
          </w:p>
          <w:p w:rsidR="00665923" w:rsidRPr="00842BC0" w:rsidRDefault="00665923" w:rsidP="000B0190">
            <w:pPr>
              <w:jc w:val="both"/>
              <w:rPr>
                <w:i/>
                <w:iCs/>
                <w:sz w:val="26"/>
                <w:szCs w:val="26"/>
              </w:rPr>
            </w:pPr>
            <w:r w:rsidRPr="00842BC0">
              <w:rPr>
                <w:i/>
                <w:iCs/>
                <w:sz w:val="26"/>
                <w:szCs w:val="26"/>
              </w:rPr>
              <w:t>? Thời gian xây dựng?</w:t>
            </w:r>
          </w:p>
          <w:p w:rsidR="00665923" w:rsidRPr="00842BC0" w:rsidRDefault="00665923" w:rsidP="000B0190">
            <w:pPr>
              <w:jc w:val="both"/>
              <w:rPr>
                <w:i/>
                <w:iCs/>
                <w:sz w:val="26"/>
                <w:szCs w:val="26"/>
              </w:rPr>
            </w:pPr>
            <w:r w:rsidRPr="00842BC0">
              <w:rPr>
                <w:i/>
                <w:iCs/>
                <w:sz w:val="26"/>
                <w:szCs w:val="26"/>
              </w:rPr>
              <w:t>? Cơ cấu, diện tích, quy mô chùa?</w:t>
            </w:r>
          </w:p>
          <w:p w:rsidR="00665923" w:rsidRPr="00842BC0" w:rsidRDefault="00665923" w:rsidP="000B0190">
            <w:pPr>
              <w:jc w:val="both"/>
              <w:rPr>
                <w:i/>
                <w:iCs/>
                <w:sz w:val="26"/>
                <w:szCs w:val="26"/>
              </w:rPr>
            </w:pPr>
            <w:r w:rsidRPr="0051296E">
              <w:rPr>
                <w:i/>
                <w:iCs/>
                <w:sz w:val="26"/>
                <w:szCs w:val="26"/>
              </w:rPr>
              <w:t xml:space="preserve">? </w:t>
            </w:r>
            <w:r w:rsidRPr="00842BC0">
              <w:rPr>
                <w:i/>
                <w:iCs/>
                <w:sz w:val="26"/>
                <w:szCs w:val="26"/>
              </w:rPr>
              <w:t>Kiến trúc như thế nào?</w:t>
            </w:r>
          </w:p>
          <w:p w:rsidR="00665923" w:rsidRPr="00842BC0" w:rsidRDefault="00665923" w:rsidP="000B0190">
            <w:pPr>
              <w:jc w:val="both"/>
              <w:rPr>
                <w:sz w:val="26"/>
                <w:szCs w:val="26"/>
              </w:rPr>
            </w:pPr>
            <w:r w:rsidRPr="00842BC0">
              <w:rPr>
                <w:sz w:val="26"/>
                <w:szCs w:val="26"/>
              </w:rPr>
              <w:t>*Gác chuông: là KT bằng gỗ, có cách lắp ráp kết cấu chính xác, đẹp về hình dáng. Ba tầng mái theo lối chồng diêm, dưới tầng mái có 84 cửa dàn thành 3 tầng, 28 cụm lớn tạo thành những cánh tay đỡ mái.</w:t>
            </w:r>
          </w:p>
          <w:p w:rsidR="00665923" w:rsidRPr="00842BC0" w:rsidRDefault="00665923" w:rsidP="000B0190">
            <w:pPr>
              <w:jc w:val="both"/>
              <w:rPr>
                <w:sz w:val="26"/>
                <w:szCs w:val="26"/>
              </w:rPr>
            </w:pPr>
            <w:r w:rsidRPr="00842BC0">
              <w:rPr>
                <w:sz w:val="26"/>
                <w:szCs w:val="26"/>
              </w:rPr>
              <w:t>Các tầng mái uốn cong thanh thoát đẹp và trang nghiêm.</w:t>
            </w:r>
          </w:p>
          <w:p w:rsidR="00665923" w:rsidRPr="00842BC0" w:rsidRDefault="00665923" w:rsidP="000B0190">
            <w:pPr>
              <w:jc w:val="both"/>
              <w:rPr>
                <w:sz w:val="26"/>
                <w:szCs w:val="26"/>
              </w:rPr>
            </w:pPr>
          </w:p>
        </w:tc>
        <w:tc>
          <w:tcPr>
            <w:tcW w:w="4675" w:type="dxa"/>
          </w:tcPr>
          <w:p w:rsidR="00665923" w:rsidRPr="00842BC0" w:rsidRDefault="00665923" w:rsidP="000B0190">
            <w:pPr>
              <w:rPr>
                <w:b/>
                <w:bCs/>
                <w:sz w:val="26"/>
                <w:szCs w:val="26"/>
              </w:rPr>
            </w:pPr>
            <w:r w:rsidRPr="00842BC0">
              <w:rPr>
                <w:b/>
                <w:bCs/>
                <w:sz w:val="26"/>
                <w:szCs w:val="26"/>
              </w:rPr>
              <w:lastRenderedPageBreak/>
              <w:t>I. Kiến trúc</w:t>
            </w:r>
          </w:p>
          <w:p w:rsidR="00665923" w:rsidRPr="00842BC0" w:rsidRDefault="00665923" w:rsidP="000B0190">
            <w:pPr>
              <w:rPr>
                <w:b/>
                <w:bCs/>
                <w:sz w:val="26"/>
                <w:szCs w:val="26"/>
              </w:rPr>
            </w:pPr>
            <w:r w:rsidRPr="00842BC0">
              <w:rPr>
                <w:b/>
                <w:bCs/>
                <w:sz w:val="26"/>
                <w:szCs w:val="26"/>
              </w:rPr>
              <w:t>1. Chùa Keo</w:t>
            </w:r>
          </w:p>
          <w:p w:rsidR="00665923" w:rsidRPr="00842BC0" w:rsidRDefault="00665923" w:rsidP="00263BA3">
            <w:pPr>
              <w:rPr>
                <w:sz w:val="26"/>
                <w:szCs w:val="26"/>
              </w:rPr>
            </w:pPr>
            <w:r w:rsidRPr="00842BC0">
              <w:rPr>
                <w:sz w:val="26"/>
                <w:szCs w:val="26"/>
              </w:rPr>
              <w:t>- Địa điểm: xã Duy Nhất, huyện Vũ Thư, tỉnh Thái Bình</w:t>
            </w:r>
          </w:p>
          <w:p w:rsidR="00665923" w:rsidRPr="00842BC0" w:rsidRDefault="00665923" w:rsidP="00263BA3">
            <w:pPr>
              <w:rPr>
                <w:sz w:val="26"/>
                <w:szCs w:val="26"/>
              </w:rPr>
            </w:pPr>
            <w:r w:rsidRPr="00842BC0">
              <w:rPr>
                <w:sz w:val="26"/>
                <w:szCs w:val="26"/>
              </w:rPr>
              <w:t>- Xây dựng: từ thời Lý (1061) bên cạnh biển, 1611 bị lụt lớn, 1603 dời vị trí, xây lại.</w:t>
            </w:r>
          </w:p>
          <w:p w:rsidR="00665923" w:rsidRPr="00842BC0" w:rsidRDefault="00665923" w:rsidP="00263BA3">
            <w:pPr>
              <w:rPr>
                <w:sz w:val="26"/>
                <w:szCs w:val="26"/>
              </w:rPr>
            </w:pPr>
            <w:r w:rsidRPr="00842BC0">
              <w:rPr>
                <w:sz w:val="26"/>
                <w:szCs w:val="26"/>
              </w:rPr>
              <w:t>- Quy mô lớn: 154 gian có tường bao quanh, diện tích 528 mẫu.</w:t>
            </w:r>
          </w:p>
          <w:p w:rsidR="00665923" w:rsidRPr="00842BC0" w:rsidRDefault="00665923" w:rsidP="00263BA3">
            <w:pPr>
              <w:rPr>
                <w:sz w:val="26"/>
                <w:szCs w:val="26"/>
              </w:rPr>
            </w:pPr>
            <w:r w:rsidRPr="00842BC0">
              <w:rPr>
                <w:sz w:val="26"/>
                <w:szCs w:val="26"/>
              </w:rPr>
              <w:t xml:space="preserve">- Kiến trúc: các công trình nối tiếp: tam quan nội, khu tam bảo thờ phật, gác </w:t>
            </w:r>
            <w:r w:rsidRPr="00842BC0">
              <w:rPr>
                <w:sz w:val="26"/>
                <w:szCs w:val="26"/>
              </w:rPr>
              <w:lastRenderedPageBreak/>
              <w:t>chuông</w:t>
            </w:r>
          </w:p>
          <w:p w:rsidR="00665923" w:rsidRPr="00842BC0" w:rsidRDefault="00665923" w:rsidP="00263BA3">
            <w:pPr>
              <w:rPr>
                <w:sz w:val="26"/>
                <w:szCs w:val="26"/>
              </w:rPr>
            </w:pPr>
            <w:r w:rsidRPr="00842BC0">
              <w:rPr>
                <w:b/>
                <w:bCs/>
                <w:sz w:val="26"/>
                <w:szCs w:val="26"/>
              </w:rPr>
              <w:t>2. Gác chuông chùa Keo</w:t>
            </w:r>
          </w:p>
          <w:p w:rsidR="00665923" w:rsidRDefault="00665923" w:rsidP="00263BA3">
            <w:pPr>
              <w:rPr>
                <w:sz w:val="26"/>
                <w:szCs w:val="26"/>
              </w:rPr>
            </w:pPr>
            <w:r w:rsidRPr="00842BC0">
              <w:rPr>
                <w:sz w:val="26"/>
                <w:szCs w:val="26"/>
              </w:rPr>
              <w:t>Là một công trình kiến trúc bằng gỗ tiêu biểu, gồm 4 tầng cao gần 12m, là công trình kiến trúc nổi tiếng của nghệ thuật cổ Việt Nam.</w:t>
            </w:r>
          </w:p>
          <w:p w:rsidR="00665923" w:rsidRPr="00842BC0" w:rsidRDefault="00665923" w:rsidP="000B0190">
            <w:pPr>
              <w:jc w:val="center"/>
              <w:rPr>
                <w:sz w:val="26"/>
                <w:szCs w:val="26"/>
              </w:rPr>
            </w:pPr>
            <w:r>
              <w:rPr>
                <w:noProof/>
                <w:lang w:val="en-US"/>
              </w:rPr>
              <w:drawing>
                <wp:inline distT="0" distB="0" distL="0" distR="0">
                  <wp:extent cx="1919605" cy="1066800"/>
                  <wp:effectExtent l="0" t="0" r="4445" b="0"/>
                  <wp:docPr id="426" name="Picture 426" descr="Tiết giảm nhiều trò chơi dân gian, hoạt động giải trí tại Lễ hội chùa Keo  Thái Bình - Báo Nhân D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descr="Tiết giảm nhiều trò chơi dân gian, hoạt động giải trí tại Lễ hội chùa Keo  Thái Bình - Báo Nhân Dâ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7074" cy="1076508"/>
                          </a:xfrm>
                          <a:prstGeom prst="rect">
                            <a:avLst/>
                          </a:prstGeom>
                          <a:noFill/>
                          <a:ln>
                            <a:noFill/>
                          </a:ln>
                        </pic:spPr>
                      </pic:pic>
                    </a:graphicData>
                  </a:graphic>
                </wp:inline>
              </w:drawing>
            </w:r>
          </w:p>
        </w:tc>
      </w:tr>
      <w:tr w:rsidR="00665923" w:rsidRPr="00842BC0" w:rsidTr="000B0190">
        <w:tc>
          <w:tcPr>
            <w:tcW w:w="4675" w:type="dxa"/>
          </w:tcPr>
          <w:p w:rsidR="00665923" w:rsidRPr="00842BC0" w:rsidRDefault="00665923" w:rsidP="000B0190">
            <w:pPr>
              <w:jc w:val="both"/>
              <w:rPr>
                <w:i/>
                <w:iCs/>
                <w:sz w:val="26"/>
                <w:szCs w:val="26"/>
              </w:rPr>
            </w:pPr>
            <w:r w:rsidRPr="00842BC0">
              <w:rPr>
                <w:i/>
                <w:iCs/>
                <w:sz w:val="26"/>
                <w:szCs w:val="26"/>
              </w:rPr>
              <w:lastRenderedPageBreak/>
              <w:t>- Địa điểm đặt tượng?</w:t>
            </w:r>
          </w:p>
          <w:p w:rsidR="00665923" w:rsidRPr="00842BC0" w:rsidRDefault="00665923" w:rsidP="000B0190">
            <w:pPr>
              <w:jc w:val="both"/>
              <w:rPr>
                <w:i/>
                <w:iCs/>
                <w:sz w:val="26"/>
                <w:szCs w:val="26"/>
              </w:rPr>
            </w:pPr>
            <w:r w:rsidRPr="00842BC0">
              <w:rPr>
                <w:i/>
                <w:iCs/>
                <w:sz w:val="26"/>
                <w:szCs w:val="26"/>
              </w:rPr>
              <w:t>- Thời gian tạc tượng?</w:t>
            </w:r>
          </w:p>
          <w:p w:rsidR="00665923" w:rsidRPr="00842BC0" w:rsidRDefault="00665923" w:rsidP="000B0190">
            <w:pPr>
              <w:jc w:val="both"/>
              <w:rPr>
                <w:i/>
                <w:iCs/>
                <w:sz w:val="26"/>
                <w:szCs w:val="26"/>
              </w:rPr>
            </w:pPr>
            <w:r w:rsidRPr="00842BC0">
              <w:rPr>
                <w:i/>
                <w:iCs/>
                <w:sz w:val="26"/>
                <w:szCs w:val="26"/>
              </w:rPr>
              <w:t>- Chất liệu?</w:t>
            </w:r>
          </w:p>
          <w:p w:rsidR="00665923" w:rsidRPr="00842BC0" w:rsidRDefault="00665923" w:rsidP="000B0190">
            <w:pPr>
              <w:jc w:val="both"/>
              <w:rPr>
                <w:i/>
                <w:iCs/>
                <w:sz w:val="26"/>
                <w:szCs w:val="26"/>
              </w:rPr>
            </w:pPr>
            <w:r w:rsidRPr="00842BC0">
              <w:rPr>
                <w:i/>
                <w:iCs/>
                <w:sz w:val="26"/>
                <w:szCs w:val="26"/>
              </w:rPr>
              <w:t>- Cấu tạo?</w:t>
            </w:r>
          </w:p>
          <w:p w:rsidR="00665923" w:rsidRPr="00842BC0" w:rsidRDefault="00665923" w:rsidP="000B0190">
            <w:pPr>
              <w:jc w:val="both"/>
              <w:rPr>
                <w:i/>
                <w:iCs/>
                <w:sz w:val="26"/>
                <w:szCs w:val="26"/>
              </w:rPr>
            </w:pPr>
            <w:r w:rsidRPr="00842BC0">
              <w:rPr>
                <w:i/>
                <w:iCs/>
                <w:sz w:val="26"/>
                <w:szCs w:val="26"/>
              </w:rPr>
              <w:t>- Nghệ thuật diễn tả?</w:t>
            </w:r>
          </w:p>
          <w:p w:rsidR="00665923" w:rsidRPr="00842BC0" w:rsidRDefault="00665923" w:rsidP="000B0190">
            <w:pPr>
              <w:jc w:val="both"/>
              <w:rPr>
                <w:sz w:val="26"/>
                <w:szCs w:val="26"/>
              </w:rPr>
            </w:pPr>
            <w:r w:rsidRPr="00842BC0">
              <w:rPr>
                <w:sz w:val="26"/>
                <w:szCs w:val="26"/>
              </w:rPr>
              <w:t>+ GV: NT diễn tả đã đạt đến sự hoàn hảo tạo ra sự phức tạp nhiều đầu nhiều tay mà vẫn giữ nét tự nhiên, cân đối thuận mắt.</w:t>
            </w:r>
          </w:p>
          <w:p w:rsidR="00665923" w:rsidRPr="00842BC0" w:rsidRDefault="00665923" w:rsidP="000B0190">
            <w:pPr>
              <w:pStyle w:val="BodyText3"/>
              <w:rPr>
                <w:rFonts w:ascii="Times New Roman" w:hAnsi="Times New Roman"/>
                <w:b/>
                <w:bCs/>
                <w:iCs/>
                <w:szCs w:val="26"/>
                <w:lang w:val="nl-NL"/>
              </w:rPr>
            </w:pPr>
          </w:p>
        </w:tc>
        <w:tc>
          <w:tcPr>
            <w:tcW w:w="4675" w:type="dxa"/>
          </w:tcPr>
          <w:p w:rsidR="00665923" w:rsidRPr="00842BC0" w:rsidRDefault="00665923" w:rsidP="000B0190">
            <w:pPr>
              <w:rPr>
                <w:b/>
                <w:bCs/>
                <w:sz w:val="26"/>
                <w:szCs w:val="26"/>
              </w:rPr>
            </w:pPr>
            <w:r w:rsidRPr="00842BC0">
              <w:rPr>
                <w:b/>
                <w:bCs/>
                <w:sz w:val="26"/>
                <w:szCs w:val="26"/>
              </w:rPr>
              <w:t>II. Điêu khắc</w:t>
            </w:r>
          </w:p>
          <w:p w:rsidR="00665923" w:rsidRPr="00842BC0" w:rsidRDefault="00665923" w:rsidP="00263BA3">
            <w:pPr>
              <w:rPr>
                <w:sz w:val="26"/>
                <w:szCs w:val="26"/>
              </w:rPr>
            </w:pPr>
            <w:r w:rsidRPr="00842BC0">
              <w:rPr>
                <w:sz w:val="26"/>
                <w:szCs w:val="26"/>
              </w:rPr>
              <w:t>+ Tượng Phật bà Quan Âm nghìn mắt nghìn tay.</w:t>
            </w:r>
            <w:r w:rsidR="00263BA3">
              <w:rPr>
                <w:sz w:val="26"/>
                <w:szCs w:val="26"/>
              </w:rPr>
              <w:t>( SGK)</w:t>
            </w:r>
          </w:p>
          <w:p w:rsidR="00665923" w:rsidRPr="00842BC0" w:rsidRDefault="00665923" w:rsidP="00263BA3">
            <w:pPr>
              <w:rPr>
                <w:sz w:val="26"/>
                <w:szCs w:val="26"/>
              </w:rPr>
            </w:pPr>
            <w:r w:rsidRPr="00842BC0">
              <w:rPr>
                <w:sz w:val="26"/>
                <w:szCs w:val="26"/>
              </w:rPr>
              <w:t>- Tính ước lệ dân gian: nghìn tay nghìn mắt</w:t>
            </w:r>
          </w:p>
          <w:p w:rsidR="00665923" w:rsidRPr="00842BC0" w:rsidRDefault="00665923" w:rsidP="00263BA3">
            <w:pPr>
              <w:rPr>
                <w:sz w:val="26"/>
                <w:szCs w:val="26"/>
              </w:rPr>
            </w:pPr>
          </w:p>
          <w:p w:rsidR="00665923" w:rsidRPr="00842BC0" w:rsidRDefault="00665923" w:rsidP="00263BA3">
            <w:pPr>
              <w:rPr>
                <w:sz w:val="26"/>
                <w:szCs w:val="26"/>
              </w:rPr>
            </w:pPr>
            <w:r w:rsidRPr="00842BC0">
              <w:rPr>
                <w:sz w:val="26"/>
                <w:szCs w:val="26"/>
              </w:rPr>
              <w:t>- Địa điểm: chùa Bút Tháp, Bắc Ninh</w:t>
            </w:r>
          </w:p>
          <w:p w:rsidR="00665923" w:rsidRPr="00842BC0" w:rsidRDefault="00665923" w:rsidP="00263BA3">
            <w:pPr>
              <w:rPr>
                <w:sz w:val="26"/>
                <w:szCs w:val="26"/>
              </w:rPr>
            </w:pPr>
            <w:r w:rsidRPr="00842BC0">
              <w:rPr>
                <w:sz w:val="26"/>
                <w:szCs w:val="26"/>
              </w:rPr>
              <w:t>- 1656</w:t>
            </w:r>
          </w:p>
          <w:p w:rsidR="00665923" w:rsidRPr="00842BC0" w:rsidRDefault="00665923" w:rsidP="00263BA3">
            <w:pPr>
              <w:rPr>
                <w:sz w:val="26"/>
                <w:szCs w:val="26"/>
              </w:rPr>
            </w:pPr>
            <w:r w:rsidRPr="00842BC0">
              <w:rPr>
                <w:sz w:val="26"/>
                <w:szCs w:val="26"/>
              </w:rPr>
              <w:t>- Chất liệu: Gỗ</w:t>
            </w:r>
          </w:p>
          <w:p w:rsidR="00665923" w:rsidRPr="00842BC0" w:rsidRDefault="00665923" w:rsidP="00263BA3">
            <w:pPr>
              <w:rPr>
                <w:sz w:val="26"/>
                <w:szCs w:val="26"/>
              </w:rPr>
            </w:pPr>
            <w:r w:rsidRPr="00842BC0">
              <w:rPr>
                <w:sz w:val="26"/>
                <w:szCs w:val="26"/>
              </w:rPr>
              <w:t>- Gồm 42 tay lớn và 952 tay nhỏ toạ lạc trên toà sen cao 2m, cả bệ là 3.7 m</w:t>
            </w:r>
          </w:p>
          <w:p w:rsidR="00665923" w:rsidRPr="00842BC0" w:rsidRDefault="00665923" w:rsidP="00263BA3">
            <w:pPr>
              <w:rPr>
                <w:sz w:val="26"/>
                <w:szCs w:val="26"/>
              </w:rPr>
            </w:pPr>
            <w:r w:rsidRPr="00842BC0">
              <w:rPr>
                <w:sz w:val="26"/>
                <w:szCs w:val="26"/>
              </w:rPr>
              <w:t>KL: pho tượng có tính tượng trưng cao, được lồng ghép hàng ngàn chi tiết mà vẫn mạch lạc về bố cục, hài hoà trong diễn tả đường nét</w:t>
            </w:r>
          </w:p>
          <w:p w:rsidR="00665923" w:rsidRPr="00842BC0" w:rsidRDefault="00665923" w:rsidP="00263BA3">
            <w:pPr>
              <w:rPr>
                <w:b/>
                <w:bCs/>
                <w:sz w:val="26"/>
                <w:szCs w:val="26"/>
              </w:rPr>
            </w:pPr>
            <w:r w:rsidRPr="00842BC0">
              <w:rPr>
                <w:sz w:val="26"/>
                <w:szCs w:val="26"/>
              </w:rPr>
              <w:t>- Toàn bộ pho tượng là sự thống nhất trọn vẹn tạo được sự hoà nhập chung tránh được sự đơn điệu lặng lẽ thường có của các pho tượng phật.</w:t>
            </w:r>
          </w:p>
        </w:tc>
      </w:tr>
      <w:tr w:rsidR="00665923" w:rsidRPr="00842BC0" w:rsidTr="000B0190">
        <w:tc>
          <w:tcPr>
            <w:tcW w:w="4675" w:type="dxa"/>
          </w:tcPr>
          <w:p w:rsidR="00665923" w:rsidRPr="00842BC0" w:rsidRDefault="00665923" w:rsidP="000B0190">
            <w:pPr>
              <w:pStyle w:val="BodyText3"/>
              <w:rPr>
                <w:rFonts w:ascii="Times New Roman" w:hAnsi="Times New Roman"/>
                <w:szCs w:val="26"/>
                <w:lang w:val="nl-NL"/>
              </w:rPr>
            </w:pPr>
          </w:p>
          <w:p w:rsidR="00665923" w:rsidRPr="00842BC0" w:rsidRDefault="00665923" w:rsidP="000B0190">
            <w:pPr>
              <w:jc w:val="both"/>
              <w:rPr>
                <w:sz w:val="26"/>
                <w:szCs w:val="26"/>
              </w:rPr>
            </w:pPr>
            <w:r w:rsidRPr="00842BC0">
              <w:rPr>
                <w:sz w:val="26"/>
                <w:szCs w:val="26"/>
              </w:rPr>
              <w:t>GV yêu cầu HS tìm hiểu qua hình ảnh và SGK</w:t>
            </w:r>
          </w:p>
          <w:p w:rsidR="00665923" w:rsidRPr="00842BC0" w:rsidRDefault="00665923" w:rsidP="008503D8">
            <w:pPr>
              <w:rPr>
                <w:i/>
                <w:iCs/>
                <w:sz w:val="26"/>
                <w:szCs w:val="26"/>
              </w:rPr>
            </w:pPr>
            <w:r w:rsidRPr="00842BC0">
              <w:rPr>
                <w:i/>
                <w:iCs/>
                <w:sz w:val="26"/>
                <w:szCs w:val="26"/>
              </w:rPr>
              <w:t>- Địa điểm đặt bia đá?</w:t>
            </w:r>
          </w:p>
          <w:p w:rsidR="00665923" w:rsidRPr="00842BC0" w:rsidRDefault="00665923" w:rsidP="008503D8">
            <w:pPr>
              <w:rPr>
                <w:sz w:val="26"/>
                <w:szCs w:val="26"/>
              </w:rPr>
            </w:pPr>
            <w:r w:rsidRPr="00842BC0">
              <w:rPr>
                <w:sz w:val="26"/>
                <w:szCs w:val="26"/>
              </w:rPr>
              <w:t>- Hình rồng thường tượng trưng cho quyền lực vua chúa nên thường được đặt ở đó</w:t>
            </w:r>
          </w:p>
          <w:p w:rsidR="00665923" w:rsidRPr="00842BC0" w:rsidRDefault="00665923" w:rsidP="008503D8">
            <w:pPr>
              <w:rPr>
                <w:i/>
                <w:iCs/>
                <w:sz w:val="26"/>
                <w:szCs w:val="26"/>
              </w:rPr>
            </w:pPr>
            <w:r w:rsidRPr="00842BC0">
              <w:rPr>
                <w:i/>
                <w:iCs/>
                <w:sz w:val="26"/>
                <w:szCs w:val="26"/>
              </w:rPr>
              <w:t>- Đặc điểm hình rồng trên lăng vua Lê Thái Tổ?</w:t>
            </w:r>
          </w:p>
          <w:p w:rsidR="00665923" w:rsidRPr="00842BC0" w:rsidRDefault="00665923" w:rsidP="000B0190">
            <w:pPr>
              <w:jc w:val="both"/>
              <w:rPr>
                <w:i/>
                <w:iCs/>
                <w:sz w:val="26"/>
                <w:szCs w:val="26"/>
              </w:rPr>
            </w:pPr>
            <w:r w:rsidRPr="00842BC0">
              <w:rPr>
                <w:i/>
                <w:iCs/>
                <w:sz w:val="26"/>
                <w:szCs w:val="26"/>
              </w:rPr>
              <w:t>- Đặc điểm hình rồng thời Lê?</w:t>
            </w:r>
          </w:p>
          <w:p w:rsidR="00665923" w:rsidRPr="00842BC0" w:rsidRDefault="00665923" w:rsidP="000B0190">
            <w:pPr>
              <w:jc w:val="both"/>
              <w:rPr>
                <w:sz w:val="26"/>
                <w:szCs w:val="26"/>
              </w:rPr>
            </w:pPr>
            <w:r w:rsidRPr="00842BC0">
              <w:rPr>
                <w:sz w:val="26"/>
                <w:szCs w:val="26"/>
              </w:rPr>
              <w:t>.</w:t>
            </w:r>
          </w:p>
        </w:tc>
        <w:tc>
          <w:tcPr>
            <w:tcW w:w="4675" w:type="dxa"/>
          </w:tcPr>
          <w:p w:rsidR="00665923" w:rsidRPr="00842BC0" w:rsidRDefault="00665923" w:rsidP="000B0190">
            <w:pPr>
              <w:jc w:val="both"/>
              <w:rPr>
                <w:b/>
                <w:bCs/>
                <w:sz w:val="26"/>
                <w:szCs w:val="26"/>
              </w:rPr>
            </w:pPr>
            <w:r w:rsidRPr="00842BC0">
              <w:rPr>
                <w:b/>
                <w:bCs/>
                <w:sz w:val="26"/>
                <w:szCs w:val="26"/>
              </w:rPr>
              <w:t>III.</w:t>
            </w:r>
            <w:r>
              <w:rPr>
                <w:b/>
                <w:bCs/>
                <w:sz w:val="26"/>
                <w:szCs w:val="26"/>
              </w:rPr>
              <w:t xml:space="preserve"> </w:t>
            </w:r>
            <w:r w:rsidRPr="00842BC0">
              <w:rPr>
                <w:b/>
                <w:bCs/>
                <w:sz w:val="26"/>
                <w:szCs w:val="26"/>
              </w:rPr>
              <w:t>Chạm khắc trang trí</w:t>
            </w:r>
          </w:p>
          <w:p w:rsidR="00665923" w:rsidRPr="00842BC0" w:rsidRDefault="00665923" w:rsidP="000B0190">
            <w:pPr>
              <w:rPr>
                <w:sz w:val="26"/>
                <w:szCs w:val="26"/>
              </w:rPr>
            </w:pPr>
            <w:r w:rsidRPr="00842BC0">
              <w:rPr>
                <w:sz w:val="26"/>
                <w:szCs w:val="26"/>
              </w:rPr>
              <w:t xml:space="preserve">- </w:t>
            </w:r>
            <w:r w:rsidR="008503D8" w:rsidRPr="00842BC0">
              <w:rPr>
                <w:i/>
                <w:iCs/>
                <w:sz w:val="26"/>
                <w:szCs w:val="26"/>
              </w:rPr>
              <w:t>Bia đá</w:t>
            </w:r>
            <w:r w:rsidR="008503D8" w:rsidRPr="00842BC0">
              <w:rPr>
                <w:sz w:val="26"/>
                <w:szCs w:val="26"/>
              </w:rPr>
              <w:t xml:space="preserve"> đ</w:t>
            </w:r>
            <w:r w:rsidRPr="00842BC0">
              <w:rPr>
                <w:sz w:val="26"/>
                <w:szCs w:val="26"/>
              </w:rPr>
              <w:t>ặt ở lăng vua Lê Thái Tổ</w:t>
            </w:r>
          </w:p>
          <w:p w:rsidR="00665923" w:rsidRPr="00842BC0" w:rsidRDefault="00665923" w:rsidP="000B0190">
            <w:pPr>
              <w:jc w:val="both"/>
              <w:rPr>
                <w:sz w:val="26"/>
                <w:szCs w:val="26"/>
              </w:rPr>
            </w:pPr>
            <w:r w:rsidRPr="00842BC0">
              <w:rPr>
                <w:sz w:val="26"/>
                <w:szCs w:val="26"/>
              </w:rPr>
              <w:t>- Đặc điểm: ở cả 2 mặt trên trán bia được chạm khắc hàng chục hình lớn nhỏ</w:t>
            </w:r>
          </w:p>
          <w:p w:rsidR="00665923" w:rsidRPr="00842BC0" w:rsidRDefault="00665923" w:rsidP="000B0190">
            <w:pPr>
              <w:pStyle w:val="BodyText"/>
              <w:rPr>
                <w:rFonts w:ascii="Times New Roman" w:hAnsi="Times New Roman"/>
                <w:bCs w:val="0"/>
                <w:sz w:val="26"/>
                <w:szCs w:val="26"/>
                <w:lang w:val="nl-NL"/>
              </w:rPr>
            </w:pPr>
            <w:r w:rsidRPr="00842BC0">
              <w:rPr>
                <w:rFonts w:ascii="Times New Roman" w:hAnsi="Times New Roman"/>
                <w:bCs w:val="0"/>
                <w:sz w:val="26"/>
                <w:szCs w:val="26"/>
                <w:lang w:val="nl-NL"/>
              </w:rPr>
              <w:t>- Hình Rồng</w:t>
            </w:r>
            <w:r w:rsidR="008503D8">
              <w:rPr>
                <w:rFonts w:ascii="Times New Roman" w:hAnsi="Times New Roman"/>
                <w:bCs w:val="0"/>
                <w:sz w:val="26"/>
                <w:szCs w:val="26"/>
                <w:lang w:val="nl-NL"/>
              </w:rPr>
              <w:t xml:space="preserve"> chầu mặt trời</w:t>
            </w:r>
            <w:r w:rsidRPr="00842BC0">
              <w:rPr>
                <w:rFonts w:ascii="Times New Roman" w:hAnsi="Times New Roman"/>
                <w:bCs w:val="0"/>
                <w:sz w:val="26"/>
                <w:szCs w:val="26"/>
                <w:lang w:val="nl-NL"/>
              </w:rPr>
              <w:t xml:space="preserve"> thời Lê xuất hiện nhiều trên các bia đá và chủ yếu là chạm nổi, hình Rồng nằm cạnh các họa tiết như: Sóng nước, hoa lá…Rồng thời Lê trông dáng vẻ mạnh mẽ, có sự kế thừa hình Rồng thời Lý, Trần cùng với sự ảnh hưởng của Rồng nước ngoài(Trung Quốc). </w:t>
            </w:r>
          </w:p>
          <w:p w:rsidR="00665923" w:rsidRPr="00842BC0" w:rsidRDefault="00665923" w:rsidP="000B0190">
            <w:pPr>
              <w:jc w:val="both"/>
              <w:rPr>
                <w:b/>
                <w:bCs/>
                <w:sz w:val="26"/>
                <w:szCs w:val="26"/>
              </w:rPr>
            </w:pPr>
          </w:p>
        </w:tc>
      </w:tr>
    </w:tbl>
    <w:p w:rsidR="00665923" w:rsidRPr="00842BC0" w:rsidRDefault="00665923" w:rsidP="00665923">
      <w:pPr>
        <w:ind w:firstLine="720"/>
        <w:jc w:val="both"/>
        <w:rPr>
          <w:b/>
          <w:sz w:val="26"/>
          <w:szCs w:val="26"/>
        </w:rPr>
      </w:pPr>
      <w:r w:rsidRPr="00842BC0">
        <w:rPr>
          <w:b/>
          <w:sz w:val="26"/>
          <w:szCs w:val="26"/>
        </w:rPr>
        <w:lastRenderedPageBreak/>
        <w:t>3. Hoạt động luyện tập</w:t>
      </w:r>
    </w:p>
    <w:p w:rsidR="00665923" w:rsidRPr="00842BC0" w:rsidRDefault="00665923" w:rsidP="00665923">
      <w:pPr>
        <w:ind w:firstLine="720"/>
        <w:jc w:val="both"/>
        <w:rPr>
          <w:sz w:val="26"/>
          <w:szCs w:val="26"/>
        </w:rPr>
      </w:pPr>
      <w:r w:rsidRPr="00842BC0">
        <w:rPr>
          <w:sz w:val="26"/>
          <w:szCs w:val="26"/>
        </w:rPr>
        <w:t>- Kiến trúc</w:t>
      </w:r>
      <w:r w:rsidR="00007053">
        <w:rPr>
          <w:sz w:val="26"/>
          <w:szCs w:val="26"/>
        </w:rPr>
        <w:t>, điêu khắc, chạm khắc thời nhà Lê</w:t>
      </w:r>
      <w:r w:rsidRPr="00842BC0">
        <w:rPr>
          <w:sz w:val="26"/>
          <w:szCs w:val="26"/>
        </w:rPr>
        <w:t xml:space="preserve"> như thế nào?</w:t>
      </w:r>
    </w:p>
    <w:p w:rsidR="00665923" w:rsidRPr="00842BC0" w:rsidRDefault="00665923" w:rsidP="00665923">
      <w:pPr>
        <w:ind w:firstLine="720"/>
        <w:jc w:val="both"/>
        <w:rPr>
          <w:sz w:val="26"/>
          <w:szCs w:val="26"/>
        </w:rPr>
      </w:pPr>
      <w:r w:rsidRPr="00842BC0">
        <w:rPr>
          <w:sz w:val="26"/>
          <w:szCs w:val="26"/>
        </w:rPr>
        <w:t xml:space="preserve">- Tập chép </w:t>
      </w:r>
      <w:r w:rsidR="00007053">
        <w:rPr>
          <w:sz w:val="26"/>
          <w:szCs w:val="26"/>
        </w:rPr>
        <w:t>hình rồng trên bia đá Vĩnh Lăng vào vở mĩ thuật.</w:t>
      </w:r>
    </w:p>
    <w:p w:rsidR="00A44F75" w:rsidRDefault="00A44F75"/>
    <w:sectPr w:rsidR="00A44F75" w:rsidSect="00A44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665923"/>
    <w:rsid w:val="00007053"/>
    <w:rsid w:val="00041C67"/>
    <w:rsid w:val="00127A75"/>
    <w:rsid w:val="00164177"/>
    <w:rsid w:val="001D7698"/>
    <w:rsid w:val="00205D7E"/>
    <w:rsid w:val="00263BA3"/>
    <w:rsid w:val="00386D73"/>
    <w:rsid w:val="003C6243"/>
    <w:rsid w:val="003E334D"/>
    <w:rsid w:val="004B27AC"/>
    <w:rsid w:val="0051296E"/>
    <w:rsid w:val="00533206"/>
    <w:rsid w:val="005C7326"/>
    <w:rsid w:val="006262F0"/>
    <w:rsid w:val="00643B96"/>
    <w:rsid w:val="00645BC8"/>
    <w:rsid w:val="00665923"/>
    <w:rsid w:val="00800DD9"/>
    <w:rsid w:val="008503D8"/>
    <w:rsid w:val="008734E8"/>
    <w:rsid w:val="009E2D1F"/>
    <w:rsid w:val="00A02F88"/>
    <w:rsid w:val="00A44F75"/>
    <w:rsid w:val="00AB515A"/>
    <w:rsid w:val="00BA7B24"/>
    <w:rsid w:val="00C517D0"/>
    <w:rsid w:val="00C56C1A"/>
    <w:rsid w:val="00CD2841"/>
    <w:rsid w:val="00D54B5B"/>
    <w:rsid w:val="00DD7B3A"/>
    <w:rsid w:val="00EF25A6"/>
    <w:rsid w:val="00FC5F1D"/>
    <w:rsid w:val="00FE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23"/>
    <w:pPr>
      <w:spacing w:after="0" w:line="240" w:lineRule="auto"/>
    </w:pPr>
    <w:rPr>
      <w:rFonts w:ascii="Times New Roman" w:eastAsia="Times New Roman" w:hAnsi="Times New Roman" w:cs="Times New Roman"/>
      <w:sz w:val="24"/>
      <w:szCs w:val="24"/>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5923"/>
    <w:pPr>
      <w:jc w:val="both"/>
    </w:pPr>
    <w:rPr>
      <w:rFonts w:ascii="VNI-Times" w:hAnsi="VNI-Times"/>
      <w:bCs/>
      <w:sz w:val="28"/>
      <w:szCs w:val="20"/>
      <w:lang w:val="en-US"/>
    </w:rPr>
  </w:style>
  <w:style w:type="character" w:customStyle="1" w:styleId="BodyTextChar">
    <w:name w:val="Body Text Char"/>
    <w:basedOn w:val="DefaultParagraphFont"/>
    <w:link w:val="BodyText"/>
    <w:rsid w:val="00665923"/>
    <w:rPr>
      <w:rFonts w:ascii="VNI-Times" w:eastAsia="Times New Roman" w:hAnsi="VNI-Times" w:cs="Times New Roman"/>
      <w:bCs/>
      <w:sz w:val="28"/>
      <w:szCs w:val="20"/>
    </w:rPr>
  </w:style>
  <w:style w:type="paragraph" w:styleId="BodyText3">
    <w:name w:val="Body Text 3"/>
    <w:basedOn w:val="Normal"/>
    <w:link w:val="BodyText3Char"/>
    <w:rsid w:val="00665923"/>
    <w:pPr>
      <w:jc w:val="both"/>
    </w:pPr>
    <w:rPr>
      <w:rFonts w:ascii="VNI-Times" w:hAnsi="VNI-Times"/>
      <w:sz w:val="26"/>
      <w:lang w:val="en-US"/>
    </w:rPr>
  </w:style>
  <w:style w:type="character" w:customStyle="1" w:styleId="BodyText3Char">
    <w:name w:val="Body Text 3 Char"/>
    <w:basedOn w:val="DefaultParagraphFont"/>
    <w:link w:val="BodyText3"/>
    <w:rsid w:val="00665923"/>
    <w:rPr>
      <w:rFonts w:ascii="VNI-Times" w:eastAsia="Times New Roman" w:hAnsi="VNI-Times" w:cs="Times New Roman"/>
      <w:sz w:val="26"/>
      <w:szCs w:val="24"/>
    </w:rPr>
  </w:style>
  <w:style w:type="table" w:styleId="TableGrid">
    <w:name w:val="Table Grid"/>
    <w:basedOn w:val="TableNormal"/>
    <w:uiPriority w:val="39"/>
    <w:rsid w:val="00665923"/>
    <w:pPr>
      <w:spacing w:after="0" w:line="240" w:lineRule="auto"/>
    </w:pPr>
    <w:rPr>
      <w:rFonts w:ascii="Times New Roman" w:eastAsia="Times New Roman" w:hAnsi="Times New Roman" w:cs="Times New Roman"/>
      <w:sz w:val="24"/>
      <w:szCs w:val="24"/>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5923"/>
    <w:rPr>
      <w:rFonts w:ascii="Tahoma" w:hAnsi="Tahoma" w:cs="Tahoma"/>
      <w:sz w:val="16"/>
      <w:szCs w:val="16"/>
    </w:rPr>
  </w:style>
  <w:style w:type="character" w:customStyle="1" w:styleId="BalloonTextChar">
    <w:name w:val="Balloon Text Char"/>
    <w:basedOn w:val="DefaultParagraphFont"/>
    <w:link w:val="BalloonText"/>
    <w:uiPriority w:val="99"/>
    <w:semiHidden/>
    <w:rsid w:val="00665923"/>
    <w:rPr>
      <w:rFonts w:ascii="Tahoma" w:eastAsia="Times New Roman" w:hAnsi="Tahoma" w:cs="Tahoma"/>
      <w:sz w:val="16"/>
      <w:szCs w:val="16"/>
      <w:lang w:val="pt-BR"/>
    </w:rPr>
  </w:style>
  <w:style w:type="paragraph" w:styleId="Header">
    <w:name w:val="header"/>
    <w:basedOn w:val="Normal"/>
    <w:link w:val="HeaderChar"/>
    <w:uiPriority w:val="99"/>
    <w:unhideWhenUsed/>
    <w:rsid w:val="00A02F88"/>
    <w:pPr>
      <w:tabs>
        <w:tab w:val="center" w:pos="4680"/>
        <w:tab w:val="right" w:pos="9360"/>
      </w:tabs>
    </w:pPr>
    <w:rPr>
      <w:rFonts w:ascii="Calibri" w:eastAsia="Calibri" w:hAnsi="Calibri" w:cs="Calibri"/>
      <w:sz w:val="22"/>
      <w:szCs w:val="22"/>
    </w:rPr>
  </w:style>
  <w:style w:type="character" w:customStyle="1" w:styleId="HeaderChar">
    <w:name w:val="Header Char"/>
    <w:basedOn w:val="DefaultParagraphFont"/>
    <w:link w:val="Header"/>
    <w:uiPriority w:val="99"/>
    <w:rsid w:val="00A02F88"/>
    <w:rPr>
      <w:rFonts w:ascii="Calibri" w:eastAsia="Calibri" w:hAnsi="Calibri" w:cs="Calibri"/>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1071</Words>
  <Characters>6106</Characters>
  <Application>Microsoft Office Word</Application>
  <DocSecurity>0</DocSecurity>
  <Lines>50</Lines>
  <Paragraphs>14</Paragraphs>
  <ScaleCrop>false</ScaleCrop>
  <Company>Microsoft</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17</cp:revision>
  <dcterms:created xsi:type="dcterms:W3CDTF">2021-09-04T10:10:00Z</dcterms:created>
  <dcterms:modified xsi:type="dcterms:W3CDTF">2021-09-07T04:05:00Z</dcterms:modified>
</cp:coreProperties>
</file>