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11C" w:rsidRPr="00F206E3" w:rsidRDefault="00C0011C" w:rsidP="00C0011C">
      <w:pPr>
        <w:spacing w:line="240" w:lineRule="auto"/>
        <w:ind w:firstLine="567"/>
        <w:contextualSpacing/>
        <w:jc w:val="center"/>
        <w:rPr>
          <w:rFonts w:ascii="Times New Roman" w:hAnsi="Times New Roman" w:cs="Times New Roman"/>
          <w:b/>
          <w:i/>
          <w:spacing w:val="-6"/>
          <w:sz w:val="28"/>
          <w:szCs w:val="28"/>
        </w:rPr>
      </w:pPr>
      <w:r w:rsidRPr="00F206E3">
        <w:rPr>
          <w:rFonts w:ascii="Times New Roman" w:hAnsi="Times New Roman" w:cs="Times New Roman"/>
          <w:b/>
          <w:i/>
          <w:spacing w:val="-6"/>
          <w:sz w:val="28"/>
          <w:szCs w:val="28"/>
        </w:rPr>
        <w:t>Bài 19: Phong trào cách mạng trong những năm 1930 - 1935</w:t>
      </w:r>
    </w:p>
    <w:p w:rsidR="00F206E3" w:rsidRDefault="00F206E3" w:rsidP="00C0011C">
      <w:pPr>
        <w:spacing w:line="240" w:lineRule="auto"/>
        <w:ind w:firstLine="567"/>
        <w:contextualSpacing/>
        <w:jc w:val="center"/>
        <w:rPr>
          <w:rFonts w:ascii="Times New Roman" w:hAnsi="Times New Roman" w:cs="Times New Roman"/>
          <w:b/>
          <w:spacing w:val="-6"/>
          <w:sz w:val="28"/>
          <w:szCs w:val="28"/>
        </w:rPr>
      </w:pPr>
      <w:bookmarkStart w:id="0" w:name="_GoBack"/>
      <w:bookmarkEnd w:id="0"/>
    </w:p>
    <w:p w:rsidR="00F206E3" w:rsidRDefault="00F206E3" w:rsidP="00C0011C">
      <w:pPr>
        <w:spacing w:line="240" w:lineRule="auto"/>
        <w:ind w:firstLine="567"/>
        <w:contextualSpacing/>
        <w:jc w:val="center"/>
        <w:rPr>
          <w:rFonts w:ascii="Times New Roman" w:hAnsi="Times New Roman" w:cs="Times New Roman"/>
          <w:b/>
          <w:spacing w:val="-6"/>
          <w:sz w:val="28"/>
          <w:szCs w:val="28"/>
        </w:rPr>
      </w:pPr>
    </w:p>
    <w:p w:rsidR="00C0011C" w:rsidRPr="00F206E3" w:rsidRDefault="00C0011C" w:rsidP="00C0011C">
      <w:pPr>
        <w:spacing w:line="240" w:lineRule="auto"/>
        <w:contextualSpacing/>
        <w:jc w:val="both"/>
        <w:rPr>
          <w:rFonts w:ascii="Times New Roman" w:hAnsi="Times New Roman" w:cs="Times New Roman"/>
          <w:b/>
          <w:i/>
          <w:spacing w:val="-6"/>
          <w:sz w:val="28"/>
          <w:szCs w:val="28"/>
        </w:rPr>
      </w:pPr>
      <w:r w:rsidRPr="00F206E3">
        <w:rPr>
          <w:rFonts w:ascii="Times New Roman" w:hAnsi="Times New Roman" w:cs="Times New Roman"/>
          <w:b/>
          <w:i/>
          <w:spacing w:val="-6"/>
          <w:sz w:val="28"/>
          <w:szCs w:val="28"/>
        </w:rPr>
        <w:t xml:space="preserve">       I. Việt Nam trong thời kì khủng hoảng kinh tế thế giới (1929 - 1933).</w:t>
      </w:r>
    </w:p>
    <w:p w:rsidR="00C0011C" w:rsidRPr="00C0011C" w:rsidRDefault="00C0011C" w:rsidP="00C0011C">
      <w:pPr>
        <w:spacing w:line="240" w:lineRule="auto"/>
        <w:ind w:firstLine="567"/>
        <w:contextualSpacing/>
        <w:jc w:val="both"/>
        <w:rPr>
          <w:rFonts w:ascii="Times New Roman" w:hAnsi="Times New Roman" w:cs="Times New Roman"/>
          <w:spacing w:val="-6"/>
          <w:sz w:val="28"/>
          <w:szCs w:val="28"/>
        </w:rPr>
      </w:pPr>
      <w:r w:rsidRPr="00C0011C">
        <w:rPr>
          <w:rFonts w:ascii="Times New Roman" w:hAnsi="Times New Roman" w:cs="Times New Roman"/>
          <w:spacing w:val="-6"/>
          <w:sz w:val="28"/>
          <w:szCs w:val="28"/>
        </w:rPr>
        <w:t>+ Cuộc khủng hoảng kinh tế thế giới năm (1929 - 1933) là cuộc khủng hoảng thừa, từ các nước tư bản lan nhanh sang các nước thuộc địa và phụ thuộc. Việt Nam là thuộc địa của Pháp, kinh tế Việt Nam phụ thuộc vào Pháp nên chịu nhiều hậu quả nặng nề:</w:t>
      </w:r>
    </w:p>
    <w:p w:rsidR="00C0011C" w:rsidRPr="00C0011C" w:rsidRDefault="00C0011C" w:rsidP="00C0011C">
      <w:pPr>
        <w:spacing w:line="240" w:lineRule="auto"/>
        <w:ind w:firstLine="567"/>
        <w:contextualSpacing/>
        <w:jc w:val="both"/>
        <w:rPr>
          <w:rFonts w:ascii="Times New Roman" w:hAnsi="Times New Roman" w:cs="Times New Roman"/>
          <w:spacing w:val="-14"/>
          <w:sz w:val="28"/>
          <w:szCs w:val="28"/>
        </w:rPr>
      </w:pPr>
      <w:r w:rsidRPr="00C0011C">
        <w:rPr>
          <w:rFonts w:ascii="Times New Roman" w:hAnsi="Times New Roman" w:cs="Times New Roman"/>
          <w:spacing w:val="-14"/>
          <w:sz w:val="28"/>
          <w:szCs w:val="28"/>
        </w:rPr>
        <w:t>- Về kinh tế: nông nghiệp, công nghiệp đều bị suy sụp, xuất nhập khẩu đình đốn, hàng hóa khan hiếm,...</w:t>
      </w:r>
    </w:p>
    <w:p w:rsidR="00C0011C" w:rsidRPr="00C0011C" w:rsidRDefault="00C0011C" w:rsidP="00C0011C">
      <w:pPr>
        <w:spacing w:line="240" w:lineRule="auto"/>
        <w:ind w:firstLine="567"/>
        <w:contextualSpacing/>
        <w:jc w:val="both"/>
        <w:rPr>
          <w:rFonts w:ascii="Times New Roman" w:hAnsi="Times New Roman" w:cs="Times New Roman"/>
          <w:spacing w:val="-6"/>
          <w:sz w:val="28"/>
          <w:szCs w:val="28"/>
        </w:rPr>
      </w:pPr>
      <w:r w:rsidRPr="00C0011C">
        <w:rPr>
          <w:rFonts w:ascii="Times New Roman" w:hAnsi="Times New Roman" w:cs="Times New Roman"/>
          <w:spacing w:val="-6"/>
          <w:sz w:val="28"/>
          <w:szCs w:val="28"/>
        </w:rPr>
        <w:t>- Về xã hội: đời sống mọi giai cấp, tầng lớp đều bị ảnh hưởng. Đã thế còn phải gánh chịu hậu quả của thiên tai như: lụt lội, hạn hán, mất mùa...</w:t>
      </w:r>
    </w:p>
    <w:p w:rsidR="00C0011C" w:rsidRPr="00C0011C" w:rsidRDefault="00C0011C" w:rsidP="00C0011C">
      <w:pPr>
        <w:spacing w:line="240" w:lineRule="auto"/>
        <w:ind w:firstLine="567"/>
        <w:contextualSpacing/>
        <w:jc w:val="both"/>
        <w:rPr>
          <w:rFonts w:ascii="Times New Roman" w:hAnsi="Times New Roman" w:cs="Times New Roman"/>
          <w:spacing w:val="-6"/>
          <w:sz w:val="28"/>
          <w:szCs w:val="28"/>
        </w:rPr>
      </w:pPr>
      <w:r w:rsidRPr="00C0011C">
        <w:rPr>
          <w:rFonts w:ascii="Times New Roman" w:hAnsi="Times New Roman" w:cs="Times New Roman"/>
          <w:spacing w:val="-6"/>
          <w:sz w:val="28"/>
          <w:szCs w:val="28"/>
        </w:rPr>
        <w:t>- Thực dân pháp còn đẩy mạnh khủng bố, đàn áp, tăng thuế,... làm cho tinh thần cách mạng của nhân dân ta càng lên cao.</w:t>
      </w:r>
    </w:p>
    <w:p w:rsidR="00C0011C" w:rsidRPr="00F206E3" w:rsidRDefault="00C0011C" w:rsidP="00C0011C">
      <w:pPr>
        <w:spacing w:line="240" w:lineRule="auto"/>
        <w:ind w:firstLine="567"/>
        <w:contextualSpacing/>
        <w:jc w:val="both"/>
        <w:rPr>
          <w:rFonts w:ascii="Times New Roman" w:hAnsi="Times New Roman" w:cs="Times New Roman"/>
          <w:b/>
          <w:i/>
          <w:spacing w:val="-6"/>
          <w:sz w:val="28"/>
          <w:szCs w:val="28"/>
        </w:rPr>
      </w:pPr>
      <w:r w:rsidRPr="00F206E3">
        <w:rPr>
          <w:rFonts w:ascii="Times New Roman" w:hAnsi="Times New Roman" w:cs="Times New Roman"/>
          <w:b/>
          <w:i/>
          <w:spacing w:val="-6"/>
          <w:sz w:val="28"/>
          <w:szCs w:val="28"/>
        </w:rPr>
        <w:t>II.  Phong trào cách mạng 1930 - 1931 với đỉnh cao là Xô viết Nghệ - Tĩnh.</w:t>
      </w:r>
    </w:p>
    <w:p w:rsidR="00C0011C" w:rsidRPr="00C0011C" w:rsidRDefault="00C0011C" w:rsidP="00C0011C">
      <w:pPr>
        <w:spacing w:line="240" w:lineRule="auto"/>
        <w:ind w:firstLine="567"/>
        <w:contextualSpacing/>
        <w:jc w:val="both"/>
        <w:rPr>
          <w:rFonts w:ascii="Times New Roman" w:hAnsi="Times New Roman" w:cs="Times New Roman"/>
          <w:spacing w:val="-6"/>
          <w:sz w:val="28"/>
          <w:szCs w:val="28"/>
        </w:rPr>
      </w:pPr>
      <w:r w:rsidRPr="00C0011C">
        <w:rPr>
          <w:rFonts w:ascii="Times New Roman" w:hAnsi="Times New Roman" w:cs="Times New Roman"/>
          <w:b/>
          <w:i/>
          <w:spacing w:val="-6"/>
          <w:sz w:val="28"/>
          <w:szCs w:val="28"/>
        </w:rPr>
        <w:t>+ Nửa đầu năm 1930, phong trào đấu tranh của nhân dân ta đã nổ ra mạnh mẽ khắp cả nước</w:t>
      </w:r>
      <w:r w:rsidRPr="00C0011C">
        <w:rPr>
          <w:rFonts w:ascii="Times New Roman" w:hAnsi="Times New Roman" w:cs="Times New Roman"/>
          <w:spacing w:val="-6"/>
          <w:sz w:val="28"/>
          <w:szCs w:val="28"/>
        </w:rPr>
        <w:t>. Tiêu biểu là ngày 1 - 5 - 1930, dưới sự lãnh đạo của Đảng, công nhân và nông dân cả nước đã tổ chức kỉ niệm ngày Quốc tế Lao động dưới nhiều hình thức để biểu dương lực lượng và tỏ rõ sự đoàn kết với vô sản thế giới.</w:t>
      </w:r>
    </w:p>
    <w:p w:rsidR="00C0011C" w:rsidRPr="00C0011C" w:rsidRDefault="00C0011C" w:rsidP="00C0011C">
      <w:pPr>
        <w:spacing w:line="240" w:lineRule="auto"/>
        <w:ind w:firstLine="567"/>
        <w:contextualSpacing/>
        <w:jc w:val="both"/>
        <w:rPr>
          <w:rFonts w:ascii="Times New Roman" w:hAnsi="Times New Roman" w:cs="Times New Roman"/>
          <w:b/>
          <w:i/>
          <w:spacing w:val="-6"/>
          <w:sz w:val="28"/>
          <w:szCs w:val="28"/>
        </w:rPr>
      </w:pPr>
      <w:r w:rsidRPr="00C0011C">
        <w:rPr>
          <w:rFonts w:ascii="Times New Roman" w:hAnsi="Times New Roman" w:cs="Times New Roman"/>
          <w:b/>
          <w:i/>
          <w:spacing w:val="-6"/>
          <w:sz w:val="28"/>
          <w:szCs w:val="28"/>
        </w:rPr>
        <w:t>+ Phong trào nổ ra mạnh mẽ nhất ở Nghệ - Tĩnh:</w:t>
      </w:r>
    </w:p>
    <w:p w:rsidR="00C0011C" w:rsidRPr="00C0011C" w:rsidRDefault="00C0011C" w:rsidP="00C0011C">
      <w:pPr>
        <w:spacing w:line="240" w:lineRule="auto"/>
        <w:ind w:firstLine="567"/>
        <w:contextualSpacing/>
        <w:jc w:val="both"/>
        <w:rPr>
          <w:rFonts w:ascii="Times New Roman" w:hAnsi="Times New Roman" w:cs="Times New Roman"/>
          <w:spacing w:val="-6"/>
          <w:sz w:val="28"/>
          <w:szCs w:val="28"/>
        </w:rPr>
      </w:pPr>
      <w:r w:rsidRPr="00C0011C">
        <w:rPr>
          <w:rFonts w:ascii="Times New Roman" w:hAnsi="Times New Roman" w:cs="Times New Roman"/>
          <w:spacing w:val="-6"/>
          <w:sz w:val="28"/>
          <w:szCs w:val="28"/>
        </w:rPr>
        <w:t>- Tháng 9 - 1930, phong trào công - nông đã phát triển dến đỉnh cao với những cuộc đấu tranh quyết liệt như: tuần hành thị uy, biểu tình có vũ trang tự vệ, tấn công cơ quan chính quyền địch.</w:t>
      </w:r>
    </w:p>
    <w:p w:rsidR="00C0011C" w:rsidRPr="00C0011C" w:rsidRDefault="00C0011C" w:rsidP="00C0011C">
      <w:pPr>
        <w:spacing w:line="240" w:lineRule="auto"/>
        <w:ind w:firstLine="567"/>
        <w:contextualSpacing/>
        <w:jc w:val="both"/>
        <w:rPr>
          <w:rFonts w:ascii="Times New Roman" w:hAnsi="Times New Roman" w:cs="Times New Roman"/>
          <w:spacing w:val="-6"/>
          <w:sz w:val="28"/>
          <w:szCs w:val="28"/>
        </w:rPr>
      </w:pPr>
      <w:r w:rsidRPr="00C0011C">
        <w:rPr>
          <w:rFonts w:ascii="Times New Roman" w:hAnsi="Times New Roman" w:cs="Times New Roman"/>
          <w:spacing w:val="-6"/>
          <w:sz w:val="28"/>
          <w:szCs w:val="28"/>
        </w:rPr>
        <w:t>- Chính quyền của đế quốc, phong kiến ở nhiều huyện bị tê liệt, nhiều xã tan rã. Các Ban Chấp hành Nông hội xã do các Chi bộ Đảng lãnh đạo đứng ra quản lí mọi mặt đời sống chính trị xã hội ở nông thôn, làm nhiệm vụ của chính quyền nhân dân theo hình thức Xô viết. Lần đầu tiên, nhân dân ta thực sự nắm chính quyền ở một số huyện thuộc hai tỉnh Nghệ - Tĩnh.</w:t>
      </w:r>
    </w:p>
    <w:p w:rsidR="00C0011C" w:rsidRPr="00C0011C" w:rsidRDefault="00C0011C" w:rsidP="00C0011C">
      <w:pPr>
        <w:spacing w:line="240" w:lineRule="auto"/>
        <w:ind w:firstLine="567"/>
        <w:contextualSpacing/>
        <w:jc w:val="both"/>
        <w:rPr>
          <w:rFonts w:ascii="Times New Roman" w:hAnsi="Times New Roman" w:cs="Times New Roman"/>
          <w:spacing w:val="-6"/>
          <w:sz w:val="28"/>
          <w:szCs w:val="28"/>
        </w:rPr>
      </w:pPr>
      <w:r w:rsidRPr="00C0011C">
        <w:rPr>
          <w:rFonts w:ascii="Times New Roman" w:hAnsi="Times New Roman" w:cs="Times New Roman"/>
          <w:spacing w:val="-6"/>
          <w:sz w:val="28"/>
          <w:szCs w:val="28"/>
        </w:rPr>
        <w:t>- Chính quyền cách mạng đã kiên quyết trấn áp bọn phản cách mạng, bãi bỏ các thứ thuế, thực hiện quyền tự do dân chủ, chia lại ruộng đất,...</w:t>
      </w:r>
    </w:p>
    <w:p w:rsidR="00C0011C" w:rsidRPr="00C0011C" w:rsidRDefault="00C0011C" w:rsidP="00C0011C">
      <w:pPr>
        <w:spacing w:line="240" w:lineRule="auto"/>
        <w:ind w:firstLine="567"/>
        <w:contextualSpacing/>
        <w:jc w:val="both"/>
        <w:rPr>
          <w:rFonts w:ascii="Times New Roman" w:hAnsi="Times New Roman" w:cs="Times New Roman"/>
          <w:spacing w:val="-6"/>
          <w:sz w:val="28"/>
          <w:szCs w:val="28"/>
        </w:rPr>
      </w:pPr>
      <w:r w:rsidRPr="00C0011C">
        <w:rPr>
          <w:rFonts w:ascii="Times New Roman" w:hAnsi="Times New Roman" w:cs="Times New Roman"/>
          <w:spacing w:val="-6"/>
          <w:sz w:val="28"/>
          <w:szCs w:val="28"/>
        </w:rPr>
        <w:t>- Xô viết Nghệ - Tĩnh diễn ra được 4 - 5 tháng thì bị đế quốc phong kiến tay sai đàn áp. Từ giữa năm 1931, phong trào tạm thời lắng xuống.</w:t>
      </w:r>
    </w:p>
    <w:p w:rsidR="00C0011C" w:rsidRPr="00C0011C" w:rsidRDefault="00C0011C" w:rsidP="00C0011C">
      <w:pPr>
        <w:spacing w:line="240" w:lineRule="auto"/>
        <w:ind w:firstLine="567"/>
        <w:contextualSpacing/>
        <w:jc w:val="both"/>
        <w:rPr>
          <w:rFonts w:ascii="Times New Roman" w:hAnsi="Times New Roman" w:cs="Times New Roman"/>
          <w:b/>
          <w:i/>
          <w:spacing w:val="-6"/>
          <w:sz w:val="28"/>
          <w:szCs w:val="28"/>
        </w:rPr>
      </w:pPr>
      <w:r w:rsidRPr="00C0011C">
        <w:rPr>
          <w:rFonts w:ascii="Times New Roman" w:hAnsi="Times New Roman" w:cs="Times New Roman"/>
          <w:b/>
          <w:i/>
          <w:spacing w:val="-6"/>
          <w:sz w:val="28"/>
          <w:szCs w:val="28"/>
        </w:rPr>
        <w:t>+ Ý nghĩa lịch sử của phong trào Xô viết Nghệ - Tĩnh:</w:t>
      </w:r>
    </w:p>
    <w:p w:rsidR="00C0011C" w:rsidRPr="00C0011C" w:rsidRDefault="00C0011C" w:rsidP="00C0011C">
      <w:pPr>
        <w:spacing w:line="240" w:lineRule="auto"/>
        <w:ind w:firstLine="567"/>
        <w:contextualSpacing/>
        <w:jc w:val="both"/>
        <w:rPr>
          <w:rFonts w:ascii="Times New Roman" w:hAnsi="Times New Roman" w:cs="Times New Roman"/>
          <w:spacing w:val="-6"/>
          <w:sz w:val="28"/>
          <w:szCs w:val="28"/>
        </w:rPr>
      </w:pPr>
      <w:r w:rsidRPr="00C0011C">
        <w:rPr>
          <w:rFonts w:ascii="Times New Roman" w:hAnsi="Times New Roman" w:cs="Times New Roman"/>
          <w:spacing w:val="-6"/>
          <w:sz w:val="28"/>
          <w:szCs w:val="28"/>
        </w:rPr>
        <w:t>- Đây là sự kiện trọng đại trong lịch sử nước ta. Lần đầu tiên, liên minh công nông được thiết lập để chống đế quốc, phong kiến và đã giáng một đòn mạnh mẽ vào nền thống trị của đế quốc phong kiến. Chứng tỏ sức mạnh của công nhân và nông dân dưới sự lãnh đạo của Đảng Cộng sản Việt Nam, có khả năng đánh đổ chính quyền của thực dân phong kiến, xây dựng xã hội mới.</w:t>
      </w:r>
    </w:p>
    <w:p w:rsidR="00C0011C" w:rsidRPr="00C0011C" w:rsidRDefault="00C0011C" w:rsidP="00C0011C">
      <w:pPr>
        <w:spacing w:line="240" w:lineRule="auto"/>
        <w:ind w:firstLine="567"/>
        <w:contextualSpacing/>
        <w:jc w:val="both"/>
        <w:rPr>
          <w:rFonts w:ascii="Times New Roman" w:hAnsi="Times New Roman" w:cs="Times New Roman"/>
          <w:spacing w:val="-6"/>
          <w:sz w:val="28"/>
          <w:szCs w:val="28"/>
        </w:rPr>
      </w:pPr>
      <w:r w:rsidRPr="00C0011C">
        <w:rPr>
          <w:rFonts w:ascii="Times New Roman" w:hAnsi="Times New Roman" w:cs="Times New Roman"/>
          <w:spacing w:val="-6"/>
          <w:sz w:val="28"/>
          <w:szCs w:val="28"/>
        </w:rPr>
        <w:t>- Đây là cuộc tổng diễn tập đầu tiên của nhân dân ta dưới sự lãnh đạo của Đảng để chuẩn bị cho Cách mạng tháng Tám sau này.</w:t>
      </w:r>
    </w:p>
    <w:p w:rsidR="00B2671C" w:rsidRPr="00C0011C" w:rsidRDefault="00F206E3" w:rsidP="00C0011C">
      <w:pPr>
        <w:spacing w:line="240" w:lineRule="auto"/>
        <w:contextualSpacing/>
        <w:rPr>
          <w:rFonts w:ascii="Times New Roman" w:hAnsi="Times New Roman" w:cs="Times New Roman"/>
          <w:sz w:val="28"/>
          <w:szCs w:val="28"/>
        </w:rPr>
      </w:pPr>
    </w:p>
    <w:sectPr w:rsidR="00B2671C" w:rsidRPr="00C0011C" w:rsidSect="00C001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30D0A"/>
    <w:multiLevelType w:val="hybridMultilevel"/>
    <w:tmpl w:val="1FBE36A4"/>
    <w:lvl w:ilvl="0" w:tplc="ACD62926">
      <w:start w:val="1"/>
      <w:numFmt w:val="upp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nsid w:val="2D4F631B"/>
    <w:multiLevelType w:val="hybridMultilevel"/>
    <w:tmpl w:val="DB76D6B0"/>
    <w:lvl w:ilvl="0" w:tplc="348E8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BA2ECD"/>
    <w:multiLevelType w:val="hybridMultilevel"/>
    <w:tmpl w:val="005076BC"/>
    <w:lvl w:ilvl="0" w:tplc="BF7C971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1C"/>
    <w:rsid w:val="00574FAE"/>
    <w:rsid w:val="00700CEA"/>
    <w:rsid w:val="00C0011C"/>
    <w:rsid w:val="00F2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1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Khanh</dc:creator>
  <cp:lastModifiedBy>Anh Khanh</cp:lastModifiedBy>
  <cp:revision>2</cp:revision>
  <dcterms:created xsi:type="dcterms:W3CDTF">2007-12-31T17:10:00Z</dcterms:created>
  <dcterms:modified xsi:type="dcterms:W3CDTF">2007-12-31T17:22:00Z</dcterms:modified>
</cp:coreProperties>
</file>