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B8" w:rsidRDefault="00C604B8" w:rsidP="00C604B8">
      <w:pPr>
        <w:jc w:val="center"/>
        <w:rPr>
          <w:rFonts w:ascii="Times New Roman" w:hAnsi="Times New Roman"/>
          <w:b/>
          <w:color w:val="auto"/>
          <w:sz w:val="36"/>
          <w:szCs w:val="36"/>
        </w:rPr>
      </w:pPr>
      <w:r>
        <w:rPr>
          <w:rFonts w:ascii="Times New Roman" w:hAnsi="Times New Roman"/>
          <w:b/>
          <w:color w:val="auto"/>
          <w:sz w:val="36"/>
          <w:szCs w:val="36"/>
        </w:rPr>
        <w:t>ĐÁP ÁN BÀI TẬP TUẦN 12 CỦA HS TRUNG BÌNH, YẾU</w:t>
      </w:r>
    </w:p>
    <w:p w:rsidR="00C604B8" w:rsidRDefault="00C604B8" w:rsidP="00C604B8">
      <w:pPr>
        <w:jc w:val="center"/>
        <w:rPr>
          <w:rFonts w:ascii="Times New Roman" w:hAnsi="Times New Roman"/>
          <w:color w:val="auto"/>
        </w:rPr>
      </w:pP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1: Văn thuyết minh là:</w:t>
      </w:r>
    </w:p>
    <w:p w:rsidR="00C604B8" w:rsidRDefault="00C604B8" w:rsidP="00C604B8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</w:t>
      </w:r>
      <w:r>
        <w:rPr>
          <w:rFonts w:ascii="Times New Roman" w:hAnsi="Times New Roman" w:cs="Arial"/>
          <w:color w:val="auto"/>
        </w:rPr>
        <w:t>à</w:t>
      </w:r>
      <w:r>
        <w:rPr>
          <w:rFonts w:ascii="Times New Roman" w:hAnsi="Times New Roman" w:cs=".VnTime"/>
          <w:color w:val="auto"/>
        </w:rPr>
        <w:t>y s</w:t>
      </w:r>
      <w:r>
        <w:rPr>
          <w:rFonts w:ascii="Times New Roman" w:hAnsi="Times New Roman"/>
          <w:color w:val="auto"/>
        </w:rPr>
        <w:t>ự việc, diễn biến, nhân vật</w:t>
      </w:r>
    </w:p>
    <w:p w:rsidR="00C604B8" w:rsidRDefault="00C604B8" w:rsidP="00C604B8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</w:t>
      </w:r>
      <w:r>
        <w:rPr>
          <w:rFonts w:ascii="Times New Roman" w:hAnsi="Times New Roman" w:cs="Arial"/>
          <w:color w:val="auto"/>
        </w:rPr>
        <w:t>à</w:t>
      </w:r>
      <w:r>
        <w:rPr>
          <w:rFonts w:ascii="Times New Roman" w:hAnsi="Times New Roman" w:cs=".VnTime"/>
          <w:color w:val="auto"/>
        </w:rPr>
        <w:t>y chi ti</w:t>
      </w:r>
      <w:r>
        <w:rPr>
          <w:rFonts w:ascii="Times New Roman" w:hAnsi="Times New Roman"/>
          <w:color w:val="auto"/>
        </w:rPr>
        <w:t>ết cụ thể cho ta cảm nhận được sự vật, con người.</w:t>
      </w:r>
    </w:p>
    <w:p w:rsidR="00C604B8" w:rsidRDefault="00C604B8" w:rsidP="00C604B8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</w:t>
      </w:r>
      <w:r>
        <w:rPr>
          <w:rFonts w:ascii="Times New Roman" w:hAnsi="Times New Roman" w:cs="Arial"/>
          <w:color w:val="auto"/>
        </w:rPr>
        <w:t>à</w:t>
      </w:r>
      <w:r>
        <w:rPr>
          <w:rFonts w:ascii="Times New Roman" w:hAnsi="Times New Roman" w:cs=".VnTime"/>
          <w:color w:val="auto"/>
        </w:rPr>
        <w:t>y c</w:t>
      </w:r>
      <w:r>
        <w:rPr>
          <w:rFonts w:ascii="Times New Roman" w:hAnsi="Times New Roman"/>
          <w:color w:val="auto"/>
        </w:rPr>
        <w:t>ảm xúc, thái độ của người viết</w:t>
      </w:r>
    </w:p>
    <w:p w:rsidR="00C604B8" w:rsidRDefault="00C604B8" w:rsidP="00C604B8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Trình b</w:t>
      </w:r>
      <w:r>
        <w:rPr>
          <w:rFonts w:ascii="Times New Roman" w:hAnsi="Times New Roman" w:cs="Arial"/>
          <w:b/>
          <w:color w:val="auto"/>
        </w:rPr>
        <w:t>à</w:t>
      </w:r>
      <w:r>
        <w:rPr>
          <w:rFonts w:ascii="Times New Roman" w:hAnsi="Times New Roman" w:cs=".VnTime"/>
          <w:b/>
          <w:color w:val="auto"/>
        </w:rPr>
        <w:t xml:space="preserve">y </w:t>
      </w:r>
      <w:r>
        <w:rPr>
          <w:rFonts w:ascii="Times New Roman" w:hAnsi="Times New Roman" w:cs="Arial"/>
          <w:b/>
          <w:color w:val="auto"/>
        </w:rPr>
        <w:t>đ</w:t>
      </w:r>
      <w:r>
        <w:rPr>
          <w:rFonts w:ascii="Times New Roman" w:hAnsi="Times New Roman"/>
          <w:b/>
          <w:color w:val="auto"/>
        </w:rPr>
        <w:t>ặc điểm tiêu biểu của sự vật, hiện tượng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2: Nhiệm vụ của văn bản thuyết minh là:</w:t>
      </w:r>
    </w:p>
    <w:p w:rsidR="00C604B8" w:rsidRDefault="00C604B8" w:rsidP="00C604B8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Cho ng</w:t>
      </w:r>
      <w:r>
        <w:rPr>
          <w:rFonts w:ascii="Times New Roman" w:hAnsi="Times New Roman" w:cs="Arial"/>
          <w:color w:val="auto"/>
        </w:rPr>
        <w:t>ư</w:t>
      </w:r>
      <w:r>
        <w:rPr>
          <w:rFonts w:ascii="Times New Roman" w:hAnsi="Times New Roman"/>
          <w:color w:val="auto"/>
        </w:rPr>
        <w:t>ời đọc thưởng thức cái hay, cái đẹp</w:t>
      </w:r>
    </w:p>
    <w:p w:rsidR="00C604B8" w:rsidRDefault="00C604B8" w:rsidP="00C604B8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Cho ng</w:t>
      </w:r>
      <w:r>
        <w:rPr>
          <w:rFonts w:ascii="Times New Roman" w:hAnsi="Times New Roman" w:cs="Arial"/>
          <w:color w:val="auto"/>
        </w:rPr>
        <w:t>ư</w:t>
      </w:r>
      <w:r>
        <w:rPr>
          <w:rFonts w:ascii="Times New Roman" w:hAnsi="Times New Roman"/>
          <w:color w:val="auto"/>
        </w:rPr>
        <w:t>ời đọc thấy cảm xúc chung của người viết</w:t>
      </w:r>
    </w:p>
    <w:p w:rsidR="00C604B8" w:rsidRDefault="00C604B8" w:rsidP="00C604B8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Cung cấp tri thức khách quan  về sự vật, giúp con người có được hiểu biết về sự vật một cách đúng đắn, đầy đủ</w:t>
      </w:r>
    </w:p>
    <w:p w:rsidR="00C604B8" w:rsidRDefault="00C604B8" w:rsidP="00C604B8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Cung cấp hình dáng, vẻ đẹp của đối tượng thuyết minh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3: Để thực hiện phương pháp nêu định nghĩa khi thuyết minh, ta cần lưu ý:</w:t>
      </w:r>
    </w:p>
    <w:p w:rsidR="00C604B8" w:rsidRDefault="00C604B8" w:rsidP="00C604B8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Xác </w:t>
      </w:r>
      <w:r>
        <w:rPr>
          <w:rFonts w:ascii="Times New Roman" w:hAnsi="Times New Roman" w:cs="Arial"/>
          <w:color w:val="auto"/>
        </w:rPr>
        <w:t>đ</w:t>
      </w:r>
      <w:r>
        <w:rPr>
          <w:rFonts w:ascii="Times New Roman" w:hAnsi="Times New Roman"/>
          <w:color w:val="auto"/>
        </w:rPr>
        <w:t>ịnh đối tượng thuộc vào loại sự vật, hiện tượng gì?</w:t>
      </w:r>
    </w:p>
    <w:p w:rsidR="00C604B8" w:rsidRDefault="00C604B8" w:rsidP="00C604B8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Ch</w:t>
      </w:r>
      <w:r>
        <w:rPr>
          <w:rFonts w:ascii="Times New Roman" w:hAnsi="Times New Roman" w:cs="Arial"/>
          <w:color w:val="auto"/>
        </w:rPr>
        <w:t>ỉ</w:t>
      </w:r>
      <w:r>
        <w:rPr>
          <w:rFonts w:ascii="Times New Roman" w:hAnsi="Times New Roman"/>
          <w:color w:val="auto"/>
        </w:rPr>
        <w:t xml:space="preserve"> ra đặc điểm riêng nổi bật của sự vật, hiện tượng ấy.</w:t>
      </w:r>
    </w:p>
    <w:p w:rsidR="00C604B8" w:rsidRDefault="00C604B8" w:rsidP="00C604B8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Không </w:t>
      </w:r>
      <w:r>
        <w:rPr>
          <w:rFonts w:ascii="Times New Roman" w:hAnsi="Times New Roman" w:cs="Arial"/>
          <w:color w:val="auto"/>
        </w:rPr>
        <w:t>đư</w:t>
      </w:r>
      <w:r>
        <w:rPr>
          <w:rFonts w:ascii="Times New Roman" w:hAnsi="Times New Roman" w:cs=".VnTime"/>
          <w:color w:val="auto"/>
        </w:rPr>
        <w:t xml:space="preserve">a ra các </w:t>
      </w:r>
      <w:r>
        <w:rPr>
          <w:rFonts w:ascii="Times New Roman" w:hAnsi="Times New Roman" w:cs="Arial"/>
          <w:color w:val="auto"/>
        </w:rPr>
        <w:t>đ</w:t>
      </w:r>
      <w:r>
        <w:rPr>
          <w:rFonts w:ascii="Times New Roman" w:hAnsi="Times New Roman"/>
          <w:color w:val="auto"/>
        </w:rPr>
        <w:t>ịnh nghĩa trùng lặp hoặc quá rộng hay quá hẹp</w:t>
      </w:r>
    </w:p>
    <w:p w:rsidR="00C604B8" w:rsidRDefault="00C604B8" w:rsidP="00C604B8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Cả A, B v</w:t>
      </w:r>
      <w:r>
        <w:rPr>
          <w:rFonts w:ascii="Times New Roman" w:hAnsi="Times New Roman" w:cs="Arial"/>
          <w:b/>
          <w:color w:val="auto"/>
        </w:rPr>
        <w:t>à</w:t>
      </w:r>
      <w:r>
        <w:rPr>
          <w:rFonts w:ascii="Times New Roman" w:hAnsi="Times New Roman" w:cs=".VnTime"/>
          <w:b/>
          <w:color w:val="auto"/>
        </w:rPr>
        <w:t xml:space="preserve"> C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4: Phương pháp liệt kê là:</w:t>
      </w:r>
    </w:p>
    <w:p w:rsidR="00C604B8" w:rsidRDefault="00C604B8" w:rsidP="00C604B8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Kể ra các thuộc tính, biểu hiện cùng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>loại</w:t>
      </w:r>
    </w:p>
    <w:p w:rsidR="00C604B8" w:rsidRDefault="00C604B8" w:rsidP="00C604B8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bày theo trình tự đặc trưng của sự vât</w:t>
      </w:r>
    </w:p>
    <w:p w:rsidR="00C604B8" w:rsidRDefault="00C604B8" w:rsidP="00C604B8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Chỉ ra đặc điểm, công dụng riêng của sự vật</w:t>
      </w:r>
    </w:p>
    <w:p w:rsidR="00C604B8" w:rsidRDefault="00C604B8" w:rsidP="00C604B8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Chia nhỏ đối tượng ra để quan sát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5: Muốn có tri thức để làm tốt văn thuyết minh, người viết phải:</w:t>
      </w:r>
    </w:p>
    <w:p w:rsidR="00C604B8" w:rsidRDefault="00C604B8" w:rsidP="00C604B8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Quan sát sự vật, hiện tượng</w:t>
      </w:r>
    </w:p>
    <w:p w:rsidR="00C604B8" w:rsidRDefault="00C604B8" w:rsidP="00C604B8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Tìm hiểu sự vật, hiện tượng</w:t>
      </w:r>
    </w:p>
    <w:p w:rsidR="00C604B8" w:rsidRDefault="00C604B8" w:rsidP="00C604B8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Nắm bắt bản chất, đặc trưng của đối tượng thuyết minh</w:t>
      </w:r>
    </w:p>
    <w:p w:rsidR="00C604B8" w:rsidRDefault="00C604B8" w:rsidP="00C604B8">
      <w:pPr>
        <w:pStyle w:val="ListParagraph"/>
        <w:numPr>
          <w:ilvl w:val="0"/>
          <w:numId w:val="5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Cả A, B và C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6: Khi thuyết minh, để bài văn được sáng tỏ, dễ hiểu ta có thể sử dụng phối hợp các phương pháp thuyết minh:</w:t>
      </w:r>
    </w:p>
    <w:p w:rsidR="00C604B8" w:rsidRDefault="00C604B8" w:rsidP="00C604B8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Nêu </w:t>
      </w:r>
      <w:r>
        <w:rPr>
          <w:rFonts w:ascii="Times New Roman" w:hAnsi="Times New Roman" w:cs="Arial"/>
          <w:color w:val="auto"/>
        </w:rPr>
        <w:t>đ</w:t>
      </w:r>
      <w:r>
        <w:rPr>
          <w:rFonts w:ascii="Times New Roman" w:hAnsi="Times New Roman"/>
          <w:color w:val="auto"/>
        </w:rPr>
        <w:t>ịnh nghĩa, giải thích</w:t>
      </w:r>
    </w:p>
    <w:p w:rsidR="00C604B8" w:rsidRDefault="00C604B8" w:rsidP="00C604B8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Liệt kê, nêu ví dụ</w:t>
      </w:r>
    </w:p>
    <w:p w:rsidR="00C604B8" w:rsidRDefault="00C604B8" w:rsidP="00C604B8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So sánh, phân tích</w:t>
      </w:r>
    </w:p>
    <w:p w:rsidR="00C604B8" w:rsidRDefault="00C604B8" w:rsidP="00C604B8">
      <w:pPr>
        <w:pStyle w:val="ListParagraph"/>
        <w:numPr>
          <w:ilvl w:val="0"/>
          <w:numId w:val="6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Cả A, B và C</w:t>
      </w:r>
    </w:p>
    <w:p w:rsidR="00C604B8" w:rsidRDefault="00C604B8" w:rsidP="00C604B8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Câu 7: Bố cục của bài văn thuyết minh gồm có:</w:t>
      </w:r>
    </w:p>
    <w:p w:rsidR="00C604B8" w:rsidRDefault="00C604B8" w:rsidP="00C604B8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 phần</w:t>
      </w:r>
    </w:p>
    <w:p w:rsidR="00C604B8" w:rsidRDefault="00C604B8" w:rsidP="00C604B8">
      <w:pPr>
        <w:pStyle w:val="ListParagraph"/>
        <w:numPr>
          <w:ilvl w:val="0"/>
          <w:numId w:val="7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3 phần</w:t>
      </w:r>
    </w:p>
    <w:p w:rsidR="00C604B8" w:rsidRDefault="00C604B8" w:rsidP="00C604B8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 phần</w:t>
      </w:r>
    </w:p>
    <w:p w:rsidR="00C604B8" w:rsidRDefault="00C604B8" w:rsidP="00C604B8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 phần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Câu 8: Để làm được bài văn thuyết minh, ta cần:</w:t>
      </w:r>
    </w:p>
    <w:p w:rsidR="00C604B8" w:rsidRDefault="00C604B8" w:rsidP="00C604B8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Tìm hiểu kĩ đối tượng thuyết minh</w:t>
      </w:r>
    </w:p>
    <w:p w:rsidR="00C604B8" w:rsidRDefault="00C604B8" w:rsidP="00C604B8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Xác </w:t>
      </w:r>
      <w:r>
        <w:rPr>
          <w:rFonts w:ascii="Times New Roman" w:hAnsi="Times New Roman" w:cs="Arial"/>
          <w:color w:val="auto"/>
        </w:rPr>
        <w:t>đ</w:t>
      </w:r>
      <w:r>
        <w:rPr>
          <w:rFonts w:ascii="Times New Roman" w:hAnsi="Times New Roman"/>
          <w:color w:val="auto"/>
        </w:rPr>
        <w:t>ịnh rõ phạm vi tri thức về đối tượng đó</w:t>
      </w:r>
    </w:p>
    <w:p w:rsidR="00C604B8" w:rsidRDefault="00C604B8" w:rsidP="00C604B8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Sử dụng phương pháp thuyết minh thích hợp</w:t>
      </w:r>
    </w:p>
    <w:p w:rsidR="00C604B8" w:rsidRDefault="00C604B8" w:rsidP="00C604B8">
      <w:pPr>
        <w:pStyle w:val="ListParagraph"/>
        <w:numPr>
          <w:ilvl w:val="0"/>
          <w:numId w:val="8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Cả A, B và C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9: Trong phần thân bài của văn thuyết minh, cần trình bày</w:t>
      </w:r>
    </w:p>
    <w:p w:rsidR="00C604B8" w:rsidRDefault="00C604B8" w:rsidP="00C604B8">
      <w:pPr>
        <w:pStyle w:val="ListParagraph"/>
        <w:numPr>
          <w:ilvl w:val="0"/>
          <w:numId w:val="9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Trình b</w:t>
      </w:r>
      <w:r>
        <w:rPr>
          <w:rFonts w:ascii="Times New Roman" w:hAnsi="Times New Roman" w:cs="Arial"/>
          <w:b/>
          <w:color w:val="auto"/>
        </w:rPr>
        <w:t>à</w:t>
      </w:r>
      <w:r>
        <w:rPr>
          <w:rFonts w:ascii="Times New Roman" w:hAnsi="Times New Roman" w:cs=".VnTime"/>
          <w:b/>
          <w:color w:val="auto"/>
        </w:rPr>
        <w:t>y c</w:t>
      </w:r>
      <w:r>
        <w:rPr>
          <w:rFonts w:ascii="Times New Roman" w:hAnsi="Times New Roman"/>
          <w:b/>
          <w:color w:val="auto"/>
        </w:rPr>
        <w:t>ấu tạo, đặc điểm, lợi ích của đối tượng thuyết minh</w:t>
      </w:r>
    </w:p>
    <w:p w:rsidR="00C604B8" w:rsidRDefault="00C604B8" w:rsidP="00C604B8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</w:t>
      </w:r>
      <w:r>
        <w:rPr>
          <w:rFonts w:ascii="Times New Roman" w:hAnsi="Times New Roman" w:cs="Arial"/>
          <w:color w:val="auto"/>
        </w:rPr>
        <w:t>à</w:t>
      </w:r>
      <w:r>
        <w:rPr>
          <w:rFonts w:ascii="Times New Roman" w:hAnsi="Times New Roman" w:cs=".VnTime"/>
          <w:color w:val="auto"/>
        </w:rPr>
        <w:t xml:space="preserve">y </w:t>
      </w:r>
      <w:r>
        <w:rPr>
          <w:rFonts w:ascii="Times New Roman" w:hAnsi="Times New Roman"/>
          <w:color w:val="auto"/>
        </w:rPr>
        <w:t>màu sắc, hình dáng của đối tượng thuyết minh</w:t>
      </w:r>
    </w:p>
    <w:p w:rsidR="00C604B8" w:rsidRDefault="00C604B8" w:rsidP="00C604B8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bày định nghĩa về đối tượng cần thuyết minh</w:t>
      </w:r>
    </w:p>
    <w:p w:rsidR="00C604B8" w:rsidRDefault="00C604B8" w:rsidP="00C604B8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Trình bày tầm quan trọng của đối tượng thuyết minh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10: Làm cách nào để biết đó là văn thuyết minh?</w:t>
      </w:r>
    </w:p>
    <w:p w:rsidR="00C604B8" w:rsidRDefault="00C604B8" w:rsidP="00C604B8">
      <w:pPr>
        <w:pStyle w:val="ListParagraph"/>
        <w:numPr>
          <w:ilvl w:val="0"/>
          <w:numId w:val="10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Không yêu cầu kể chuyện, biểu cảm</w:t>
      </w:r>
    </w:p>
    <w:p w:rsidR="00C604B8" w:rsidRDefault="00C604B8" w:rsidP="00C604B8">
      <w:pPr>
        <w:pStyle w:val="ListParagraph"/>
        <w:numPr>
          <w:ilvl w:val="0"/>
          <w:numId w:val="10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Không yêu cầu miêu tả, nghị luận</w:t>
      </w:r>
    </w:p>
    <w:p w:rsidR="00C604B8" w:rsidRDefault="00C604B8" w:rsidP="00C604B8">
      <w:pPr>
        <w:pStyle w:val="ListParagraph"/>
        <w:numPr>
          <w:ilvl w:val="0"/>
          <w:numId w:val="10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Yêu cầu giới thiệu, giải thích, thuyết minh</w:t>
      </w:r>
    </w:p>
    <w:p w:rsidR="00C604B8" w:rsidRDefault="00C604B8" w:rsidP="00C604B8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Cả A, B và C</w:t>
      </w:r>
    </w:p>
    <w:p w:rsidR="00C604B8" w:rsidRDefault="00C604B8" w:rsidP="00C604B8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Câu 11: Viết đoạn văn 6-8 câu thuyết minh về 1 đồ dùng học tập quen thuộc.</w:t>
      </w:r>
    </w:p>
    <w:p w:rsidR="00C604B8" w:rsidRDefault="00C604B8" w:rsidP="00C604B8">
      <w:pPr>
        <w:spacing w:line="288" w:lineRule="auto"/>
        <w:jc w:val="both"/>
        <w:rPr>
          <w:rFonts w:ascii="Times New Roman" w:eastAsia="Calibri" w:hAnsi="Times New Roman"/>
          <w:b/>
          <w:color w:val="auto"/>
          <w:sz w:val="26"/>
          <w:szCs w:val="26"/>
        </w:rPr>
      </w:pPr>
      <w:r>
        <w:rPr>
          <w:rFonts w:ascii="Times New Roman" w:eastAsia="Calibri" w:hAnsi="Times New Roman"/>
          <w:b/>
          <w:color w:val="auto"/>
          <w:sz w:val="26"/>
          <w:szCs w:val="26"/>
        </w:rPr>
        <w:t xml:space="preserve">* Nội dung: </w:t>
      </w:r>
    </w:p>
    <w:p w:rsidR="00C604B8" w:rsidRDefault="00C604B8" w:rsidP="00C604B8">
      <w:pPr>
        <w:spacing w:line="288" w:lineRule="auto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- Qua đoạn văn, học sinh làm toát lên được đặc điểm của đồ dùng học tâp ( viết, thước, hộp bút…)</w:t>
      </w:r>
    </w:p>
    <w:p w:rsidR="00C604B8" w:rsidRDefault="00C604B8" w:rsidP="00C604B8">
      <w:pPr>
        <w:spacing w:line="288" w:lineRule="auto"/>
        <w:jc w:val="both"/>
        <w:rPr>
          <w:rFonts w:ascii="Times New Roman" w:eastAsia="Calibri" w:hAnsi="Times New Roman"/>
          <w:b/>
          <w:color w:val="auto"/>
          <w:sz w:val="26"/>
          <w:szCs w:val="26"/>
        </w:rPr>
      </w:pPr>
      <w:r>
        <w:rPr>
          <w:rFonts w:ascii="Times New Roman" w:eastAsia="Calibri" w:hAnsi="Times New Roman"/>
          <w:b/>
          <w:color w:val="auto"/>
          <w:sz w:val="26"/>
          <w:szCs w:val="26"/>
        </w:rPr>
        <w:t>*Hình thức:</w:t>
      </w:r>
    </w:p>
    <w:p w:rsidR="00C604B8" w:rsidRDefault="00C604B8" w:rsidP="00C604B8">
      <w:pPr>
        <w:spacing w:line="288" w:lineRule="auto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- Diễn đạt: lời văn mạch lạc, rõ ràng, trong sáng.</w:t>
      </w:r>
    </w:p>
    <w:p w:rsidR="00C604B8" w:rsidRDefault="00C604B8" w:rsidP="00C604B8">
      <w:pPr>
        <w:spacing w:line="288" w:lineRule="auto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- Viết thành 1 đoạn văn không được tách đoạn.</w:t>
      </w:r>
    </w:p>
    <w:p w:rsidR="00C604B8" w:rsidRDefault="00C604B8" w:rsidP="00C604B8">
      <w:pPr>
        <w:spacing w:line="288" w:lineRule="auto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- Độ dài văn bản khoảng 6 đến 8 câu.</w:t>
      </w:r>
    </w:p>
    <w:p w:rsidR="00063D8F" w:rsidRPr="00C604B8" w:rsidRDefault="00063D8F">
      <w:pPr>
        <w:rPr>
          <w:rFonts w:ascii="Times New Roman" w:hAnsi="Times New Roman"/>
        </w:rPr>
      </w:pPr>
    </w:p>
    <w:sectPr w:rsidR="00063D8F" w:rsidRPr="00C604B8" w:rsidSect="00063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20"/>
    <w:multiLevelType w:val="hybridMultilevel"/>
    <w:tmpl w:val="B5D2DE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8230F"/>
    <w:multiLevelType w:val="hybridMultilevel"/>
    <w:tmpl w:val="B9EC4B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541BB"/>
    <w:multiLevelType w:val="hybridMultilevel"/>
    <w:tmpl w:val="745ECC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5BF"/>
    <w:multiLevelType w:val="hybridMultilevel"/>
    <w:tmpl w:val="C9460A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715F6"/>
    <w:multiLevelType w:val="hybridMultilevel"/>
    <w:tmpl w:val="8B92EE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83A9C"/>
    <w:multiLevelType w:val="hybridMultilevel"/>
    <w:tmpl w:val="5B2E85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873A5"/>
    <w:multiLevelType w:val="hybridMultilevel"/>
    <w:tmpl w:val="0DD4C9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DF001E"/>
    <w:multiLevelType w:val="hybridMultilevel"/>
    <w:tmpl w:val="1A1A95FE"/>
    <w:lvl w:ilvl="0" w:tplc="04090015">
      <w:start w:val="1"/>
      <w:numFmt w:val="upperLetter"/>
      <w:lvlText w:val="%1."/>
      <w:lvlJc w:val="left"/>
      <w:pPr>
        <w:ind w:left="113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71D7C"/>
    <w:multiLevelType w:val="hybridMultilevel"/>
    <w:tmpl w:val="1FB279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FF03B6"/>
    <w:multiLevelType w:val="hybridMultilevel"/>
    <w:tmpl w:val="C8CCB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compat/>
  <w:rsids>
    <w:rsidRoot w:val="00C604B8"/>
    <w:rsid w:val="00063D8F"/>
    <w:rsid w:val="00081FD6"/>
    <w:rsid w:val="002F4DE0"/>
    <w:rsid w:val="00371F57"/>
    <w:rsid w:val="00501F61"/>
    <w:rsid w:val="00914D0A"/>
    <w:rsid w:val="0098786A"/>
    <w:rsid w:val="009945B6"/>
    <w:rsid w:val="00C604B8"/>
    <w:rsid w:val="00DA4055"/>
    <w:rsid w:val="00F7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00" w:afterAutospacing="1"/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B8"/>
    <w:pPr>
      <w:spacing w:before="0" w:after="0" w:afterAutospacing="0"/>
      <w:ind w:left="0" w:firstLine="0"/>
    </w:pPr>
    <w:rPr>
      <w:rFonts w:ascii=".VnTime" w:hAnsi=".VnTime"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userwtt</dc:creator>
  <cp:lastModifiedBy>userwtt</cp:lastModifiedBy>
  <cp:revision>1</cp:revision>
  <dcterms:created xsi:type="dcterms:W3CDTF">2021-11-14T11:59:00Z</dcterms:created>
  <dcterms:modified xsi:type="dcterms:W3CDTF">2021-11-14T12:00:00Z</dcterms:modified>
</cp:coreProperties>
</file>