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F2" w:rsidRPr="00BA7BF2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006BE5">
        <w:rPr>
          <w:rFonts w:ascii="Times New Roman" w:hAnsi="Times New Roman"/>
          <w:b/>
          <w:sz w:val="32"/>
          <w:szCs w:val="32"/>
        </w:rPr>
        <w:t>N 13</w:t>
      </w:r>
      <w:r w:rsidR="00EE20DC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 w:rsidR="002555C1"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 w:rsidR="004163C2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:rsidR="00FC48CC" w:rsidRDefault="00FC48CC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D2A98" w:rsidRDefault="0019733D" w:rsidP="009D2A98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9D2A98" w:rsidRPr="001109B3">
        <w:rPr>
          <w:rFonts w:ascii="Times New Roman" w:hAnsi="Times New Roman"/>
          <w:sz w:val="26"/>
          <w:szCs w:val="26"/>
          <w:lang w:val="de-DE"/>
        </w:rPr>
        <w:t>Công thức tính lực đẩ</w:t>
      </w:r>
      <w:r w:rsidR="009D2A98">
        <w:rPr>
          <w:rFonts w:ascii="Times New Roman" w:hAnsi="Times New Roman"/>
          <w:sz w:val="26"/>
          <w:szCs w:val="26"/>
          <w:lang w:val="de-DE"/>
        </w:rPr>
        <w:t>y Acsimét là:</w:t>
      </w:r>
    </w:p>
    <w:p w:rsidR="009D2A98" w:rsidRPr="001109B3" w:rsidRDefault="009D2A98" w:rsidP="009A4B00">
      <w:pPr>
        <w:tabs>
          <w:tab w:val="left" w:pos="342"/>
          <w:tab w:val="left" w:pos="2964"/>
          <w:tab w:val="left" w:pos="4820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A. </w:t>
      </w:r>
      <w:r w:rsidRPr="001109B3">
        <w:rPr>
          <w:rFonts w:ascii="Times New Roman" w:hAnsi="Times New Roman"/>
          <w:sz w:val="26"/>
          <w:szCs w:val="26"/>
          <w:lang w:val="de-DE"/>
        </w:rPr>
        <w:t>F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Pr="001109B3">
        <w:rPr>
          <w:rFonts w:ascii="Times New Roman" w:hAnsi="Times New Roman"/>
          <w:sz w:val="26"/>
          <w:szCs w:val="26"/>
          <w:lang w:val="de-DE"/>
        </w:rPr>
        <w:t>= D.V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="009A4B00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>B. F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Pr="001109B3">
        <w:rPr>
          <w:rFonts w:ascii="Times New Roman" w:hAnsi="Times New Roman"/>
          <w:sz w:val="26"/>
          <w:szCs w:val="26"/>
          <w:lang w:val="de-DE"/>
        </w:rPr>
        <w:t>= P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vật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9D2A98" w:rsidRPr="001109B3" w:rsidRDefault="009D2A98" w:rsidP="009A4B00">
      <w:pPr>
        <w:tabs>
          <w:tab w:val="left" w:pos="342"/>
          <w:tab w:val="left" w:pos="2964"/>
          <w:tab w:val="left" w:pos="4820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 w:rsidRPr="00200774">
        <w:rPr>
          <w:rFonts w:ascii="Times New Roman" w:hAnsi="Times New Roman"/>
          <w:b/>
          <w:sz w:val="26"/>
          <w:szCs w:val="26"/>
          <w:u w:val="single"/>
          <w:lang w:val="de-DE"/>
        </w:rPr>
        <w:t>C.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F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Pr="001109B3">
        <w:rPr>
          <w:rFonts w:ascii="Times New Roman" w:hAnsi="Times New Roman"/>
          <w:sz w:val="26"/>
          <w:szCs w:val="26"/>
          <w:lang w:val="de-DE"/>
        </w:rPr>
        <w:t>= d.V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="009A4B00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>D. F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Pr="001109B3">
        <w:rPr>
          <w:rFonts w:ascii="Times New Roman" w:hAnsi="Times New Roman"/>
          <w:sz w:val="26"/>
          <w:szCs w:val="26"/>
          <w:lang w:val="de-DE"/>
        </w:rPr>
        <w:t>= d.h</w:t>
      </w:r>
    </w:p>
    <w:p w:rsidR="0019733D" w:rsidRPr="001109B3" w:rsidRDefault="0019733D" w:rsidP="009D2A98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19733D" w:rsidRPr="001109B3" w:rsidRDefault="0019733D" w:rsidP="0019733D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Đơn vị</w:t>
      </w:r>
      <w:r w:rsidR="00200774">
        <w:rPr>
          <w:rFonts w:ascii="Times New Roman" w:hAnsi="Times New Roman"/>
          <w:sz w:val="26"/>
          <w:szCs w:val="26"/>
        </w:rPr>
        <w:t xml:space="preserve"> đo </w:t>
      </w:r>
      <w:r w:rsidR="00200774" w:rsidRPr="001109B3">
        <w:rPr>
          <w:rFonts w:ascii="Times New Roman" w:hAnsi="Times New Roman"/>
          <w:sz w:val="26"/>
          <w:szCs w:val="26"/>
          <w:lang w:val="de-DE"/>
        </w:rPr>
        <w:t>lực đẩ</w:t>
      </w:r>
      <w:r w:rsidR="00200774">
        <w:rPr>
          <w:rFonts w:ascii="Times New Roman" w:hAnsi="Times New Roman"/>
          <w:sz w:val="26"/>
          <w:szCs w:val="26"/>
          <w:lang w:val="de-DE"/>
        </w:rPr>
        <w:t>y Acsimét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là:</w:t>
      </w:r>
    </w:p>
    <w:p w:rsidR="0019733D" w:rsidRPr="001109B3" w:rsidRDefault="0019733D" w:rsidP="009A4B00">
      <w:pPr>
        <w:tabs>
          <w:tab w:val="left" w:pos="4820"/>
        </w:tabs>
        <w:spacing w:before="60" w:after="60"/>
        <w:ind w:left="426" w:right="-279" w:hanging="426"/>
        <w:rPr>
          <w:rFonts w:ascii="Times New Roman" w:hAnsi="Times New Roman"/>
          <w:sz w:val="26"/>
          <w:szCs w:val="26"/>
          <w:vertAlign w:val="superscript"/>
          <w:lang w:val="de-DE"/>
        </w:rPr>
      </w:pPr>
      <w:r w:rsidRPr="006622CE">
        <w:rPr>
          <w:rFonts w:ascii="Times New Roman" w:hAnsi="Times New Roman"/>
          <w:b/>
          <w:sz w:val="26"/>
          <w:szCs w:val="26"/>
          <w:u w:val="single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="006622CE">
        <w:rPr>
          <w:rFonts w:ascii="Times New Roman" w:hAnsi="Times New Roman"/>
          <w:sz w:val="26"/>
          <w:szCs w:val="26"/>
          <w:lang w:val="de-DE"/>
        </w:rPr>
        <w:t>N</w:t>
      </w:r>
      <w:r w:rsidR="009A4B00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B.   </w:t>
      </w:r>
      <w:r w:rsidRPr="001109B3">
        <w:rPr>
          <w:rFonts w:ascii="Times New Roman" w:hAnsi="Times New Roman"/>
          <w:sz w:val="26"/>
          <w:szCs w:val="26"/>
          <w:lang w:val="de-DE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19733D" w:rsidRPr="001109B3" w:rsidRDefault="0019733D" w:rsidP="009A4B00">
      <w:pPr>
        <w:tabs>
          <w:tab w:val="left" w:pos="4820"/>
        </w:tabs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kg/m</w:t>
      </w:r>
      <w:r w:rsidR="009A4B00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="009A4B00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6622CE">
        <w:rPr>
          <w:rFonts w:ascii="Times New Roman" w:hAnsi="Times New Roman"/>
          <w:sz w:val="26"/>
          <w:szCs w:val="26"/>
          <w:lang w:val="de-DE"/>
        </w:rPr>
        <w:t>D.</w:t>
      </w:r>
      <w:r>
        <w:rPr>
          <w:rFonts w:ascii="Times New Roman" w:hAnsi="Times New Roman"/>
          <w:sz w:val="26"/>
          <w:szCs w:val="26"/>
          <w:lang w:val="de-DE"/>
        </w:rPr>
        <w:t xml:space="preserve">   </w:t>
      </w:r>
      <w:r w:rsidR="006622CE">
        <w:rPr>
          <w:rFonts w:ascii="Times New Roman" w:hAnsi="Times New Roman"/>
          <w:sz w:val="26"/>
          <w:szCs w:val="26"/>
          <w:lang w:val="de-DE"/>
        </w:rPr>
        <w:t>Pa</w:t>
      </w:r>
    </w:p>
    <w:p w:rsidR="0019733D" w:rsidRDefault="0019733D" w:rsidP="0019733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5E6308" w:rsidRPr="001109B3" w:rsidRDefault="0019733D" w:rsidP="005E6308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5E6308" w:rsidRPr="001109B3">
        <w:rPr>
          <w:rFonts w:ascii="Times New Roman" w:hAnsi="Times New Roman"/>
          <w:sz w:val="26"/>
          <w:szCs w:val="26"/>
          <w:lang w:val="fr-FR"/>
        </w:rPr>
        <w:t>Lực đẩy Acsimét phụ thuộc vào các yếu tố:</w:t>
      </w:r>
    </w:p>
    <w:p w:rsidR="005E6308" w:rsidRPr="001109B3" w:rsidRDefault="005E6308" w:rsidP="005E6308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Trọng lượng riêng của vật và thể tích của phần chất lỏng bị vật chiếm chỗ.</w:t>
      </w:r>
    </w:p>
    <w:p w:rsidR="005E6308" w:rsidRPr="001109B3" w:rsidRDefault="005E6308" w:rsidP="005E6308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Trọng lượng riêng của chất lỏng và thể tích của vật.</w:t>
      </w:r>
    </w:p>
    <w:p w:rsidR="005E6308" w:rsidRPr="001109B3" w:rsidRDefault="005E6308" w:rsidP="005E6308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Trọng lượng của chất lỏng và thể tích của phần chất lỏng bị vật chiếm chỗ.</w:t>
      </w:r>
    </w:p>
    <w:p w:rsidR="005E6308" w:rsidRPr="001109B3" w:rsidRDefault="005E6308" w:rsidP="005E6308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5E6308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Trọng lượng riêng của chất lỏng và thể tích của phần chất lỏng bị vật chiếm chỗ.</w:t>
      </w:r>
    </w:p>
    <w:p w:rsidR="00FC48CC" w:rsidRDefault="00FC48CC" w:rsidP="005E6308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9A4B00" w:rsidRPr="001109B3" w:rsidRDefault="00BA7BF2" w:rsidP="009A4B00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="00C55DB1"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692725">
        <w:rPr>
          <w:rFonts w:ascii="Times New Roman" w:hAnsi="Times New Roman"/>
          <w:sz w:val="26"/>
          <w:szCs w:val="26"/>
        </w:rPr>
        <w:t xml:space="preserve"> </w:t>
      </w:r>
      <w:r w:rsidR="009A4B00" w:rsidRPr="001109B3">
        <w:rPr>
          <w:rFonts w:ascii="Times New Roman" w:hAnsi="Times New Roman"/>
          <w:sz w:val="26"/>
          <w:szCs w:val="26"/>
          <w:lang w:val="fr-FR"/>
        </w:rPr>
        <w:t>Một vật ở trong nước chịu tác dụng của những lực nào?</w:t>
      </w:r>
    </w:p>
    <w:p w:rsidR="009A4B00" w:rsidRPr="001109B3" w:rsidRDefault="009A4B00" w:rsidP="00E25A2A">
      <w:pPr>
        <w:tabs>
          <w:tab w:val="left" w:pos="342"/>
          <w:tab w:val="left" w:pos="2964"/>
          <w:tab w:val="left" w:pos="4820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Lực đẩy Acsimét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 xml:space="preserve">              </w:t>
      </w:r>
      <w:r w:rsidR="00E25A2A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>B. Lực đẩy Acsimét và lực ma sát</w:t>
      </w:r>
    </w:p>
    <w:p w:rsidR="00FC48CC" w:rsidRDefault="009A4B00" w:rsidP="00E25A2A">
      <w:pPr>
        <w:tabs>
          <w:tab w:val="left" w:pos="4678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Trọng lự</w:t>
      </w:r>
      <w:r w:rsidR="00E25A2A">
        <w:rPr>
          <w:rFonts w:ascii="Times New Roman" w:hAnsi="Times New Roman"/>
          <w:sz w:val="26"/>
          <w:szCs w:val="26"/>
          <w:lang w:val="fr-FR"/>
        </w:rPr>
        <w:t>c</w:t>
      </w:r>
      <w:r w:rsidR="00E25A2A">
        <w:rPr>
          <w:rFonts w:ascii="Times New Roman" w:hAnsi="Times New Roman"/>
          <w:sz w:val="26"/>
          <w:szCs w:val="26"/>
          <w:lang w:val="fr-FR"/>
        </w:rPr>
        <w:tab/>
      </w:r>
      <w:r w:rsidR="00E25A2A" w:rsidRPr="008F2F78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r w:rsidRPr="008F2F78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D.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Trọng lực và lực đẩy Acsimét</w:t>
      </w:r>
    </w:p>
    <w:p w:rsidR="00167A3B" w:rsidRDefault="00167A3B" w:rsidP="004F70DA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6C1073" w:rsidRDefault="00C55DB1" w:rsidP="006C1073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9A1071">
        <w:rPr>
          <w:rFonts w:ascii="Times New Roman" w:hAnsi="Times New Roman"/>
          <w:b/>
          <w:sz w:val="26"/>
          <w:szCs w:val="26"/>
        </w:rPr>
        <w:t xml:space="preserve"> </w:t>
      </w:r>
      <w:r w:rsidR="006C1073" w:rsidRPr="001109B3">
        <w:rPr>
          <w:rFonts w:ascii="Times New Roman" w:hAnsi="Times New Roman"/>
          <w:sz w:val="26"/>
          <w:szCs w:val="26"/>
          <w:lang w:val="de-DE"/>
        </w:rPr>
        <w:t>Lực đẩy Ác-si-mét tác dụng lên một vật nhúng trong chất lỏng bằ</w:t>
      </w:r>
      <w:r w:rsidR="006C1073">
        <w:rPr>
          <w:rFonts w:ascii="Times New Roman" w:hAnsi="Times New Roman"/>
          <w:sz w:val="26"/>
          <w:szCs w:val="26"/>
          <w:lang w:val="de-DE"/>
        </w:rPr>
        <w:t>ng:</w:t>
      </w:r>
    </w:p>
    <w:p w:rsidR="006C1073" w:rsidRPr="001109B3" w:rsidRDefault="006C1073" w:rsidP="006C1073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A. </w:t>
      </w:r>
      <w:r w:rsidRPr="001109B3">
        <w:rPr>
          <w:rFonts w:ascii="Times New Roman" w:hAnsi="Times New Roman"/>
          <w:sz w:val="26"/>
          <w:szCs w:val="26"/>
          <w:lang w:val="de-DE"/>
        </w:rPr>
        <w:t>trọng lượng của vật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6C1073" w:rsidRPr="001109B3" w:rsidRDefault="006C1073" w:rsidP="00BF1E5E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BF1E5E">
        <w:rPr>
          <w:rFonts w:ascii="Times New Roman" w:hAnsi="Times New Roman"/>
          <w:b/>
          <w:sz w:val="26"/>
          <w:szCs w:val="26"/>
          <w:u w:val="single"/>
          <w:lang w:val="de-DE"/>
        </w:rPr>
        <w:t>B.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trọng lượng </w:t>
      </w:r>
      <w:r w:rsidR="00BF1E5E" w:rsidRPr="001109B3">
        <w:rPr>
          <w:rFonts w:ascii="Times New Roman" w:hAnsi="Times New Roman"/>
          <w:sz w:val="26"/>
          <w:szCs w:val="26"/>
          <w:lang w:val="de-DE"/>
        </w:rPr>
        <w:t>phần chất lỏng bị vật chiếm chỗ</w:t>
      </w:r>
    </w:p>
    <w:p w:rsidR="006C1073" w:rsidRPr="001109B3" w:rsidRDefault="006C1073" w:rsidP="006C1073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BF1E5E">
        <w:rPr>
          <w:rFonts w:ascii="Times New Roman" w:hAnsi="Times New Roman"/>
          <w:sz w:val="26"/>
          <w:szCs w:val="26"/>
          <w:lang w:val="de-DE"/>
        </w:rPr>
        <w:t>C.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trọng lượng </w:t>
      </w:r>
      <w:r w:rsidR="00BF1E5E" w:rsidRPr="001109B3">
        <w:rPr>
          <w:rFonts w:ascii="Times New Roman" w:hAnsi="Times New Roman"/>
          <w:sz w:val="26"/>
          <w:szCs w:val="26"/>
          <w:lang w:val="de-DE"/>
        </w:rPr>
        <w:t>của chất lỏng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6C1073" w:rsidRPr="001109B3" w:rsidRDefault="006C1073" w:rsidP="006C1073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>D. trọng lượng của phần vật nằm dưới mặt chất lỏng</w:t>
      </w:r>
    </w:p>
    <w:p w:rsidR="004F70DA" w:rsidRDefault="004F70DA" w:rsidP="006C1073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BF1E5E" w:rsidRPr="001109B3" w:rsidRDefault="00C55DB1" w:rsidP="00BF1E5E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BF1E5E" w:rsidRPr="001109B3">
        <w:rPr>
          <w:rFonts w:ascii="Times New Roman" w:hAnsi="Times New Roman"/>
          <w:sz w:val="26"/>
          <w:szCs w:val="26"/>
        </w:rPr>
        <w:t>Trong các câu sau, câu nào đúng?</w:t>
      </w:r>
    </w:p>
    <w:p w:rsidR="00BF1E5E" w:rsidRPr="001109B3" w:rsidRDefault="00BF1E5E" w:rsidP="00BF1E5E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Lực đẩy Ac si met cùng chiều với trọng lực.</w:t>
      </w:r>
    </w:p>
    <w:p w:rsidR="00BF1E5E" w:rsidRPr="001109B3" w:rsidRDefault="00BF1E5E" w:rsidP="00BF1E5E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Lực đẩy Ac si met tác dụng theo mọi phương vì chất lỏng gây áp suất theo mọi phương.</w:t>
      </w:r>
    </w:p>
    <w:p w:rsidR="00BF1E5E" w:rsidRPr="001109B3" w:rsidRDefault="00BF1E5E" w:rsidP="00BF1E5E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BF1E5E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Lực đẩy Ac si met có điểm đặt ở vật.</w:t>
      </w:r>
    </w:p>
    <w:p w:rsidR="00BF1E5E" w:rsidRPr="001109B3" w:rsidRDefault="00BF1E5E" w:rsidP="00BF1E5E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Lực đẩy Ac si met luôn có độ lớn bằng trọng lượng của vật.</w:t>
      </w:r>
    </w:p>
    <w:p w:rsidR="007E58FC" w:rsidRDefault="007E58FC" w:rsidP="00BF1E5E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C0252" w:rsidRPr="001109B3" w:rsidRDefault="007E58FC" w:rsidP="009C025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C406ED">
        <w:rPr>
          <w:rFonts w:ascii="Times New Roman" w:hAnsi="Times New Roman"/>
          <w:sz w:val="26"/>
          <w:szCs w:val="26"/>
        </w:rPr>
        <w:t xml:space="preserve"> </w:t>
      </w:r>
      <w:r w:rsidR="009C0252" w:rsidRPr="001109B3">
        <w:rPr>
          <w:rFonts w:ascii="Times New Roman" w:hAnsi="Times New Roman"/>
          <w:sz w:val="26"/>
          <w:szCs w:val="26"/>
          <w:lang w:val="de-DE"/>
        </w:rPr>
        <w:t>Ta biết công thức tính lực đẩy Acsimét là F</w:t>
      </w:r>
      <w:r w:rsidR="009C0252"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="009C0252" w:rsidRPr="001109B3">
        <w:rPr>
          <w:rFonts w:ascii="Times New Roman" w:hAnsi="Times New Roman"/>
          <w:sz w:val="26"/>
          <w:szCs w:val="26"/>
          <w:lang w:val="de-DE"/>
        </w:rPr>
        <w:t>= d.V. Ở hình vẽ bên thì V là thể tích nào?</w:t>
      </w:r>
    </w:p>
    <w:p w:rsidR="00DD7A70" w:rsidRDefault="009C0252" w:rsidP="00BB33B3">
      <w:pPr>
        <w:tabs>
          <w:tab w:val="left" w:pos="342"/>
          <w:tab w:val="left" w:pos="4820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 w:rsidRPr="004537C7">
        <w:rPr>
          <w:rFonts w:ascii="Times New Roman" w:hAnsi="Times New Roman"/>
          <w:b/>
          <w:sz w:val="26"/>
          <w:szCs w:val="26"/>
          <w:u w:val="single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4537C7" w:rsidRPr="001109B3">
        <w:rPr>
          <w:rFonts w:ascii="Times New Roman" w:hAnsi="Times New Roman"/>
          <w:sz w:val="26"/>
          <w:szCs w:val="26"/>
          <w:lang w:val="de-DE"/>
        </w:rPr>
        <w:t>Thể tích phần chìm của vật</w:t>
      </w:r>
      <w:r w:rsidR="004537C7">
        <w:rPr>
          <w:rFonts w:ascii="Times New Roman" w:hAnsi="Times New Roman"/>
          <w:sz w:val="26"/>
          <w:szCs w:val="26"/>
          <w:lang w:val="de-DE"/>
        </w:rPr>
        <w:t xml:space="preserve">                    </w:t>
      </w:r>
      <w:r w:rsidR="00BB33B3">
        <w:rPr>
          <w:rFonts w:ascii="Times New Roman" w:hAnsi="Times New Roman"/>
          <w:sz w:val="26"/>
          <w:szCs w:val="26"/>
          <w:lang w:val="de-DE"/>
        </w:rPr>
        <w:tab/>
      </w:r>
    </w:p>
    <w:p w:rsidR="009C0252" w:rsidRPr="001109B3" w:rsidRDefault="00DD7A70" w:rsidP="00BB33B3">
      <w:pPr>
        <w:tabs>
          <w:tab w:val="left" w:pos="342"/>
          <w:tab w:val="left" w:pos="4820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 w:rsidRPr="004537C7">
        <w:rPr>
          <w:rFonts w:ascii="Times New Roman" w:hAnsi="Times New Roman"/>
          <w:b/>
          <w:noProof/>
          <w:u w:val="single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B21963" wp14:editId="1D84EB9F">
                <wp:simplePos x="0" y="0"/>
                <wp:positionH relativeFrom="column">
                  <wp:posOffset>3594735</wp:posOffset>
                </wp:positionH>
                <wp:positionV relativeFrom="paragraph">
                  <wp:posOffset>10795</wp:posOffset>
                </wp:positionV>
                <wp:extent cx="1390650" cy="638175"/>
                <wp:effectExtent l="0" t="0" r="19050" b="28575"/>
                <wp:wrapSquare wrapText="bothSides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638175"/>
                          <a:chOff x="9630" y="3779"/>
                          <a:chExt cx="1800" cy="720"/>
                        </a:xfrm>
                      </wpg:grpSpPr>
                      <wps:wsp>
                        <wps:cNvPr id="75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10350" y="3779"/>
                            <a:ext cx="456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906"/>
                        <wpg:cNvGrpSpPr>
                          <a:grpSpLocks/>
                        </wpg:cNvGrpSpPr>
                        <wpg:grpSpPr bwMode="auto">
                          <a:xfrm>
                            <a:off x="9630" y="3779"/>
                            <a:ext cx="1800" cy="720"/>
                            <a:chOff x="7497" y="13916"/>
                            <a:chExt cx="1800" cy="720"/>
                          </a:xfrm>
                        </wpg:grpSpPr>
                        <wps:wsp>
                          <wps:cNvPr id="77" name="Line 9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8" name="Line 9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9" name="Line 9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0" name="Line 9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77" y="13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1" name="Line 9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636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2" name="Line 9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4" y="1409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3" name="Line 9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4" name="Line 9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0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5" name="Line 9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6" name="Line 9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456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7" name="Line 9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8" name="Line 9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9" name="Line 9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0" name="Line 9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1" name="Line 9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2" name="Line 9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3" name="Line 9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4" name="Line 9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2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5" name="Line 9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7" y="1450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6" name="Line 9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7" name="Line 9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8" name="Line 9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9" name="Line 9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0" name="Line 9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1" name="Line 9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2" name="Line 9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6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" name="Line 9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4" name="Line 9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2" y="1417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5" name="Line 9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92D85" id="Group 74" o:spid="_x0000_s1026" style="position:absolute;margin-left:283.05pt;margin-top:.85pt;width:109.5pt;height:50.25pt;z-index:251659264" coordorigin="9630,3779" coordsize="18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">
                <v:rect id="Rectangle 905" o:spid="_x0000_s1027" style="position:absolute;left:10350;top:3779;width:45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<v:group id="Group 906" o:spid="_x0000_s1028" style="position:absolute;left:9630;top:3779;width:1800;height:720" coordorigin="7497,13916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line id="Line 907" o:spid="_x0000_s1029" style="position:absolute;visibility:visible;mso-wrap-style:square" from="7497,13916" to="785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<v:line id="Line 908" o:spid="_x0000_s1030" style="position:absolute;flip:y;visibility:visible;mso-wrap-style:square" from="8937,13916" to="929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<v:line id="Line 909" o:spid="_x0000_s1031" style="position:absolute;visibility:visible;mso-wrap-style:square" from="8937,14097" to="911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<v:line id="Line 910" o:spid="_x0000_s1032" style="position:absolute;flip:x;visibility:visible;mso-wrap-style:square" from="8577,13916" to="8577,1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  <v:line id="Line 911" o:spid="_x0000_s1033" style="position:absolute;visibility:visible;mso-wrap-style:square" from="7857,14636" to="893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<v:line id="Line 912" o:spid="_x0000_s1034" style="position:absolute;visibility:visible;mso-wrap-style:square" from="7574,14097" to="919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<v:line id="Line 913" o:spid="_x0000_s1035" style="position:absolute;visibility:visible;mso-wrap-style:square" from="8217,14097" to="839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<v:line id="Line 914" o:spid="_x0000_s1036" style="position:absolute;visibility:visible;mso-wrap-style:square" from="875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<v:line id="Line 915" o:spid="_x0000_s1037" style="position:absolute;visibility:visible;mso-wrap-style:square" from="7857,14277" to="803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<v:line id="Line 916" o:spid="_x0000_s1038" style="position:absolute;visibility:visible;mso-wrap-style:square" from="8217,14456" to="857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<v:line id="Line 917" o:spid="_x0000_s1039" style="position:absolute;visibility:visible;mso-wrap-style:square" from="8217,14277" to="839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<v:line id="Line 918" o:spid="_x0000_s1040" style="position:absolute;visibility:visible;mso-wrap-style:square" from="8577,14277" to="875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<v:line id="Line 919" o:spid="_x0000_s1041" style="position:absolute;visibility:visible;mso-wrap-style:square" from="857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<v:line id="Line 920" o:spid="_x0000_s1042" style="position:absolute;visibility:visible;mso-wrap-style:square" from="803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<v:line id="Line 921" o:spid="_x0000_s1043" style="position:absolute;visibility:visible;mso-wrap-style:square" from="8397,14456" to="839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<v:line id="Line 922" o:spid="_x0000_s1044" style="position:absolute;visibility:visible;mso-wrap-style:square" from="8757,14456" to="89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<v:line id="Line 923" o:spid="_x0000_s1045" style="position:absolute;visibility:visible;mso-wrap-style:square" from="785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<v:line id="Line 924" o:spid="_x0000_s1046" style="position:absolute;visibility:visible;mso-wrap-style:square" from="7932,14546" to="8112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<v:line id="Line 925" o:spid="_x0000_s1047" style="position:absolute;visibility:visible;mso-wrap-style:square" from="8247,14501" to="842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<v:line id="Line 926" o:spid="_x0000_s1048" style="position:absolute;visibility:visible;mso-wrap-style:square" from="8097,14351" to="827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<v:line id="Line 927" o:spid="_x0000_s1049" style="position:absolute;visibility:visible;mso-wrap-style:square" from="8412,14366" to="85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  <v:line id="Line 928" o:spid="_x0000_s1050" style="position:absolute;visibility:visible;mso-wrap-style:square" from="8757,14351" to="893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  <v:line id="Line 929" o:spid="_x0000_s1051" style="position:absolute;visibility:visible;mso-wrap-style:square" from="8577,14546" to="8757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  <v:line id="Line 930" o:spid="_x0000_s1052" style="position:absolute;visibility:visible;mso-wrap-style:square" from="8322,14576" to="850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<v:line id="Line 931" o:spid="_x0000_s1053" style="position:absolute;visibility:visible;mso-wrap-style:square" from="7947,14097" to="812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<v:line id="Line 932" o:spid="_x0000_s1054" style="position:absolute;visibility:visible;mso-wrap-style:square" from="7767,14187" to="794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<v:line id="Line 933" o:spid="_x0000_s1055" style="position:absolute;visibility:visible;mso-wrap-style:square" from="8097,14187" to="827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<v:line id="Line 934" o:spid="_x0000_s1056" style="position:absolute;visibility:visible;mso-wrap-style:square" from="8442,14172" to="8622,1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<v:line id="Line 935" o:spid="_x0000_s1057" style="position:absolute;visibility:visible;mso-wrap-style:square" from="8757,14187" to="893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/v:group>
                <w10:wrap type="square"/>
              </v:group>
            </w:pict>
          </mc:Fallback>
        </mc:AlternateContent>
      </w:r>
      <w:r w:rsidR="009C0252" w:rsidRPr="001109B3">
        <w:rPr>
          <w:rFonts w:ascii="Times New Roman" w:hAnsi="Times New Roman"/>
          <w:sz w:val="26"/>
          <w:szCs w:val="26"/>
          <w:lang w:val="de-DE"/>
        </w:rPr>
        <w:t>B. Thể tích chất lỏng</w:t>
      </w:r>
    </w:p>
    <w:p w:rsidR="00DD7A70" w:rsidRDefault="009C0252" w:rsidP="00BB33B3">
      <w:pPr>
        <w:tabs>
          <w:tab w:val="left" w:pos="342"/>
          <w:tab w:val="left" w:pos="4820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 w:rsidRPr="004537C7">
        <w:rPr>
          <w:rFonts w:ascii="Times New Roman" w:hAnsi="Times New Roman"/>
          <w:sz w:val="26"/>
          <w:szCs w:val="26"/>
          <w:lang w:val="de-DE"/>
        </w:rPr>
        <w:t>C.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4537C7" w:rsidRPr="001109B3">
        <w:rPr>
          <w:rFonts w:ascii="Times New Roman" w:hAnsi="Times New Roman"/>
          <w:sz w:val="26"/>
          <w:szCs w:val="26"/>
          <w:lang w:val="de-DE"/>
        </w:rPr>
        <w:t>Thể tích toàn bộ vật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9C0252" w:rsidRPr="001109B3" w:rsidRDefault="009C0252" w:rsidP="00BB33B3">
      <w:pPr>
        <w:tabs>
          <w:tab w:val="left" w:pos="342"/>
          <w:tab w:val="left" w:pos="4820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>D. Thể tích phần nổi của vật</w:t>
      </w:r>
    </w:p>
    <w:p w:rsidR="002A0205" w:rsidRPr="001109B3" w:rsidRDefault="007E58FC" w:rsidP="002A0205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8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6163C5">
        <w:rPr>
          <w:rFonts w:ascii="Times New Roman" w:hAnsi="Times New Roman"/>
          <w:sz w:val="26"/>
          <w:szCs w:val="26"/>
        </w:rPr>
        <w:t xml:space="preserve"> </w:t>
      </w:r>
      <w:r w:rsidR="002A0205" w:rsidRPr="001109B3">
        <w:rPr>
          <w:rFonts w:ascii="Times New Roman" w:hAnsi="Times New Roman"/>
          <w:sz w:val="26"/>
          <w:szCs w:val="26"/>
        </w:rPr>
        <w:t>Một quả cầu bằng sắt có thể</w:t>
      </w:r>
      <w:r w:rsidR="002A0205">
        <w:rPr>
          <w:rFonts w:ascii="Times New Roman" w:hAnsi="Times New Roman"/>
          <w:sz w:val="26"/>
          <w:szCs w:val="26"/>
        </w:rPr>
        <w:t xml:space="preserve"> tích 0,004 </w:t>
      </w:r>
      <w:r w:rsidR="002A0205" w:rsidRPr="001109B3">
        <w:rPr>
          <w:rFonts w:ascii="Times New Roman" w:hAnsi="Times New Roman"/>
          <w:sz w:val="26"/>
          <w:szCs w:val="26"/>
        </w:rPr>
        <w:t>m</w:t>
      </w:r>
      <w:r w:rsidR="002A0205" w:rsidRPr="001109B3">
        <w:rPr>
          <w:rFonts w:ascii="Times New Roman" w:hAnsi="Times New Roman"/>
          <w:sz w:val="26"/>
          <w:szCs w:val="26"/>
          <w:vertAlign w:val="superscript"/>
        </w:rPr>
        <w:t>3</w:t>
      </w:r>
      <w:r w:rsidR="002A0205" w:rsidRPr="001109B3">
        <w:rPr>
          <w:rFonts w:ascii="Times New Roman" w:hAnsi="Times New Roman"/>
          <w:sz w:val="26"/>
          <w:szCs w:val="26"/>
        </w:rPr>
        <w:t xml:space="preserve"> được nhúng chìm trong nước, biết khối lượng riêng của nước 1000kg/m</w:t>
      </w:r>
      <w:r w:rsidR="002A0205" w:rsidRPr="001109B3">
        <w:rPr>
          <w:rFonts w:ascii="Times New Roman" w:hAnsi="Times New Roman"/>
          <w:sz w:val="26"/>
          <w:szCs w:val="26"/>
          <w:vertAlign w:val="superscript"/>
        </w:rPr>
        <w:t>3</w:t>
      </w:r>
      <w:r w:rsidR="002A0205" w:rsidRPr="001109B3">
        <w:rPr>
          <w:rFonts w:ascii="Times New Roman" w:hAnsi="Times New Roman"/>
          <w:sz w:val="26"/>
          <w:szCs w:val="26"/>
        </w:rPr>
        <w:t>. Lực đẩy Acsimét tác dụng lên quả cầu là:</w:t>
      </w:r>
    </w:p>
    <w:p w:rsidR="002A0205" w:rsidRPr="001109B3" w:rsidRDefault="002A0205" w:rsidP="002A0205">
      <w:pPr>
        <w:tabs>
          <w:tab w:val="left" w:pos="342"/>
          <w:tab w:val="left" w:pos="4820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4000N</w:t>
      </w:r>
      <w:r w:rsidRPr="001109B3">
        <w:rPr>
          <w:rFonts w:ascii="Times New Roman" w:hAnsi="Times New Roman"/>
          <w:sz w:val="26"/>
          <w:szCs w:val="26"/>
        </w:rPr>
        <w:tab/>
      </w:r>
      <w:r w:rsidRPr="002A0205">
        <w:rPr>
          <w:rFonts w:ascii="Times New Roman" w:hAnsi="Times New Roman"/>
          <w:b/>
          <w:sz w:val="26"/>
          <w:szCs w:val="26"/>
          <w:u w:val="single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40N</w:t>
      </w:r>
      <w:r w:rsidRPr="001109B3">
        <w:rPr>
          <w:rFonts w:ascii="Times New Roman" w:hAnsi="Times New Roman"/>
          <w:sz w:val="26"/>
          <w:szCs w:val="26"/>
        </w:rPr>
        <w:tab/>
      </w:r>
    </w:p>
    <w:p w:rsidR="005A348D" w:rsidRPr="001A005C" w:rsidRDefault="002A0205" w:rsidP="001A005C">
      <w:pPr>
        <w:tabs>
          <w:tab w:val="left" w:pos="342"/>
          <w:tab w:val="left" w:pos="4820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2500N</w:t>
      </w:r>
      <w:r w:rsidRPr="001109B3">
        <w:rPr>
          <w:rFonts w:ascii="Times New Roman" w:hAnsi="Times New Roman"/>
          <w:sz w:val="26"/>
          <w:szCs w:val="26"/>
        </w:rPr>
        <w:tab/>
      </w:r>
      <w:r w:rsidRPr="002A0205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40000N</w:t>
      </w:r>
      <w:bookmarkStart w:id="0" w:name="_GoBack"/>
      <w:bookmarkEnd w:id="0"/>
    </w:p>
    <w:sectPr w:rsidR="005A348D" w:rsidRPr="001A005C" w:rsidSect="00FC48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91"/>
    <w:multiLevelType w:val="singleLevel"/>
    <w:tmpl w:val="591AAF91"/>
    <w:lvl w:ilvl="0">
      <w:start w:val="1"/>
      <w:numFmt w:val="upperLetter"/>
      <w:lvlText w:val="%1."/>
      <w:lvlJc w:val="left"/>
    </w:lvl>
  </w:abstractNum>
  <w:abstractNum w:abstractNumId="16" w15:restartNumberingAfterBreak="0">
    <w:nsid w:val="591AAFA5"/>
    <w:multiLevelType w:val="singleLevel"/>
    <w:tmpl w:val="591AAFA5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B000"/>
    <w:multiLevelType w:val="singleLevel"/>
    <w:tmpl w:val="591AB000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B08E"/>
    <w:multiLevelType w:val="singleLevel"/>
    <w:tmpl w:val="591AB08E"/>
    <w:lvl w:ilvl="0">
      <w:start w:val="1"/>
      <w:numFmt w:val="upperLetter"/>
      <w:lvlText w:val="%1."/>
      <w:lvlJc w:val="left"/>
    </w:lvl>
  </w:abstractNum>
  <w:abstractNum w:abstractNumId="21" w15:restartNumberingAfterBreak="0">
    <w:nsid w:val="591AB0C8"/>
    <w:multiLevelType w:val="singleLevel"/>
    <w:tmpl w:val="591AB0C8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B7E6"/>
    <w:multiLevelType w:val="singleLevel"/>
    <w:tmpl w:val="591AB7E6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83A"/>
    <w:multiLevelType w:val="singleLevel"/>
    <w:tmpl w:val="591AB83A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591AB8AF"/>
    <w:multiLevelType w:val="singleLevel"/>
    <w:tmpl w:val="591AB8AF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591AB8D8"/>
    <w:multiLevelType w:val="singleLevel"/>
    <w:tmpl w:val="591AB8D8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3"/>
  </w:num>
  <w:num w:numId="20">
    <w:abstractNumId w:val="22"/>
  </w:num>
  <w:num w:numId="21">
    <w:abstractNumId w:val="19"/>
  </w:num>
  <w:num w:numId="22">
    <w:abstractNumId w:val="20"/>
  </w:num>
  <w:num w:numId="23">
    <w:abstractNumId w:val="17"/>
  </w:num>
  <w:num w:numId="24">
    <w:abstractNumId w:val="18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06BE5"/>
    <w:rsid w:val="000A1B07"/>
    <w:rsid w:val="00107705"/>
    <w:rsid w:val="00157CC2"/>
    <w:rsid w:val="00167A3B"/>
    <w:rsid w:val="0019733D"/>
    <w:rsid w:val="001A005C"/>
    <w:rsid w:val="001C5C45"/>
    <w:rsid w:val="00200774"/>
    <w:rsid w:val="00215F73"/>
    <w:rsid w:val="002555C1"/>
    <w:rsid w:val="00293AB8"/>
    <w:rsid w:val="002A0205"/>
    <w:rsid w:val="002B391B"/>
    <w:rsid w:val="002B55DA"/>
    <w:rsid w:val="00312A54"/>
    <w:rsid w:val="00356F39"/>
    <w:rsid w:val="003D1D65"/>
    <w:rsid w:val="003D7B63"/>
    <w:rsid w:val="00404200"/>
    <w:rsid w:val="004163C2"/>
    <w:rsid w:val="004537C7"/>
    <w:rsid w:val="0045768A"/>
    <w:rsid w:val="004876E4"/>
    <w:rsid w:val="004C0AE0"/>
    <w:rsid w:val="004F70DA"/>
    <w:rsid w:val="004F7A70"/>
    <w:rsid w:val="005369FB"/>
    <w:rsid w:val="005A348D"/>
    <w:rsid w:val="005E6308"/>
    <w:rsid w:val="005F2A2F"/>
    <w:rsid w:val="006163C5"/>
    <w:rsid w:val="006413C4"/>
    <w:rsid w:val="0065075D"/>
    <w:rsid w:val="006622CE"/>
    <w:rsid w:val="00670C46"/>
    <w:rsid w:val="0067495D"/>
    <w:rsid w:val="00692725"/>
    <w:rsid w:val="006A3445"/>
    <w:rsid w:val="006B0048"/>
    <w:rsid w:val="006B7E7C"/>
    <w:rsid w:val="006C1073"/>
    <w:rsid w:val="007E58FC"/>
    <w:rsid w:val="007F5EDF"/>
    <w:rsid w:val="008071DF"/>
    <w:rsid w:val="00814469"/>
    <w:rsid w:val="008A51F0"/>
    <w:rsid w:val="008B1EFB"/>
    <w:rsid w:val="008F2F78"/>
    <w:rsid w:val="009119F0"/>
    <w:rsid w:val="009A1071"/>
    <w:rsid w:val="009A4B00"/>
    <w:rsid w:val="009B5283"/>
    <w:rsid w:val="009C0252"/>
    <w:rsid w:val="009D2A98"/>
    <w:rsid w:val="00A05FCD"/>
    <w:rsid w:val="00A35166"/>
    <w:rsid w:val="00A36A9E"/>
    <w:rsid w:val="00A4068A"/>
    <w:rsid w:val="00AB7C97"/>
    <w:rsid w:val="00B6580A"/>
    <w:rsid w:val="00BA1817"/>
    <w:rsid w:val="00BA7BF2"/>
    <w:rsid w:val="00BB33B3"/>
    <w:rsid w:val="00BD6051"/>
    <w:rsid w:val="00BD64F3"/>
    <w:rsid w:val="00BF1E5E"/>
    <w:rsid w:val="00C406ED"/>
    <w:rsid w:val="00C55DB1"/>
    <w:rsid w:val="00C65CA1"/>
    <w:rsid w:val="00C7528D"/>
    <w:rsid w:val="00CC40AE"/>
    <w:rsid w:val="00CC68D9"/>
    <w:rsid w:val="00CF0307"/>
    <w:rsid w:val="00D53B49"/>
    <w:rsid w:val="00D57CC0"/>
    <w:rsid w:val="00DD7A70"/>
    <w:rsid w:val="00E25A2A"/>
    <w:rsid w:val="00E35AB7"/>
    <w:rsid w:val="00EB457E"/>
    <w:rsid w:val="00EC6BB6"/>
    <w:rsid w:val="00EE20DC"/>
    <w:rsid w:val="00EF062D"/>
    <w:rsid w:val="00F12BB4"/>
    <w:rsid w:val="00F502E3"/>
    <w:rsid w:val="00F6060D"/>
    <w:rsid w:val="00FB0BFA"/>
    <w:rsid w:val="00FB3C82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EB4F87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F2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78</cp:revision>
  <dcterms:created xsi:type="dcterms:W3CDTF">2021-10-19T08:26:00Z</dcterms:created>
  <dcterms:modified xsi:type="dcterms:W3CDTF">2021-11-28T13:12:00Z</dcterms:modified>
</cp:coreProperties>
</file>