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F67" w:rsidRPr="00681593" w:rsidRDefault="00440149" w:rsidP="00D20ECB">
      <w:pPr>
        <w:spacing w:after="0" w:line="480" w:lineRule="auto"/>
        <w:rPr>
          <w:rFonts w:cs="Times New Roman"/>
          <w:sz w:val="28"/>
          <w:szCs w:val="28"/>
          <w:lang w:val="en-US"/>
        </w:rPr>
      </w:pPr>
      <w:r w:rsidRPr="00681593">
        <w:rPr>
          <w:rFonts w:cs="Times New Roman"/>
          <w:b/>
          <w:sz w:val="28"/>
          <w:szCs w:val="28"/>
          <w:lang w:val="en-US"/>
        </w:rPr>
        <w:t>TUẦ</w:t>
      </w:r>
      <w:r w:rsidR="00B1020E">
        <w:rPr>
          <w:rFonts w:cs="Times New Roman"/>
          <w:b/>
          <w:sz w:val="28"/>
          <w:szCs w:val="28"/>
          <w:lang w:val="en-US"/>
        </w:rPr>
        <w:t>N 13</w:t>
      </w:r>
      <w:r w:rsidRPr="00681593">
        <w:rPr>
          <w:rFonts w:cs="Times New Roman"/>
          <w:sz w:val="28"/>
          <w:szCs w:val="28"/>
          <w:lang w:val="en-US"/>
        </w:rPr>
        <w:t xml:space="preserve">                                              </w:t>
      </w:r>
      <w:r w:rsidRPr="00681593">
        <w:rPr>
          <w:rFonts w:cs="Times New Roman"/>
          <w:color w:val="FF0000"/>
          <w:sz w:val="28"/>
          <w:szCs w:val="28"/>
          <w:lang w:val="en-US"/>
        </w:rPr>
        <w:t xml:space="preserve">HÓA 9 </w:t>
      </w:r>
      <w:r w:rsidRPr="00681593">
        <w:rPr>
          <w:rFonts w:cs="Times New Roman"/>
          <w:color w:val="FF0000"/>
          <w:sz w:val="28"/>
          <w:szCs w:val="28"/>
          <w:lang w:val="en-US"/>
        </w:rPr>
        <w:br/>
        <w:t xml:space="preserve">                                         ĐỀ HỌC SINH KHÁ- GIỎI</w:t>
      </w:r>
    </w:p>
    <w:p w:rsidR="00735FD2" w:rsidRPr="00681593" w:rsidRDefault="00440149" w:rsidP="00681593">
      <w:pPr>
        <w:spacing w:after="0" w:line="360" w:lineRule="auto"/>
        <w:rPr>
          <w:rFonts w:cs="Times New Roman"/>
          <w:sz w:val="28"/>
          <w:szCs w:val="28"/>
        </w:rPr>
      </w:pPr>
      <w:r w:rsidRPr="00681593">
        <w:rPr>
          <w:rFonts w:cs="Times New Roman"/>
          <w:b/>
          <w:sz w:val="28"/>
          <w:szCs w:val="28"/>
          <w:u w:val="single"/>
          <w:lang w:val="en-US"/>
        </w:rPr>
        <w:t>Câu 1</w:t>
      </w:r>
      <w:r w:rsidRPr="00681593">
        <w:rPr>
          <w:rFonts w:cs="Times New Roman"/>
          <w:sz w:val="28"/>
          <w:szCs w:val="28"/>
          <w:u w:val="single"/>
          <w:lang w:val="en-US"/>
        </w:rPr>
        <w:t>:</w:t>
      </w:r>
      <w:r w:rsidR="00487DEB" w:rsidRPr="00681593">
        <w:rPr>
          <w:rFonts w:cs="Times New Roman"/>
          <w:sz w:val="28"/>
          <w:szCs w:val="28"/>
          <w:lang w:val="en-US"/>
        </w:rPr>
        <w:t xml:space="preserve"> </w:t>
      </w:r>
      <w:r w:rsidR="00681593" w:rsidRPr="00681593">
        <w:rPr>
          <w:rFonts w:cs="Times New Roman"/>
          <w:color w:val="000000"/>
          <w:sz w:val="28"/>
          <w:szCs w:val="28"/>
          <w:shd w:val="clear" w:color="auto" w:fill="FFFFFF"/>
        </w:rPr>
        <w:t>Những khí thải (CO</w:t>
      </w:r>
      <w:r w:rsidR="00681593" w:rsidRPr="00681593">
        <w:rPr>
          <w:rFonts w:cs="Times New Roman"/>
          <w:color w:val="000000"/>
          <w:sz w:val="28"/>
          <w:szCs w:val="28"/>
          <w:shd w:val="clear" w:color="auto" w:fill="FFFFFF"/>
          <w:vertAlign w:val="subscript"/>
        </w:rPr>
        <w:t>2</w:t>
      </w:r>
      <w:r w:rsidR="00681593" w:rsidRPr="00681593">
        <w:rPr>
          <w:rFonts w:cs="Times New Roman"/>
          <w:color w:val="000000"/>
          <w:sz w:val="28"/>
          <w:szCs w:val="28"/>
          <w:shd w:val="clear" w:color="auto" w:fill="FFFFFF"/>
        </w:rPr>
        <w:t>, SO</w:t>
      </w:r>
      <w:r w:rsidR="00681593" w:rsidRPr="00681593">
        <w:rPr>
          <w:rFonts w:cs="Times New Roman"/>
          <w:color w:val="000000"/>
          <w:sz w:val="28"/>
          <w:szCs w:val="28"/>
          <w:shd w:val="clear" w:color="auto" w:fill="FFFFFF"/>
          <w:vertAlign w:val="subscript"/>
        </w:rPr>
        <w:t>2</w:t>
      </w:r>
      <w:r w:rsidR="00681593" w:rsidRPr="00681593">
        <w:rPr>
          <w:rFonts w:cs="Times New Roman"/>
          <w:color w:val="000000"/>
          <w:sz w:val="28"/>
          <w:szCs w:val="28"/>
          <w:shd w:val="clear" w:color="auto" w:fill="FFFFFF"/>
        </w:rPr>
        <w:t> ...) trong quá trình sản xuất gang, thép có ảnh hưởng như thế nào đến môi trường xung quanh? Dẫn ra một số phản ứng để giải thích. Thử nêu biện pháp để chống ô nhiễm môi trường ở khu dân cư gần cơ sở sản xuất gang thép.</w:t>
      </w:r>
    </w:p>
    <w:p w:rsidR="00735FD2" w:rsidRPr="00681593" w:rsidRDefault="0003684D" w:rsidP="00681593">
      <w:pPr>
        <w:spacing w:after="0" w:line="360" w:lineRule="auto"/>
        <w:rPr>
          <w:rFonts w:cs="Times New Roman"/>
          <w:sz w:val="28"/>
          <w:szCs w:val="28"/>
        </w:rPr>
      </w:pPr>
      <w:r w:rsidRPr="00681593">
        <w:rPr>
          <w:rFonts w:cs="Times New Roman"/>
          <w:b/>
          <w:sz w:val="28"/>
          <w:szCs w:val="28"/>
          <w:u w:val="single"/>
        </w:rPr>
        <w:t>Câu 2</w:t>
      </w:r>
      <w:r w:rsidRPr="00681593">
        <w:rPr>
          <w:rFonts w:cs="Times New Roman"/>
          <w:b/>
          <w:sz w:val="28"/>
          <w:szCs w:val="28"/>
        </w:rPr>
        <w:t>:</w:t>
      </w:r>
      <w:r w:rsidRPr="00681593">
        <w:rPr>
          <w:rFonts w:cs="Times New Roman"/>
          <w:sz w:val="28"/>
          <w:szCs w:val="28"/>
        </w:rPr>
        <w:t xml:space="preserve"> </w:t>
      </w:r>
      <w:r w:rsidR="00487DEB" w:rsidRPr="00681593">
        <w:rPr>
          <w:rFonts w:cs="Times New Roman"/>
          <w:sz w:val="28"/>
          <w:szCs w:val="28"/>
        </w:rPr>
        <w:t xml:space="preserve"> </w:t>
      </w:r>
      <w:r w:rsidR="00681593" w:rsidRPr="00681593">
        <w:rPr>
          <w:rFonts w:cs="Times New Roman"/>
          <w:color w:val="000000"/>
          <w:sz w:val="28"/>
          <w:szCs w:val="28"/>
          <w:shd w:val="clear" w:color="auto" w:fill="FFFFFF"/>
        </w:rPr>
        <w:t>Các tấm tôn lợp nhà được làm từ sắt, vậy tại sao rất lâu mới bị gỉ ?</w:t>
      </w:r>
    </w:p>
    <w:p w:rsidR="00F93A66" w:rsidRPr="00681593" w:rsidRDefault="0080653C" w:rsidP="00F93A66">
      <w:pPr>
        <w:spacing w:after="0" w:line="360" w:lineRule="auto"/>
        <w:jc w:val="both"/>
        <w:rPr>
          <w:rFonts w:cs="Times New Roman"/>
          <w:sz w:val="28"/>
          <w:szCs w:val="28"/>
        </w:rPr>
      </w:pPr>
      <w:r w:rsidRPr="00681593">
        <w:rPr>
          <w:rFonts w:cs="Times New Roman"/>
          <w:b/>
          <w:sz w:val="28"/>
          <w:szCs w:val="28"/>
          <w:u w:val="single"/>
        </w:rPr>
        <w:t>Câu 3</w:t>
      </w:r>
      <w:r w:rsidR="0003684D" w:rsidRPr="00681593">
        <w:rPr>
          <w:rFonts w:cs="Times New Roman"/>
          <w:sz w:val="28"/>
          <w:szCs w:val="28"/>
          <w:u w:val="single"/>
        </w:rPr>
        <w:t>:</w:t>
      </w:r>
      <w:r w:rsidR="0003684D" w:rsidRPr="00681593">
        <w:rPr>
          <w:rFonts w:cs="Times New Roman"/>
          <w:sz w:val="28"/>
          <w:szCs w:val="28"/>
        </w:rPr>
        <w:t xml:space="preserve"> </w:t>
      </w:r>
      <w:bookmarkStart w:id="0" w:name="_GoBack"/>
      <w:bookmarkEnd w:id="0"/>
      <w:r w:rsidR="00F93A66" w:rsidRPr="007064DE">
        <w:rPr>
          <w:rFonts w:cs="Times New Roman"/>
          <w:color w:val="000000"/>
          <w:sz w:val="28"/>
          <w:szCs w:val="28"/>
          <w:shd w:val="clear" w:color="auto" w:fill="FFFFFF"/>
        </w:rPr>
        <w:t>Cuốc, xẻng, đinh sắt, bản lề sắt ở các cửa hàng kim khí - điện máy thường được bôi một lớp dầu mỡ để làm gì ? sắt, thép dùng trong xây dựng không bôi dầu mỡ, vì sao ?</w:t>
      </w:r>
    </w:p>
    <w:p w:rsidR="00735FD2" w:rsidRPr="00681593" w:rsidRDefault="00735FD2" w:rsidP="00681593">
      <w:pPr>
        <w:spacing w:after="0" w:line="360" w:lineRule="auto"/>
        <w:jc w:val="both"/>
        <w:rPr>
          <w:rFonts w:cs="Times New Roman"/>
          <w:sz w:val="28"/>
          <w:szCs w:val="28"/>
        </w:rPr>
      </w:pPr>
    </w:p>
    <w:p w:rsidR="00D20ECB" w:rsidRPr="00681593" w:rsidRDefault="00D20ECB" w:rsidP="00735FD2">
      <w:pPr>
        <w:spacing w:after="120" w:line="312" w:lineRule="auto"/>
        <w:rPr>
          <w:rFonts w:cs="Times New Roman"/>
          <w:sz w:val="28"/>
          <w:szCs w:val="28"/>
        </w:rPr>
      </w:pPr>
    </w:p>
    <w:p w:rsidR="00BC5C71" w:rsidRPr="00681593" w:rsidRDefault="00BC5C71" w:rsidP="00D20ECB">
      <w:pPr>
        <w:pStyle w:val="ListParagraph"/>
        <w:spacing w:after="0"/>
        <w:rPr>
          <w:rFonts w:ascii="Times New Roman" w:hAnsi="Times New Roman" w:cs="Times New Roman"/>
          <w:sz w:val="28"/>
          <w:szCs w:val="28"/>
        </w:rPr>
      </w:pPr>
      <w:r w:rsidRPr="00681593">
        <w:rPr>
          <w:rFonts w:ascii="Times New Roman" w:hAnsi="Times New Roman" w:cs="Times New Roman"/>
          <w:sz w:val="28"/>
          <w:szCs w:val="28"/>
        </w:rPr>
        <w:br/>
      </w:r>
    </w:p>
    <w:p w:rsidR="0003684D" w:rsidRPr="00681593" w:rsidRDefault="0003684D" w:rsidP="00BC5C71">
      <w:pPr>
        <w:rPr>
          <w:rFonts w:cs="Times New Roman"/>
          <w:sz w:val="28"/>
          <w:szCs w:val="28"/>
          <w:lang w:val="en-US"/>
        </w:rPr>
      </w:pPr>
    </w:p>
    <w:p w:rsidR="00440149" w:rsidRPr="00681593" w:rsidRDefault="00440149" w:rsidP="00BC5C71">
      <w:pPr>
        <w:rPr>
          <w:rFonts w:cs="Times New Roman"/>
          <w:sz w:val="28"/>
          <w:szCs w:val="28"/>
          <w:lang w:val="en-US"/>
        </w:rPr>
      </w:pPr>
    </w:p>
    <w:sectPr w:rsidR="00440149" w:rsidRPr="00681593" w:rsidSect="00BC5C71">
      <w:pgSz w:w="11906" w:h="16838"/>
      <w:pgMar w:top="1080" w:right="926"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6782"/>
    <w:multiLevelType w:val="hybridMultilevel"/>
    <w:tmpl w:val="6D887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6518F"/>
    <w:multiLevelType w:val="hybridMultilevel"/>
    <w:tmpl w:val="DAF81B78"/>
    <w:lvl w:ilvl="0" w:tplc="195EAB98">
      <w:start w:val="1"/>
      <w:numFmt w:val="lowerLetter"/>
      <w:lvlText w:val="%1."/>
      <w:lvlJc w:val="left"/>
      <w:pPr>
        <w:ind w:left="720" w:hanging="360"/>
      </w:pPr>
      <w:rPr>
        <w:rFonts w:asciiTheme="minorHAnsi" w:eastAsia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B5E14"/>
    <w:multiLevelType w:val="hybridMultilevel"/>
    <w:tmpl w:val="EF68EFC4"/>
    <w:lvl w:ilvl="0" w:tplc="A3EE935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5388B"/>
    <w:multiLevelType w:val="hybridMultilevel"/>
    <w:tmpl w:val="C5A866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446DD"/>
    <w:multiLevelType w:val="hybridMultilevel"/>
    <w:tmpl w:val="0B2AB5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34290"/>
    <w:multiLevelType w:val="hybridMultilevel"/>
    <w:tmpl w:val="DAF81B78"/>
    <w:lvl w:ilvl="0" w:tplc="195EAB98">
      <w:start w:val="1"/>
      <w:numFmt w:val="lowerLetter"/>
      <w:lvlText w:val="%1."/>
      <w:lvlJc w:val="left"/>
      <w:pPr>
        <w:ind w:left="720" w:hanging="360"/>
      </w:pPr>
      <w:rPr>
        <w:rFonts w:asciiTheme="minorHAnsi" w:eastAsiaTheme="minorHAnsi"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51284"/>
    <w:multiLevelType w:val="hybridMultilevel"/>
    <w:tmpl w:val="99723BE6"/>
    <w:lvl w:ilvl="0" w:tplc="4600F280">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6FF01699"/>
    <w:multiLevelType w:val="hybridMultilevel"/>
    <w:tmpl w:val="0EE6EE2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0761F7D"/>
    <w:multiLevelType w:val="hybridMultilevel"/>
    <w:tmpl w:val="E48EDC9C"/>
    <w:lvl w:ilvl="0" w:tplc="76A4E0A0">
      <w:start w:val="1"/>
      <w:numFmt w:val="bullet"/>
      <w:lvlText w:val="-"/>
      <w:lvlJc w:val="left"/>
      <w:pPr>
        <w:ind w:left="1080" w:hanging="360"/>
      </w:pPr>
      <w:rPr>
        <w:rFonts w:ascii="Arial" w:eastAsiaTheme="minorHAnsi"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2E75D3A"/>
    <w:multiLevelType w:val="hybridMultilevel"/>
    <w:tmpl w:val="F60A8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F51B3"/>
    <w:multiLevelType w:val="hybridMultilevel"/>
    <w:tmpl w:val="A8CAC320"/>
    <w:lvl w:ilvl="0" w:tplc="034CB4CC">
      <w:start w:val="1"/>
      <w:numFmt w:val="bullet"/>
      <w:lvlText w:val="-"/>
      <w:lvlJc w:val="left"/>
      <w:pPr>
        <w:ind w:left="1080" w:hanging="360"/>
      </w:pPr>
      <w:rPr>
        <w:rFonts w:ascii="Arial" w:eastAsiaTheme="minorHAnsi"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
  </w:num>
  <w:num w:numId="5">
    <w:abstractNumId w:val="4"/>
  </w:num>
  <w:num w:numId="6">
    <w:abstractNumId w:val="5"/>
  </w:num>
  <w:num w:numId="7">
    <w:abstractNumId w:val="0"/>
  </w:num>
  <w:num w:numId="8">
    <w:abstractNumId w:val="7"/>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49"/>
    <w:rsid w:val="00023B92"/>
    <w:rsid w:val="0003684D"/>
    <w:rsid w:val="000C4EAE"/>
    <w:rsid w:val="001148A6"/>
    <w:rsid w:val="001167DA"/>
    <w:rsid w:val="001E7D51"/>
    <w:rsid w:val="00203B84"/>
    <w:rsid w:val="00250A6C"/>
    <w:rsid w:val="002806C0"/>
    <w:rsid w:val="00296F67"/>
    <w:rsid w:val="003617F9"/>
    <w:rsid w:val="00376CEF"/>
    <w:rsid w:val="00440149"/>
    <w:rsid w:val="00487DEB"/>
    <w:rsid w:val="004D0A5B"/>
    <w:rsid w:val="00575E4E"/>
    <w:rsid w:val="0065212F"/>
    <w:rsid w:val="00681593"/>
    <w:rsid w:val="006F1C72"/>
    <w:rsid w:val="00735FD2"/>
    <w:rsid w:val="0077248F"/>
    <w:rsid w:val="0080653C"/>
    <w:rsid w:val="009C4214"/>
    <w:rsid w:val="00B1020E"/>
    <w:rsid w:val="00BC5C71"/>
    <w:rsid w:val="00C315E2"/>
    <w:rsid w:val="00D20ECB"/>
    <w:rsid w:val="00F9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11B7"/>
  <w15:docId w15:val="{7006E992-ECB2-4384-BA39-1DC057C0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0149"/>
    <w:pPr>
      <w:widowControl w:val="0"/>
      <w:autoSpaceDE w:val="0"/>
      <w:autoSpaceDN w:val="0"/>
      <w:spacing w:after="0" w:line="240" w:lineRule="auto"/>
      <w:ind w:left="312"/>
    </w:pPr>
    <w:rPr>
      <w:rFonts w:eastAsia="Times New Roman" w:cs="Times New Roman"/>
      <w:szCs w:val="24"/>
      <w:lang w:val="vi"/>
    </w:rPr>
  </w:style>
  <w:style w:type="character" w:customStyle="1" w:styleId="BodyTextChar">
    <w:name w:val="Body Text Char"/>
    <w:basedOn w:val="DefaultParagraphFont"/>
    <w:link w:val="BodyText"/>
    <w:uiPriority w:val="1"/>
    <w:rsid w:val="00440149"/>
    <w:rPr>
      <w:rFonts w:eastAsia="Times New Roman" w:cs="Times New Roman"/>
      <w:szCs w:val="24"/>
      <w:lang w:val="vi"/>
    </w:rPr>
  </w:style>
  <w:style w:type="paragraph" w:styleId="ListParagraph">
    <w:name w:val="List Paragraph"/>
    <w:basedOn w:val="Normal"/>
    <w:uiPriority w:val="34"/>
    <w:qFormat/>
    <w:rsid w:val="0003684D"/>
    <w:pPr>
      <w:ind w:left="720"/>
      <w:contextualSpacing/>
    </w:pPr>
    <w:rPr>
      <w:rFonts w:ascii="VNI-Times" w:hAnsi="VNI-Times"/>
      <w:sz w:val="22"/>
      <w:lang w:val="en-US"/>
    </w:rPr>
  </w:style>
  <w:style w:type="table" w:styleId="TableGrid">
    <w:name w:val="Table Grid"/>
    <w:basedOn w:val="TableNormal"/>
    <w:rsid w:val="00D20ECB"/>
    <w:pPr>
      <w:spacing w:after="0" w:line="240" w:lineRule="auto"/>
    </w:pPr>
    <w:rPr>
      <w:rFonts w:ascii="VNI-Times" w:hAnsi="VNI-Times"/>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Nguyen</dc:creator>
  <cp:lastModifiedBy>VIP</cp:lastModifiedBy>
  <cp:revision>26</cp:revision>
  <dcterms:created xsi:type="dcterms:W3CDTF">2021-10-19T06:21:00Z</dcterms:created>
  <dcterms:modified xsi:type="dcterms:W3CDTF">2021-11-30T10:31:00Z</dcterms:modified>
</cp:coreProperties>
</file>