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773" w:rsidRDefault="00C15773" w:rsidP="00C15773">
      <w:pPr>
        <w:tabs>
          <w:tab w:val="left" w:pos="342"/>
          <w:tab w:val="left" w:pos="2964"/>
          <w:tab w:val="left" w:pos="5472"/>
          <w:tab w:val="left" w:pos="7752"/>
        </w:tabs>
        <w:spacing w:after="0" w:line="380" w:lineRule="exact"/>
        <w:ind w:right="-279"/>
        <w:jc w:val="center"/>
        <w:rPr>
          <w:b/>
          <w:sz w:val="32"/>
          <w:szCs w:val="32"/>
        </w:rPr>
      </w:pPr>
      <w:r w:rsidRPr="007D5CBA">
        <w:rPr>
          <w:b/>
          <w:sz w:val="32"/>
          <w:szCs w:val="32"/>
        </w:rPr>
        <w:t xml:space="preserve">TUẦN </w:t>
      </w:r>
      <w:r>
        <w:rPr>
          <w:b/>
          <w:sz w:val="32"/>
          <w:szCs w:val="32"/>
        </w:rPr>
        <w:t>15</w:t>
      </w:r>
      <w:r w:rsidRPr="007D5CBA">
        <w:rPr>
          <w:b/>
          <w:sz w:val="32"/>
          <w:szCs w:val="32"/>
        </w:rPr>
        <w:t>- KHOA HỌC TỰ</w:t>
      </w:r>
      <w:r>
        <w:rPr>
          <w:b/>
          <w:sz w:val="32"/>
          <w:szCs w:val="32"/>
        </w:rPr>
        <w:t xml:space="preserve"> NHIÊN 6 </w:t>
      </w:r>
    </w:p>
    <w:p w:rsidR="00C15773" w:rsidRPr="007D5CBA" w:rsidRDefault="00C15773" w:rsidP="00C15773">
      <w:pPr>
        <w:tabs>
          <w:tab w:val="left" w:pos="342"/>
          <w:tab w:val="left" w:pos="2964"/>
          <w:tab w:val="left" w:pos="5472"/>
          <w:tab w:val="left" w:pos="7752"/>
        </w:tabs>
        <w:spacing w:after="0" w:line="380" w:lineRule="exact"/>
        <w:ind w:right="-279"/>
        <w:jc w:val="center"/>
        <w:rPr>
          <w:b/>
          <w:sz w:val="32"/>
          <w:szCs w:val="32"/>
        </w:rPr>
      </w:pPr>
      <w:bookmarkStart w:id="0" w:name="_GoBack"/>
      <w:bookmarkEnd w:id="0"/>
      <w:r w:rsidRPr="007D5CBA">
        <w:rPr>
          <w:b/>
          <w:sz w:val="32"/>
          <w:szCs w:val="32"/>
        </w:rPr>
        <w:t>ĐỀ PHỤ ĐẠO HỌC SINH YẾU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C15773">
        <w:rPr>
          <w:rFonts w:eastAsia="Times New Roman" w:cs="Times New Roman"/>
          <w:b/>
          <w:bCs/>
          <w:szCs w:val="28"/>
        </w:rPr>
        <w:t>Câu 1: Trong nguyên tắc phân loại sinh vật không bao gồm bậc phân loại nào dưới đây?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E84EB8">
        <w:rPr>
          <w:rFonts w:eastAsia="Times New Roman" w:cs="Times New Roman"/>
          <w:szCs w:val="28"/>
        </w:rPr>
        <w:t>A. Ngành             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E84EB8">
        <w:rPr>
          <w:rFonts w:eastAsia="Times New Roman" w:cs="Times New Roman"/>
          <w:szCs w:val="28"/>
        </w:rPr>
        <w:t>B. Loài                 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E84EB8">
        <w:rPr>
          <w:rFonts w:eastAsia="Times New Roman" w:cs="Times New Roman"/>
          <w:szCs w:val="28"/>
        </w:rPr>
        <w:t>C. Ngành             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b/>
          <w:bCs/>
          <w:szCs w:val="28"/>
        </w:rPr>
      </w:pPr>
      <w:r w:rsidRPr="00E84EB8">
        <w:rPr>
          <w:rFonts w:eastAsia="Times New Roman" w:cs="Times New Roman"/>
          <w:bCs/>
          <w:szCs w:val="28"/>
        </w:rPr>
        <w:t>D. Vực</w:t>
      </w:r>
    </w:p>
    <w:p w:rsidR="00C15773" w:rsidRDefault="00C15773" w:rsidP="00C15773">
      <w:pPr>
        <w:shd w:val="clear" w:color="auto" w:fill="FFFFFF"/>
        <w:spacing w:after="0" w:line="300" w:lineRule="auto"/>
        <w:rPr>
          <w:rFonts w:eastAsia="Times New Roman" w:cs="Times New Roman"/>
          <w:b/>
          <w:bCs/>
          <w:szCs w:val="28"/>
        </w:rPr>
      </w:pP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C15773">
        <w:rPr>
          <w:rFonts w:eastAsia="Times New Roman" w:cs="Times New Roman"/>
          <w:b/>
          <w:bCs/>
          <w:szCs w:val="28"/>
        </w:rPr>
        <w:t>Câu 2: Trình tự sắp xếp các bậc phân loại sinh vật theo thứ tự từ nhỏ đến lớn là?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E84EB8">
        <w:rPr>
          <w:rFonts w:eastAsia="Times New Roman" w:cs="Times New Roman"/>
          <w:szCs w:val="28"/>
        </w:rPr>
        <w:t>A. Chi -&gt; họ -&gt; bộ -&gt; loài à lớp -&gt; ngành -&gt; giới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bCs/>
          <w:szCs w:val="28"/>
        </w:rPr>
      </w:pPr>
      <w:r w:rsidRPr="00E84EB8">
        <w:rPr>
          <w:rFonts w:eastAsia="Times New Roman" w:cs="Times New Roman"/>
          <w:bCs/>
          <w:szCs w:val="28"/>
        </w:rPr>
        <w:t>B. Loài -&gt; chi -&gt; họ -&gt; bộ -&gt; lớp -&gt; ngành -&gt; giới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E84EB8">
        <w:rPr>
          <w:rFonts w:eastAsia="Times New Roman" w:cs="Times New Roman"/>
          <w:szCs w:val="28"/>
        </w:rPr>
        <w:t>C. Ngành -&gt; lớp -&gt; chi -&gt; bộ -&gt; họ -&gt; loài -&gt; giới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E84EB8">
        <w:rPr>
          <w:rFonts w:eastAsia="Times New Roman" w:cs="Times New Roman"/>
          <w:szCs w:val="28"/>
        </w:rPr>
        <w:t>D. Lớp -&gt; chi -&gt; ngành -&gt; họ -&gt; bộ -&gt; giới -&gt; loài</w:t>
      </w:r>
    </w:p>
    <w:p w:rsidR="00C15773" w:rsidRPr="00E6135B" w:rsidRDefault="00C15773" w:rsidP="00C15773">
      <w:pPr>
        <w:shd w:val="clear" w:color="auto" w:fill="FFFFFF"/>
        <w:spacing w:after="0" w:line="300" w:lineRule="auto"/>
        <w:rPr>
          <w:rFonts w:eastAsia="Times New Roman" w:cs="Times New Roman"/>
          <w:bCs/>
          <w:szCs w:val="28"/>
        </w:rPr>
      </w:pP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C15773">
        <w:rPr>
          <w:rFonts w:eastAsia="Times New Roman" w:cs="Times New Roman"/>
          <w:b/>
          <w:bCs/>
          <w:szCs w:val="28"/>
        </w:rPr>
        <w:t>Câu 3: Tên khoa học của một loài được hiểu là: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bCs/>
          <w:szCs w:val="28"/>
        </w:rPr>
      </w:pPr>
      <w:r w:rsidRPr="00E84EB8">
        <w:rPr>
          <w:rFonts w:eastAsia="Times New Roman" w:cs="Times New Roman"/>
          <w:bCs/>
          <w:szCs w:val="28"/>
        </w:rPr>
        <w:t>A. Tên giống + Tên loài + (Tên tác giả, năm công bố)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E84EB8">
        <w:rPr>
          <w:rFonts w:eastAsia="Times New Roman" w:cs="Times New Roman"/>
          <w:szCs w:val="28"/>
        </w:rPr>
        <w:t>B. Cách gọi phổ biến của loài có trong danh mục tra cứu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E84EB8">
        <w:rPr>
          <w:rFonts w:eastAsia="Times New Roman" w:cs="Times New Roman"/>
          <w:szCs w:val="28"/>
        </w:rPr>
        <w:t>C. Cách gọi truyền thống của dân ản địa theo vùng miền, quốc gia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E84EB8">
        <w:rPr>
          <w:rFonts w:eastAsia="Times New Roman" w:cs="Times New Roman"/>
          <w:szCs w:val="28"/>
        </w:rPr>
        <w:t>D. Tên loài + tên giống + (Tên tác giả, năm công bố) </w:t>
      </w:r>
    </w:p>
    <w:p w:rsidR="00C15773" w:rsidRDefault="00C15773" w:rsidP="00C15773">
      <w:pPr>
        <w:shd w:val="clear" w:color="auto" w:fill="FFFFFF"/>
        <w:spacing w:after="0" w:line="300" w:lineRule="auto"/>
        <w:rPr>
          <w:rFonts w:eastAsia="Times New Roman" w:cs="Times New Roman"/>
          <w:b/>
          <w:bCs/>
          <w:szCs w:val="28"/>
        </w:rPr>
      </w:pP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C15773">
        <w:rPr>
          <w:rFonts w:eastAsia="Times New Roman" w:cs="Times New Roman"/>
          <w:b/>
          <w:bCs/>
          <w:szCs w:val="28"/>
        </w:rPr>
        <w:t>Câu 4: Nấm hương có tên khoa học là Lentinula edodes. Hãy chỉ ra tên loài và tên chi của nấm hương.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E84EB8">
        <w:rPr>
          <w:rFonts w:eastAsia="Times New Roman" w:cs="Times New Roman"/>
          <w:szCs w:val="28"/>
        </w:rPr>
        <w:t>A. Tên loài: lentinula, tên chi: Edodes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bCs/>
          <w:szCs w:val="28"/>
        </w:rPr>
      </w:pPr>
      <w:r w:rsidRPr="00E84EB8">
        <w:rPr>
          <w:rFonts w:eastAsia="Times New Roman" w:cs="Times New Roman"/>
          <w:bCs/>
          <w:szCs w:val="28"/>
        </w:rPr>
        <w:t>B. Tên loài: Edodes, tên chi: Lentinula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E84EB8">
        <w:rPr>
          <w:rFonts w:eastAsia="Times New Roman" w:cs="Times New Roman"/>
          <w:szCs w:val="28"/>
        </w:rPr>
        <w:t>C. Tên loài: Lentinula edodes, tên chi: không có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E84EB8">
        <w:rPr>
          <w:rFonts w:eastAsia="Times New Roman" w:cs="Times New Roman"/>
          <w:szCs w:val="28"/>
        </w:rPr>
        <w:t>D. Tên loài: không có, tên chi: Lentinula edodes </w:t>
      </w:r>
    </w:p>
    <w:p w:rsidR="00C15773" w:rsidRPr="00E6135B" w:rsidRDefault="00C15773" w:rsidP="00C15773">
      <w:pPr>
        <w:shd w:val="clear" w:color="auto" w:fill="FFFFFF"/>
        <w:spacing w:after="0" w:line="300" w:lineRule="auto"/>
        <w:rPr>
          <w:rFonts w:eastAsia="Times New Roman" w:cs="Times New Roman"/>
          <w:bCs/>
          <w:szCs w:val="28"/>
        </w:rPr>
      </w:pPr>
    </w:p>
    <w:p w:rsidR="00C15773" w:rsidRDefault="00C15773" w:rsidP="00C15773">
      <w:pPr>
        <w:shd w:val="clear" w:color="auto" w:fill="FFFFFF"/>
        <w:spacing w:after="0" w:line="300" w:lineRule="auto"/>
        <w:rPr>
          <w:rFonts w:eastAsia="Times New Roman" w:cs="Times New Roman"/>
          <w:b/>
          <w:bCs/>
          <w:szCs w:val="28"/>
        </w:rPr>
      </w:pP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C15773">
        <w:rPr>
          <w:rFonts w:eastAsia="Times New Roman" w:cs="Times New Roman"/>
          <w:b/>
          <w:bCs/>
          <w:szCs w:val="28"/>
        </w:rPr>
        <w:t>Câu 5: Khi xây dựng khóa lưỡng phân, người ta cần làm gì đầu tiên?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E84EB8">
        <w:rPr>
          <w:rFonts w:eastAsia="Times New Roman" w:cs="Times New Roman"/>
          <w:szCs w:val="28"/>
        </w:rPr>
        <w:t>A. Xác định những đặc điểm giống nhau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bCs/>
          <w:szCs w:val="28"/>
        </w:rPr>
      </w:pPr>
      <w:r w:rsidRPr="00E84EB8">
        <w:rPr>
          <w:rFonts w:eastAsia="Times New Roman" w:cs="Times New Roman"/>
          <w:bCs/>
          <w:szCs w:val="28"/>
        </w:rPr>
        <w:t>B. Xác định những đặc điểm đặc trưng đối lập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E84EB8">
        <w:rPr>
          <w:rFonts w:eastAsia="Times New Roman" w:cs="Times New Roman"/>
          <w:szCs w:val="28"/>
        </w:rPr>
        <w:t>C. Xác định tỉ lệ đực : cái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E84EB8">
        <w:rPr>
          <w:rFonts w:eastAsia="Times New Roman" w:cs="Times New Roman"/>
          <w:szCs w:val="28"/>
        </w:rPr>
        <w:t>D. Xác định mật độ cá thể của quần thể 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C15773">
        <w:rPr>
          <w:rFonts w:eastAsia="Times New Roman" w:cs="Times New Roman"/>
          <w:b/>
          <w:bCs/>
          <w:szCs w:val="28"/>
        </w:rPr>
        <w:lastRenderedPageBreak/>
        <w:t>Câu 6: Loài nào dưới đây không thuộc giới Thực vật?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b/>
          <w:bCs/>
          <w:szCs w:val="28"/>
        </w:rPr>
      </w:pPr>
      <w:r w:rsidRPr="00E84EB8">
        <w:rPr>
          <w:rFonts w:eastAsia="Times New Roman" w:cs="Times New Roman"/>
          <w:b/>
          <w:bCs/>
          <w:szCs w:val="28"/>
        </w:rPr>
        <w:t>A. Tảo lục             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E84EB8">
        <w:rPr>
          <w:rFonts w:eastAsia="Times New Roman" w:cs="Times New Roman"/>
          <w:szCs w:val="28"/>
        </w:rPr>
        <w:t>B. Dương xỉ         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E84EB8">
        <w:rPr>
          <w:rFonts w:eastAsia="Times New Roman" w:cs="Times New Roman"/>
          <w:szCs w:val="28"/>
        </w:rPr>
        <w:t>C. Lúa nước         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E84EB8">
        <w:rPr>
          <w:rFonts w:eastAsia="Times New Roman" w:cs="Times New Roman"/>
          <w:szCs w:val="28"/>
        </w:rPr>
        <w:t>D. Rong đuôi chó </w:t>
      </w:r>
    </w:p>
    <w:p w:rsidR="00C15773" w:rsidRDefault="00C15773" w:rsidP="00C15773">
      <w:pPr>
        <w:shd w:val="clear" w:color="auto" w:fill="FFFFFF"/>
        <w:spacing w:after="0" w:line="300" w:lineRule="auto"/>
        <w:rPr>
          <w:rFonts w:eastAsia="Times New Roman" w:cs="Times New Roman"/>
          <w:b/>
          <w:bCs/>
          <w:szCs w:val="28"/>
        </w:rPr>
      </w:pP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C15773">
        <w:rPr>
          <w:rFonts w:eastAsia="Times New Roman" w:cs="Times New Roman"/>
          <w:b/>
          <w:bCs/>
          <w:szCs w:val="28"/>
        </w:rPr>
        <w:t>Câu 7: Cấu tạo tế bào nhân thực, cơ thể đa bào, có khả năng quang hợp là đặc điểm của sinh vật thuộc giới nào sau đây?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E84EB8">
        <w:rPr>
          <w:rFonts w:eastAsia="Times New Roman" w:cs="Times New Roman"/>
          <w:szCs w:val="28"/>
        </w:rPr>
        <w:t>A.</w:t>
      </w:r>
      <w:r w:rsidR="00C15773" w:rsidRPr="004B4F88">
        <w:rPr>
          <w:rFonts w:eastAsia="Times New Roman" w:cs="Times New Roman"/>
          <w:szCs w:val="28"/>
        </w:rPr>
        <w:t xml:space="preserve"> </w:t>
      </w:r>
      <w:r w:rsidRPr="00E84EB8">
        <w:rPr>
          <w:rFonts w:eastAsia="Times New Roman" w:cs="Times New Roman"/>
          <w:szCs w:val="28"/>
        </w:rPr>
        <w:t>Khởi sinh       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E84EB8">
        <w:rPr>
          <w:rFonts w:eastAsia="Times New Roman" w:cs="Times New Roman"/>
          <w:szCs w:val="28"/>
        </w:rPr>
        <w:t>B.</w:t>
      </w:r>
      <w:r w:rsidR="00C15773" w:rsidRPr="004B4F88">
        <w:rPr>
          <w:rFonts w:eastAsia="Times New Roman" w:cs="Times New Roman"/>
          <w:szCs w:val="28"/>
        </w:rPr>
        <w:t xml:space="preserve"> </w:t>
      </w:r>
      <w:r w:rsidRPr="00E84EB8">
        <w:rPr>
          <w:rFonts w:eastAsia="Times New Roman" w:cs="Times New Roman"/>
          <w:szCs w:val="28"/>
        </w:rPr>
        <w:t>Nguyên sinh.             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E84EB8">
        <w:rPr>
          <w:rFonts w:eastAsia="Times New Roman" w:cs="Times New Roman"/>
          <w:szCs w:val="28"/>
        </w:rPr>
        <w:t>C.</w:t>
      </w:r>
      <w:r w:rsidR="00C15773" w:rsidRPr="004B4F88">
        <w:rPr>
          <w:rFonts w:eastAsia="Times New Roman" w:cs="Times New Roman"/>
          <w:szCs w:val="28"/>
        </w:rPr>
        <w:t xml:space="preserve"> </w:t>
      </w:r>
      <w:r w:rsidRPr="00E84EB8">
        <w:rPr>
          <w:rFonts w:eastAsia="Times New Roman" w:cs="Times New Roman"/>
          <w:szCs w:val="28"/>
        </w:rPr>
        <w:t>Nắm         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bCs/>
          <w:szCs w:val="28"/>
        </w:rPr>
      </w:pPr>
      <w:r w:rsidRPr="00E84EB8">
        <w:rPr>
          <w:rFonts w:eastAsia="Times New Roman" w:cs="Times New Roman"/>
          <w:bCs/>
          <w:szCs w:val="28"/>
        </w:rPr>
        <w:t>D.</w:t>
      </w:r>
      <w:r w:rsidR="00C15773" w:rsidRPr="004B4F88">
        <w:rPr>
          <w:rFonts w:eastAsia="Times New Roman" w:cs="Times New Roman"/>
          <w:bCs/>
          <w:szCs w:val="28"/>
        </w:rPr>
        <w:t xml:space="preserve"> </w:t>
      </w:r>
      <w:r w:rsidRPr="00E84EB8">
        <w:rPr>
          <w:rFonts w:eastAsia="Times New Roman" w:cs="Times New Roman"/>
          <w:bCs/>
          <w:szCs w:val="28"/>
        </w:rPr>
        <w:t>Thực vật.</w:t>
      </w:r>
    </w:p>
    <w:p w:rsidR="00C15773" w:rsidRDefault="00C15773" w:rsidP="00C15773">
      <w:pPr>
        <w:shd w:val="clear" w:color="auto" w:fill="FFFFFF"/>
        <w:spacing w:after="0" w:line="300" w:lineRule="auto"/>
        <w:rPr>
          <w:rFonts w:eastAsia="Times New Roman" w:cs="Times New Roman"/>
          <w:b/>
          <w:bCs/>
          <w:szCs w:val="28"/>
        </w:rPr>
      </w:pP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C15773">
        <w:rPr>
          <w:rFonts w:eastAsia="Times New Roman" w:cs="Times New Roman"/>
          <w:b/>
          <w:bCs/>
          <w:szCs w:val="28"/>
        </w:rPr>
        <w:t>Câu 8: Việc phân loại thế giới sống không có ý nghĩa nào sau đây?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E84EB8">
        <w:rPr>
          <w:rFonts w:eastAsia="Times New Roman" w:cs="Times New Roman"/>
          <w:szCs w:val="28"/>
        </w:rPr>
        <w:t>A.</w:t>
      </w:r>
      <w:r w:rsidR="00C15773" w:rsidRPr="004B4F88">
        <w:rPr>
          <w:rFonts w:eastAsia="Times New Roman" w:cs="Times New Roman"/>
          <w:szCs w:val="28"/>
        </w:rPr>
        <w:t xml:space="preserve"> </w:t>
      </w:r>
      <w:r w:rsidRPr="00E84EB8">
        <w:rPr>
          <w:rFonts w:eastAsia="Times New Roman" w:cs="Times New Roman"/>
          <w:szCs w:val="28"/>
        </w:rPr>
        <w:t>Nhận ra sự đa dạng của sinh giới.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E84EB8">
        <w:rPr>
          <w:rFonts w:eastAsia="Times New Roman" w:cs="Times New Roman"/>
          <w:szCs w:val="28"/>
        </w:rPr>
        <w:t>B.</w:t>
      </w:r>
      <w:r w:rsidR="00C15773" w:rsidRPr="004B4F88">
        <w:rPr>
          <w:rFonts w:eastAsia="Times New Roman" w:cs="Times New Roman"/>
          <w:szCs w:val="28"/>
        </w:rPr>
        <w:t xml:space="preserve"> </w:t>
      </w:r>
      <w:r w:rsidRPr="00E84EB8">
        <w:rPr>
          <w:rFonts w:eastAsia="Times New Roman" w:cs="Times New Roman"/>
          <w:szCs w:val="28"/>
        </w:rPr>
        <w:t>Giúp chúng ta gọi đúng tên sinh vật.</w:t>
      </w:r>
    </w:p>
    <w:p w:rsidR="00E84EB8" w:rsidRPr="00E84EB8" w:rsidRDefault="00C15773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4B4F88">
        <w:rPr>
          <w:rFonts w:eastAsia="Times New Roman" w:cs="Times New Roman"/>
          <w:szCs w:val="28"/>
        </w:rPr>
        <w:t xml:space="preserve">C. </w:t>
      </w:r>
      <w:r w:rsidR="00E84EB8" w:rsidRPr="00E84EB8">
        <w:rPr>
          <w:rFonts w:eastAsia="Times New Roman" w:cs="Times New Roman"/>
          <w:szCs w:val="28"/>
        </w:rPr>
        <w:t>Đưa sinh vật vào đúng nhóm phân loại.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bCs/>
          <w:szCs w:val="28"/>
        </w:rPr>
      </w:pPr>
      <w:r w:rsidRPr="00E84EB8">
        <w:rPr>
          <w:rFonts w:eastAsia="Times New Roman" w:cs="Times New Roman"/>
          <w:bCs/>
          <w:szCs w:val="28"/>
        </w:rPr>
        <w:t>D.</w:t>
      </w:r>
      <w:r w:rsidR="00C15773" w:rsidRPr="004B4F88">
        <w:rPr>
          <w:rFonts w:eastAsia="Times New Roman" w:cs="Times New Roman"/>
          <w:bCs/>
          <w:szCs w:val="28"/>
        </w:rPr>
        <w:t xml:space="preserve"> </w:t>
      </w:r>
      <w:r w:rsidRPr="00E84EB8">
        <w:rPr>
          <w:rFonts w:eastAsia="Times New Roman" w:cs="Times New Roman"/>
          <w:bCs/>
          <w:szCs w:val="28"/>
        </w:rPr>
        <w:t>Biết được số tế bào trong mỗi cơ thể sinh vật.</w:t>
      </w:r>
    </w:p>
    <w:p w:rsidR="00C15773" w:rsidRDefault="00C15773" w:rsidP="00C15773">
      <w:pPr>
        <w:shd w:val="clear" w:color="auto" w:fill="FFFFFF"/>
        <w:spacing w:after="0" w:line="300" w:lineRule="auto"/>
        <w:rPr>
          <w:rFonts w:eastAsia="Times New Roman" w:cs="Times New Roman"/>
          <w:b/>
          <w:bCs/>
          <w:szCs w:val="28"/>
        </w:rPr>
      </w:pP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C15773">
        <w:rPr>
          <w:rFonts w:eastAsia="Times New Roman" w:cs="Times New Roman"/>
          <w:b/>
          <w:bCs/>
          <w:szCs w:val="28"/>
        </w:rPr>
        <w:t>Câu 9: Bậc phân loại cao nhất trong thế giới sống là</w:t>
      </w:r>
    </w:p>
    <w:p w:rsidR="00E84EB8" w:rsidRPr="00E84EB8" w:rsidRDefault="00C15773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4B4F88">
        <w:rPr>
          <w:rFonts w:eastAsia="Times New Roman" w:cs="Times New Roman"/>
          <w:szCs w:val="28"/>
        </w:rPr>
        <w:t>A. B</w:t>
      </w:r>
      <w:r w:rsidR="00E84EB8" w:rsidRPr="00E84EB8">
        <w:rPr>
          <w:rFonts w:eastAsia="Times New Roman" w:cs="Times New Roman"/>
          <w:szCs w:val="28"/>
        </w:rPr>
        <w:t>ộ.</w:t>
      </w:r>
    </w:p>
    <w:p w:rsidR="00E84EB8" w:rsidRPr="00E84EB8" w:rsidRDefault="00C15773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4B4F88">
        <w:rPr>
          <w:rFonts w:eastAsia="Times New Roman" w:cs="Times New Roman"/>
          <w:szCs w:val="28"/>
        </w:rPr>
        <w:t>B. C</w:t>
      </w:r>
      <w:r w:rsidR="00E84EB8" w:rsidRPr="00E84EB8">
        <w:rPr>
          <w:rFonts w:eastAsia="Times New Roman" w:cs="Times New Roman"/>
          <w:szCs w:val="28"/>
        </w:rPr>
        <w:t>hi.</w:t>
      </w:r>
    </w:p>
    <w:p w:rsidR="00E84EB8" w:rsidRPr="00E84EB8" w:rsidRDefault="00C15773" w:rsidP="00C15773">
      <w:pPr>
        <w:shd w:val="clear" w:color="auto" w:fill="FFFFFF"/>
        <w:spacing w:after="0" w:line="300" w:lineRule="auto"/>
        <w:rPr>
          <w:rFonts w:eastAsia="Times New Roman" w:cs="Times New Roman"/>
          <w:bCs/>
          <w:szCs w:val="28"/>
        </w:rPr>
      </w:pPr>
      <w:r w:rsidRPr="004B4F88">
        <w:rPr>
          <w:rFonts w:eastAsia="Times New Roman" w:cs="Times New Roman"/>
          <w:bCs/>
          <w:szCs w:val="28"/>
        </w:rPr>
        <w:t>C. G</w:t>
      </w:r>
      <w:r w:rsidR="00E84EB8" w:rsidRPr="00E84EB8">
        <w:rPr>
          <w:rFonts w:eastAsia="Times New Roman" w:cs="Times New Roman"/>
          <w:bCs/>
          <w:szCs w:val="28"/>
        </w:rPr>
        <w:t>iới.</w:t>
      </w:r>
    </w:p>
    <w:p w:rsidR="00E84EB8" w:rsidRPr="00E84EB8" w:rsidRDefault="00C15773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4B4F88">
        <w:rPr>
          <w:rFonts w:eastAsia="Times New Roman" w:cs="Times New Roman"/>
          <w:szCs w:val="28"/>
        </w:rPr>
        <w:t>D. L</w:t>
      </w:r>
      <w:r w:rsidR="00E84EB8" w:rsidRPr="00E84EB8">
        <w:rPr>
          <w:rFonts w:eastAsia="Times New Roman" w:cs="Times New Roman"/>
          <w:szCs w:val="28"/>
        </w:rPr>
        <w:t>oài.</w:t>
      </w:r>
    </w:p>
    <w:p w:rsidR="00C15773" w:rsidRDefault="00C15773" w:rsidP="00C15773">
      <w:pPr>
        <w:shd w:val="clear" w:color="auto" w:fill="FFFFFF"/>
        <w:spacing w:after="0" w:line="300" w:lineRule="auto"/>
        <w:rPr>
          <w:rFonts w:eastAsia="Times New Roman" w:cs="Times New Roman"/>
          <w:b/>
          <w:bCs/>
          <w:szCs w:val="28"/>
        </w:rPr>
      </w:pP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C15773">
        <w:rPr>
          <w:rFonts w:eastAsia="Times New Roman" w:cs="Times New Roman"/>
          <w:b/>
          <w:bCs/>
          <w:szCs w:val="28"/>
        </w:rPr>
        <w:t>Câu 10: Bậc phân loại thấp nhất trong thế giới sống là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4B4F88">
        <w:rPr>
          <w:rFonts w:eastAsia="Times New Roman" w:cs="Times New Roman"/>
          <w:szCs w:val="28"/>
        </w:rPr>
        <w:t>A.H</w:t>
      </w:r>
      <w:r w:rsidRPr="00E84EB8">
        <w:rPr>
          <w:rFonts w:eastAsia="Times New Roman" w:cs="Times New Roman"/>
          <w:szCs w:val="28"/>
        </w:rPr>
        <w:t>ọ.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4B4F88">
        <w:rPr>
          <w:rFonts w:eastAsia="Times New Roman" w:cs="Times New Roman"/>
          <w:szCs w:val="28"/>
        </w:rPr>
        <w:t>B. B</w:t>
      </w:r>
      <w:r w:rsidRPr="00E84EB8">
        <w:rPr>
          <w:rFonts w:eastAsia="Times New Roman" w:cs="Times New Roman"/>
          <w:szCs w:val="28"/>
        </w:rPr>
        <w:t>ộ.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bCs/>
          <w:szCs w:val="28"/>
        </w:rPr>
      </w:pPr>
      <w:r w:rsidRPr="004B4F88">
        <w:rPr>
          <w:rFonts w:eastAsia="Times New Roman" w:cs="Times New Roman"/>
          <w:bCs/>
          <w:szCs w:val="28"/>
        </w:rPr>
        <w:t>C. L</w:t>
      </w:r>
      <w:r w:rsidRPr="00E84EB8">
        <w:rPr>
          <w:rFonts w:eastAsia="Times New Roman" w:cs="Times New Roman"/>
          <w:bCs/>
          <w:szCs w:val="28"/>
        </w:rPr>
        <w:t>oài.</w:t>
      </w:r>
    </w:p>
    <w:p w:rsidR="00E84EB8" w:rsidRPr="00E84EB8" w:rsidRDefault="00E84EB8" w:rsidP="00C15773">
      <w:pPr>
        <w:shd w:val="clear" w:color="auto" w:fill="FFFFFF"/>
        <w:spacing w:after="0" w:line="300" w:lineRule="auto"/>
        <w:rPr>
          <w:rFonts w:eastAsia="Times New Roman" w:cs="Times New Roman"/>
          <w:szCs w:val="28"/>
        </w:rPr>
      </w:pPr>
      <w:r w:rsidRPr="004B4F88">
        <w:rPr>
          <w:rFonts w:eastAsia="Times New Roman" w:cs="Times New Roman"/>
          <w:szCs w:val="28"/>
        </w:rPr>
        <w:t>D. G</w:t>
      </w:r>
      <w:r w:rsidRPr="00E84EB8">
        <w:rPr>
          <w:rFonts w:eastAsia="Times New Roman" w:cs="Times New Roman"/>
          <w:szCs w:val="28"/>
        </w:rPr>
        <w:t>iới.</w:t>
      </w:r>
    </w:p>
    <w:sectPr w:rsidR="00E84EB8" w:rsidRPr="00E84EB8" w:rsidSect="00E84EB8">
      <w:pgSz w:w="11907" w:h="16840" w:code="9"/>
      <w:pgMar w:top="1134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0F3E"/>
    <w:multiLevelType w:val="multilevel"/>
    <w:tmpl w:val="E096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30B04"/>
    <w:multiLevelType w:val="multilevel"/>
    <w:tmpl w:val="B87C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91D99"/>
    <w:multiLevelType w:val="multilevel"/>
    <w:tmpl w:val="6D72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B6C96"/>
    <w:multiLevelType w:val="multilevel"/>
    <w:tmpl w:val="29E8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45C6F"/>
    <w:multiLevelType w:val="multilevel"/>
    <w:tmpl w:val="96A8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DB4A12"/>
    <w:multiLevelType w:val="multilevel"/>
    <w:tmpl w:val="940E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41833"/>
    <w:multiLevelType w:val="multilevel"/>
    <w:tmpl w:val="0EB2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2C3A90"/>
    <w:multiLevelType w:val="multilevel"/>
    <w:tmpl w:val="D2DE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E0441E"/>
    <w:multiLevelType w:val="multilevel"/>
    <w:tmpl w:val="1008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673BBF"/>
    <w:multiLevelType w:val="multilevel"/>
    <w:tmpl w:val="B394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32A5D"/>
    <w:multiLevelType w:val="multilevel"/>
    <w:tmpl w:val="E0C6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E51880"/>
    <w:multiLevelType w:val="multilevel"/>
    <w:tmpl w:val="1BB0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FD6050"/>
    <w:multiLevelType w:val="multilevel"/>
    <w:tmpl w:val="5B36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9C2DA9"/>
    <w:multiLevelType w:val="multilevel"/>
    <w:tmpl w:val="B354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A413FC"/>
    <w:multiLevelType w:val="multilevel"/>
    <w:tmpl w:val="B856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E814DD"/>
    <w:multiLevelType w:val="multilevel"/>
    <w:tmpl w:val="4B74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C466BD"/>
    <w:multiLevelType w:val="multilevel"/>
    <w:tmpl w:val="4876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B968B5"/>
    <w:multiLevelType w:val="multilevel"/>
    <w:tmpl w:val="6CAC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BB2D39"/>
    <w:multiLevelType w:val="multilevel"/>
    <w:tmpl w:val="5DD63D1A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D649F9"/>
    <w:multiLevelType w:val="multilevel"/>
    <w:tmpl w:val="413A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1"/>
  </w:num>
  <w:num w:numId="5">
    <w:abstractNumId w:val="10"/>
  </w:num>
  <w:num w:numId="6">
    <w:abstractNumId w:val="9"/>
  </w:num>
  <w:num w:numId="7">
    <w:abstractNumId w:val="5"/>
  </w:num>
  <w:num w:numId="8">
    <w:abstractNumId w:val="11"/>
  </w:num>
  <w:num w:numId="9">
    <w:abstractNumId w:val="19"/>
  </w:num>
  <w:num w:numId="10">
    <w:abstractNumId w:val="6"/>
  </w:num>
  <w:num w:numId="11">
    <w:abstractNumId w:val="3"/>
  </w:num>
  <w:num w:numId="12">
    <w:abstractNumId w:val="16"/>
  </w:num>
  <w:num w:numId="13">
    <w:abstractNumId w:val="0"/>
  </w:num>
  <w:num w:numId="14">
    <w:abstractNumId w:val="14"/>
  </w:num>
  <w:num w:numId="15">
    <w:abstractNumId w:val="12"/>
  </w:num>
  <w:num w:numId="16">
    <w:abstractNumId w:val="13"/>
  </w:num>
  <w:num w:numId="17">
    <w:abstractNumId w:val="2"/>
  </w:num>
  <w:num w:numId="18">
    <w:abstractNumId w:val="18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B8"/>
    <w:rsid w:val="004B4F88"/>
    <w:rsid w:val="00545969"/>
    <w:rsid w:val="00C15773"/>
    <w:rsid w:val="00C22EE2"/>
    <w:rsid w:val="00E6135B"/>
    <w:rsid w:val="00E8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121E5"/>
  <w15:chartTrackingRefBased/>
  <w15:docId w15:val="{D0B5A2BA-142C-4D4E-A852-57F71ED1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E84EB8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E84EB8"/>
    <w:rPr>
      <w:rFonts w:eastAsia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84E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4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7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2021-12-13T06:39:00Z</dcterms:created>
  <dcterms:modified xsi:type="dcterms:W3CDTF">2021-12-13T06:39:00Z</dcterms:modified>
</cp:coreProperties>
</file>