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8C" w:rsidRPr="00D43022" w:rsidRDefault="00943919" w:rsidP="008D6DBD">
      <w:pPr>
        <w:jc w:val="both"/>
        <w:rPr>
          <w:rFonts w:ascii="Times New Roman" w:hAnsi="Times New Roman" w:cs="Times New Roman"/>
          <w:i/>
          <w:sz w:val="28"/>
          <w:szCs w:val="28"/>
        </w:rPr>
      </w:pPr>
      <w:r w:rsidRPr="00D43022">
        <w:rPr>
          <w:rFonts w:ascii="Times New Roman" w:hAnsi="Times New Roman" w:cs="Times New Roman"/>
          <w:i/>
          <w:sz w:val="28"/>
          <w:szCs w:val="28"/>
          <w:lang w:val="vi-VN"/>
        </w:rPr>
        <w:t xml:space="preserve">Tuần </w:t>
      </w:r>
      <w:r w:rsidR="00966A0B">
        <w:rPr>
          <w:rFonts w:ascii="Times New Roman" w:hAnsi="Times New Roman" w:cs="Times New Roman"/>
          <w:i/>
          <w:sz w:val="28"/>
          <w:szCs w:val="28"/>
        </w:rPr>
        <w:t>1</w:t>
      </w:r>
      <w:r w:rsidR="009F651F">
        <w:rPr>
          <w:rFonts w:ascii="Times New Roman" w:hAnsi="Times New Roman" w:cs="Times New Roman"/>
          <w:i/>
          <w:sz w:val="28"/>
          <w:szCs w:val="28"/>
          <w:lang w:val="vi-VN"/>
        </w:rPr>
        <w:t>1</w:t>
      </w:r>
      <w:r w:rsidRPr="00D43022">
        <w:rPr>
          <w:rFonts w:ascii="Times New Roman" w:hAnsi="Times New Roman" w:cs="Times New Roman"/>
          <w:i/>
          <w:sz w:val="28"/>
          <w:szCs w:val="28"/>
          <w:lang w:val="vi-VN"/>
        </w:rPr>
        <w:t xml:space="preserve"> tiết </w:t>
      </w:r>
      <w:r w:rsidR="003C30D6">
        <w:rPr>
          <w:rFonts w:ascii="Times New Roman" w:hAnsi="Times New Roman" w:cs="Times New Roman"/>
          <w:i/>
          <w:sz w:val="28"/>
          <w:szCs w:val="28"/>
          <w:lang w:val="vi-VN"/>
        </w:rPr>
        <w:t>2</w:t>
      </w:r>
      <w:r w:rsidR="003C30D6">
        <w:rPr>
          <w:rFonts w:ascii="Times New Roman" w:hAnsi="Times New Roman" w:cs="Times New Roman"/>
          <w:i/>
          <w:sz w:val="28"/>
          <w:szCs w:val="28"/>
          <w:lang w:val="en-US"/>
        </w:rPr>
        <w:t>0</w:t>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r>
      <w:r w:rsidR="000A1902">
        <w:rPr>
          <w:rFonts w:ascii="Times New Roman" w:hAnsi="Times New Roman" w:cs="Times New Roman"/>
          <w:i/>
          <w:sz w:val="28"/>
          <w:szCs w:val="28"/>
          <w:lang w:val="vi-VN"/>
        </w:rPr>
        <w:tab/>
        <w:t xml:space="preserve">  </w:t>
      </w:r>
      <w:r w:rsidR="00BF2489">
        <w:rPr>
          <w:rFonts w:ascii="Times New Roman" w:hAnsi="Times New Roman" w:cs="Times New Roman"/>
          <w:i/>
          <w:sz w:val="28"/>
          <w:szCs w:val="28"/>
          <w:lang w:val="vi-VN"/>
        </w:rPr>
        <w:t xml:space="preserve"> </w:t>
      </w:r>
      <w:r w:rsidR="00966A0B">
        <w:rPr>
          <w:rFonts w:ascii="Times New Roman" w:hAnsi="Times New Roman" w:cs="Times New Roman"/>
          <w:i/>
          <w:sz w:val="28"/>
          <w:szCs w:val="28"/>
          <w:lang w:val="vi-VN"/>
        </w:rPr>
        <w:t>Hình học</w:t>
      </w:r>
      <w:r w:rsidR="00204E0A" w:rsidRPr="00D43022">
        <w:rPr>
          <w:rFonts w:ascii="Times New Roman" w:hAnsi="Times New Roman" w:cs="Times New Roman"/>
          <w:i/>
          <w:sz w:val="28"/>
          <w:szCs w:val="28"/>
          <w:lang w:val="vi-VN"/>
        </w:rPr>
        <w:t xml:space="preserve"> 9</w:t>
      </w:r>
    </w:p>
    <w:p w:rsidR="00943919" w:rsidRDefault="006B5B8B" w:rsidP="008D6DBD">
      <w:pPr>
        <w:jc w:val="both"/>
        <w:rPr>
          <w:rFonts w:ascii="Times New Roman" w:hAnsi="Times New Roman"/>
          <w:b/>
          <w:sz w:val="32"/>
          <w:szCs w:val="32"/>
          <w:lang w:val="vi-VN"/>
        </w:rPr>
      </w:pPr>
      <w:r w:rsidRPr="001B41BB">
        <w:rPr>
          <w:rFonts w:ascii="Times New Roman" w:hAnsi="Times New Roman"/>
          <w:b/>
          <w:sz w:val="32"/>
          <w:szCs w:val="32"/>
          <w:lang w:val="vi-VN"/>
        </w:rPr>
        <w:t xml:space="preserve">BÀI </w:t>
      </w:r>
      <w:r w:rsidR="009F651F">
        <w:rPr>
          <w:rFonts w:ascii="Times New Roman" w:hAnsi="Times New Roman"/>
          <w:b/>
          <w:sz w:val="32"/>
          <w:szCs w:val="32"/>
          <w:lang w:val="vi-VN"/>
        </w:rPr>
        <w:t>4</w:t>
      </w:r>
      <w:r w:rsidR="008555C7" w:rsidRPr="001B41BB">
        <w:rPr>
          <w:rFonts w:ascii="Times New Roman" w:hAnsi="Times New Roman"/>
          <w:b/>
          <w:sz w:val="32"/>
          <w:szCs w:val="32"/>
          <w:lang w:val="vi-VN"/>
        </w:rPr>
        <w:t xml:space="preserve">: </w:t>
      </w:r>
      <w:r w:rsidR="009F651F">
        <w:rPr>
          <w:rFonts w:ascii="Times New Roman" w:hAnsi="Times New Roman"/>
          <w:b/>
          <w:sz w:val="32"/>
          <w:szCs w:val="32"/>
          <w:lang w:val="vi-VN"/>
        </w:rPr>
        <w:t>VỊ TRÍ TƯƠNG ĐỐI CỦA ĐƯỜNG THẲNG VÀ ĐƯỜNG TRÒN</w:t>
      </w:r>
    </w:p>
    <w:p w:rsidR="00911DD8" w:rsidRDefault="00911DD8" w:rsidP="008D6DBD">
      <w:pPr>
        <w:jc w:val="both"/>
        <w:rPr>
          <w:rFonts w:ascii="Times New Roman" w:hAnsi="Times New Roman"/>
          <w:sz w:val="28"/>
          <w:szCs w:val="28"/>
          <w:lang w:val="vi-VN"/>
        </w:rPr>
      </w:pPr>
      <w:r>
        <w:rPr>
          <w:rFonts w:ascii="Times New Roman" w:hAnsi="Times New Roman"/>
          <w:sz w:val="28"/>
          <w:szCs w:val="28"/>
          <w:lang w:val="vi-VN"/>
        </w:rPr>
        <w:t>Xét (O;R) và đường thẳng a, OH là khoảng cách từ tâm O đến đường thẳng a.</w:t>
      </w:r>
    </w:p>
    <w:p w:rsidR="00911DD8" w:rsidRPr="00911DD8" w:rsidRDefault="009F651F" w:rsidP="008D6DBD">
      <w:pPr>
        <w:jc w:val="both"/>
        <w:rPr>
          <w:rFonts w:ascii="Times New Roman" w:hAnsi="Times New Roman"/>
          <w:b/>
          <w:sz w:val="28"/>
          <w:szCs w:val="28"/>
          <w:u w:val="single"/>
          <w:lang w:val="vi-VN"/>
        </w:rPr>
      </w:pPr>
      <w:r w:rsidRPr="00911DD8">
        <w:rPr>
          <w:rFonts w:ascii="Times New Roman" w:hAnsi="Times New Roman"/>
          <w:b/>
          <w:sz w:val="28"/>
          <w:szCs w:val="28"/>
          <w:u w:val="single"/>
          <w:lang w:val="vi-VN"/>
        </w:rPr>
        <w:t>1.Ba vị trí tương đối của đường thẳng và đường tròn:</w:t>
      </w:r>
    </w:p>
    <w:p w:rsidR="00911DD8" w:rsidRPr="00D77C52" w:rsidRDefault="00911DD8" w:rsidP="00856DCA">
      <w:pPr>
        <w:pStyle w:val="ListParagraph"/>
        <w:numPr>
          <w:ilvl w:val="0"/>
          <w:numId w:val="1"/>
        </w:numPr>
        <w:jc w:val="both"/>
        <w:rPr>
          <w:rFonts w:ascii="Times New Roman" w:hAnsi="Times New Roman"/>
          <w:i/>
          <w:sz w:val="28"/>
          <w:szCs w:val="28"/>
          <w:lang w:val="vi-VN"/>
        </w:rPr>
      </w:pPr>
      <w:r w:rsidRPr="00D77C52">
        <w:rPr>
          <w:rFonts w:ascii="Times New Roman" w:hAnsi="Times New Roman"/>
          <w:i/>
          <w:sz w:val="28"/>
          <w:szCs w:val="28"/>
          <w:lang w:val="vi-VN"/>
        </w:rPr>
        <w:t>Đường thẳng và đường tròn cắt nhau:</w:t>
      </w:r>
    </w:p>
    <w:p w:rsidR="00911DD8" w:rsidRDefault="00911DD8" w:rsidP="008D6DBD">
      <w:pPr>
        <w:ind w:firstLine="360"/>
        <w:jc w:val="both"/>
        <w:rPr>
          <w:rFonts w:ascii="Times New Roman" w:hAnsi="Times New Roman"/>
          <w:sz w:val="28"/>
          <w:szCs w:val="28"/>
          <w:lang w:val="vi-VN"/>
        </w:rPr>
      </w:pPr>
      <w:r>
        <w:rPr>
          <w:rFonts w:ascii="Times New Roman" w:hAnsi="Times New Roman"/>
          <w:sz w:val="28"/>
          <w:szCs w:val="28"/>
          <w:lang w:val="vi-VN"/>
        </w:rPr>
        <w:t xml:space="preserve">Đường thẳng a và đường tròn (O) có 2 điểm chung, ta nói đường thẳng a và đường tròn (O) cắt nhau. Đường thẳng a còn gọi là </w:t>
      </w:r>
      <w:r w:rsidRPr="00C67A4F">
        <w:rPr>
          <w:rFonts w:ascii="Times New Roman" w:hAnsi="Times New Roman"/>
          <w:b/>
          <w:sz w:val="28"/>
          <w:szCs w:val="28"/>
          <w:lang w:val="vi-VN"/>
        </w:rPr>
        <w:t>cát tuyến</w:t>
      </w:r>
      <w:r>
        <w:rPr>
          <w:rFonts w:ascii="Times New Roman" w:hAnsi="Times New Roman"/>
          <w:sz w:val="28"/>
          <w:szCs w:val="28"/>
          <w:lang w:val="vi-VN"/>
        </w:rPr>
        <w:t xml:space="preserve"> của đường tròn (O).</w:t>
      </w:r>
    </w:p>
    <w:p w:rsidR="00911DD8" w:rsidRDefault="00911DD8" w:rsidP="008D6DBD">
      <w:pPr>
        <w:ind w:firstLine="360"/>
        <w:jc w:val="both"/>
        <w:rPr>
          <w:rFonts w:ascii="Times New Roman" w:hAnsi="Times New Roman"/>
          <w:sz w:val="28"/>
          <w:szCs w:val="28"/>
          <w:lang w:val="vi-VN"/>
        </w:rPr>
      </w:pPr>
      <w:r>
        <w:rPr>
          <w:rFonts w:ascii="Times New Roman" w:hAnsi="Times New Roman"/>
          <w:noProof/>
          <w:sz w:val="28"/>
          <w:szCs w:val="28"/>
          <w:lang w:val="en-US"/>
        </w:rPr>
        <w:drawing>
          <wp:inline distT="0" distB="0" distL="0" distR="0" wp14:anchorId="49DEE022" wp14:editId="0649441C">
            <wp:extent cx="4492534" cy="13052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1727" cy="1307903"/>
                    </a:xfrm>
                    <a:prstGeom prst="rect">
                      <a:avLst/>
                    </a:prstGeom>
                    <a:noFill/>
                    <a:ln>
                      <a:noFill/>
                    </a:ln>
                  </pic:spPr>
                </pic:pic>
              </a:graphicData>
            </a:graphic>
          </wp:inline>
        </w:drawing>
      </w:r>
    </w:p>
    <w:p w:rsidR="00D77C52" w:rsidRPr="00911DD8" w:rsidRDefault="00D77C52" w:rsidP="008D6DBD">
      <w:pPr>
        <w:ind w:firstLine="360"/>
        <w:jc w:val="both"/>
        <w:rPr>
          <w:rFonts w:ascii="Times New Roman" w:hAnsi="Times New Roman"/>
          <w:sz w:val="28"/>
          <w:szCs w:val="28"/>
          <w:lang w:val="vi-VN"/>
        </w:rPr>
      </w:pPr>
      <w:r>
        <w:rPr>
          <w:rFonts w:ascii="Times New Roman" w:hAnsi="Times New Roman"/>
          <w:sz w:val="28"/>
          <w:szCs w:val="28"/>
          <w:lang w:val="vi-VN"/>
        </w:rPr>
        <w:t xml:space="preserve">Khi đó </w:t>
      </w:r>
      <m:oMath>
        <m:r>
          <w:rPr>
            <w:rFonts w:ascii="Cambria Math" w:hAnsi="Cambria Math"/>
            <w:sz w:val="28"/>
            <w:szCs w:val="28"/>
            <w:lang w:val="vi-VN"/>
          </w:rPr>
          <m:t>OH&lt;R và HA=HB=</m:t>
        </m:r>
        <m:rad>
          <m:radPr>
            <m:degHide m:val="1"/>
            <m:ctrlPr>
              <w:rPr>
                <w:rFonts w:ascii="Cambria Math" w:hAnsi="Cambria Math"/>
                <w:i/>
                <w:sz w:val="28"/>
                <w:szCs w:val="28"/>
                <w:lang w:val="vi-VN"/>
              </w:rPr>
            </m:ctrlPr>
          </m:radPr>
          <m:deg/>
          <m:e>
            <m:sSup>
              <m:sSupPr>
                <m:ctrlPr>
                  <w:rPr>
                    <w:rFonts w:ascii="Cambria Math" w:hAnsi="Cambria Math"/>
                    <w:i/>
                    <w:sz w:val="28"/>
                    <w:szCs w:val="28"/>
                    <w:lang w:val="vi-VN"/>
                  </w:rPr>
                </m:ctrlPr>
              </m:sSupPr>
              <m:e>
                <m:r>
                  <w:rPr>
                    <w:rFonts w:ascii="Cambria Math" w:hAnsi="Cambria Math"/>
                    <w:sz w:val="28"/>
                    <w:szCs w:val="28"/>
                    <w:lang w:val="vi-VN"/>
                  </w:rPr>
                  <m:t>R</m:t>
                </m:r>
              </m:e>
              <m:sup>
                <m:r>
                  <w:rPr>
                    <w:rFonts w:ascii="Cambria Math" w:hAnsi="Cambria Math"/>
                    <w:sz w:val="28"/>
                    <w:szCs w:val="28"/>
                    <w:lang w:val="vi-VN"/>
                  </w:rPr>
                  <m:t>2</m:t>
                </m:r>
              </m:sup>
            </m:sSup>
            <m:r>
              <w:rPr>
                <w:rFonts w:ascii="Cambria Math" w:hAnsi="Cambria Math"/>
                <w:sz w:val="28"/>
                <w:szCs w:val="28"/>
                <w:lang w:val="vi-VN"/>
              </w:rPr>
              <m:t>-</m:t>
            </m:r>
            <m:sSup>
              <m:sSupPr>
                <m:ctrlPr>
                  <w:rPr>
                    <w:rFonts w:ascii="Cambria Math" w:hAnsi="Cambria Math"/>
                    <w:i/>
                    <w:sz w:val="28"/>
                    <w:szCs w:val="28"/>
                    <w:lang w:val="vi-VN"/>
                  </w:rPr>
                </m:ctrlPr>
              </m:sSupPr>
              <m:e>
                <m:r>
                  <w:rPr>
                    <w:rFonts w:ascii="Cambria Math" w:hAnsi="Cambria Math"/>
                    <w:sz w:val="28"/>
                    <w:szCs w:val="28"/>
                    <w:lang w:val="vi-VN"/>
                  </w:rPr>
                  <m:t>OH</m:t>
                </m:r>
              </m:e>
              <m:sup>
                <m:r>
                  <w:rPr>
                    <w:rFonts w:ascii="Cambria Math" w:hAnsi="Cambria Math"/>
                    <w:sz w:val="28"/>
                    <w:szCs w:val="28"/>
                    <w:lang w:val="vi-VN"/>
                  </w:rPr>
                  <m:t>2</m:t>
                </m:r>
              </m:sup>
            </m:sSup>
          </m:e>
        </m:rad>
      </m:oMath>
    </w:p>
    <w:p w:rsidR="00911DD8" w:rsidRPr="000009C0" w:rsidRDefault="00911DD8" w:rsidP="00856DCA">
      <w:pPr>
        <w:pStyle w:val="ListParagraph"/>
        <w:numPr>
          <w:ilvl w:val="0"/>
          <w:numId w:val="1"/>
        </w:numPr>
        <w:jc w:val="both"/>
        <w:rPr>
          <w:rFonts w:ascii="Times New Roman" w:hAnsi="Times New Roman"/>
          <w:i/>
          <w:sz w:val="28"/>
          <w:szCs w:val="28"/>
          <w:lang w:val="vi-VN"/>
        </w:rPr>
      </w:pPr>
      <w:r w:rsidRPr="000009C0">
        <w:rPr>
          <w:rFonts w:ascii="Times New Roman" w:hAnsi="Times New Roman"/>
          <w:i/>
          <w:sz w:val="28"/>
          <w:szCs w:val="28"/>
          <w:lang w:val="vi-VN"/>
        </w:rPr>
        <w:t>Đường thẳng và đường tròn tiếp xúc nhau:</w:t>
      </w:r>
    </w:p>
    <w:p w:rsidR="00D77C52" w:rsidRDefault="00D77C52" w:rsidP="008D6DBD">
      <w:pPr>
        <w:ind w:firstLine="360"/>
        <w:jc w:val="both"/>
        <w:rPr>
          <w:rFonts w:ascii="Times New Roman" w:hAnsi="Times New Roman"/>
          <w:sz w:val="28"/>
          <w:szCs w:val="28"/>
          <w:lang w:val="vi-VN"/>
        </w:rPr>
      </w:pPr>
      <w:r w:rsidRPr="00D77C52">
        <w:rPr>
          <w:rFonts w:ascii="Times New Roman" w:hAnsi="Times New Roman"/>
          <w:sz w:val="28"/>
          <w:szCs w:val="28"/>
          <w:lang w:val="vi-VN"/>
        </w:rPr>
        <w:t xml:space="preserve">Đường thẳng a và đường tròn (O) </w:t>
      </w:r>
      <w:r>
        <w:rPr>
          <w:rFonts w:ascii="Times New Roman" w:hAnsi="Times New Roman"/>
          <w:sz w:val="28"/>
          <w:szCs w:val="28"/>
          <w:lang w:val="vi-VN"/>
        </w:rPr>
        <w:t xml:space="preserve">chỉ </w:t>
      </w:r>
      <w:r w:rsidRPr="00D77C52">
        <w:rPr>
          <w:rFonts w:ascii="Times New Roman" w:hAnsi="Times New Roman"/>
          <w:sz w:val="28"/>
          <w:szCs w:val="28"/>
          <w:lang w:val="vi-VN"/>
        </w:rPr>
        <w:t xml:space="preserve">có </w:t>
      </w:r>
      <w:r>
        <w:rPr>
          <w:rFonts w:ascii="Times New Roman" w:hAnsi="Times New Roman"/>
          <w:sz w:val="28"/>
          <w:szCs w:val="28"/>
          <w:lang w:val="vi-VN"/>
        </w:rPr>
        <w:t>1</w:t>
      </w:r>
      <w:r w:rsidRPr="00D77C52">
        <w:rPr>
          <w:rFonts w:ascii="Times New Roman" w:hAnsi="Times New Roman"/>
          <w:sz w:val="28"/>
          <w:szCs w:val="28"/>
          <w:lang w:val="vi-VN"/>
        </w:rPr>
        <w:t xml:space="preserve"> điểm chung, ta nói đường thẳng a và đường tròn (O) </w:t>
      </w:r>
      <w:r>
        <w:rPr>
          <w:rFonts w:ascii="Times New Roman" w:hAnsi="Times New Roman"/>
          <w:sz w:val="28"/>
          <w:szCs w:val="28"/>
          <w:lang w:val="vi-VN"/>
        </w:rPr>
        <w:t>tiếp xúc</w:t>
      </w:r>
      <w:r w:rsidRPr="00D77C52">
        <w:rPr>
          <w:rFonts w:ascii="Times New Roman" w:hAnsi="Times New Roman"/>
          <w:sz w:val="28"/>
          <w:szCs w:val="28"/>
          <w:lang w:val="vi-VN"/>
        </w:rPr>
        <w:t xml:space="preserve"> nhau. Đường thẳng a còn gọi là </w:t>
      </w:r>
      <w:r w:rsidRPr="00C67A4F">
        <w:rPr>
          <w:rFonts w:ascii="Times New Roman" w:hAnsi="Times New Roman"/>
          <w:b/>
          <w:sz w:val="28"/>
          <w:szCs w:val="28"/>
          <w:lang w:val="vi-VN"/>
        </w:rPr>
        <w:t>tiếp tuyến</w:t>
      </w:r>
      <w:r w:rsidRPr="00D77C52">
        <w:rPr>
          <w:rFonts w:ascii="Times New Roman" w:hAnsi="Times New Roman"/>
          <w:sz w:val="28"/>
          <w:szCs w:val="28"/>
          <w:lang w:val="vi-VN"/>
        </w:rPr>
        <w:t xml:space="preserve"> của đường tròn (O).</w:t>
      </w:r>
      <w:r>
        <w:rPr>
          <w:rFonts w:ascii="Times New Roman" w:hAnsi="Times New Roman"/>
          <w:sz w:val="28"/>
          <w:szCs w:val="28"/>
          <w:lang w:val="vi-VN"/>
        </w:rPr>
        <w:t xml:space="preserve"> Điểm chung đó gọi là tiếp điểm.</w:t>
      </w:r>
    </w:p>
    <w:p w:rsidR="00D77C52" w:rsidRDefault="007A5C5C" w:rsidP="008D6DBD">
      <w:pPr>
        <w:jc w:val="both"/>
        <w:rPr>
          <w:rFonts w:ascii="Times New Roman" w:hAnsi="Times New Roman"/>
          <w:sz w:val="28"/>
          <w:szCs w:val="28"/>
          <w:lang w:val="vi-VN"/>
        </w:rPr>
      </w:pPr>
      <w:r>
        <w:rPr>
          <w:rFonts w:ascii="Times New Roman" w:hAnsi="Times New Roman"/>
          <w:noProof/>
          <w:sz w:val="28"/>
          <w:szCs w:val="28"/>
          <w:lang w:val="en-US"/>
        </w:rPr>
        <w:drawing>
          <wp:inline distT="0" distB="0" distL="0" distR="0" wp14:anchorId="43C68BC9" wp14:editId="32ED7EE7">
            <wp:extent cx="1511709" cy="1327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656" cy="1327274"/>
                    </a:xfrm>
                    <a:prstGeom prst="rect">
                      <a:avLst/>
                    </a:prstGeom>
                    <a:noFill/>
                    <a:ln>
                      <a:noFill/>
                    </a:ln>
                  </pic:spPr>
                </pic:pic>
              </a:graphicData>
            </a:graphic>
          </wp:inline>
        </w:drawing>
      </w:r>
    </w:p>
    <w:p w:rsidR="000009C0" w:rsidRDefault="000009C0" w:rsidP="008D6DBD">
      <w:pPr>
        <w:jc w:val="both"/>
        <w:rPr>
          <w:rFonts w:ascii="Times New Roman" w:hAnsi="Times New Roman"/>
          <w:sz w:val="28"/>
          <w:szCs w:val="28"/>
          <w:lang w:val="vi-VN"/>
        </w:rPr>
      </w:pPr>
      <w:r>
        <w:rPr>
          <w:rFonts w:ascii="Times New Roman" w:hAnsi="Times New Roman"/>
          <w:sz w:val="28"/>
          <w:szCs w:val="28"/>
          <w:lang w:val="vi-VN"/>
        </w:rPr>
        <w:t>Khi đó OH = R</w:t>
      </w:r>
    </w:p>
    <w:p w:rsidR="000259BC" w:rsidRPr="00D77C52" w:rsidRDefault="000259BC" w:rsidP="008D6DBD">
      <w:pPr>
        <w:jc w:val="both"/>
        <w:rPr>
          <w:rFonts w:ascii="Times New Roman" w:hAnsi="Times New Roman"/>
          <w:sz w:val="28"/>
          <w:szCs w:val="28"/>
          <w:lang w:val="vi-VN"/>
        </w:rPr>
      </w:pPr>
      <w:r w:rsidRPr="000259BC">
        <w:rPr>
          <w:rFonts w:ascii="Times New Roman" w:hAnsi="Times New Roman"/>
          <w:b/>
          <w:sz w:val="28"/>
          <w:szCs w:val="28"/>
          <w:u w:val="single"/>
          <w:lang w:val="vi-VN"/>
        </w:rPr>
        <w:t>Định lí:</w:t>
      </w:r>
      <w:r>
        <w:rPr>
          <w:rFonts w:ascii="Times New Roman" w:hAnsi="Times New Roman"/>
          <w:sz w:val="28"/>
          <w:szCs w:val="28"/>
          <w:lang w:val="vi-VN"/>
        </w:rPr>
        <w:t xml:space="preserve"> Nếu 1 đường thẳng là tiếp tuyến của 1 đường tròn thì nó vuông góc với bán kính đi qua tiếp điểm.</w:t>
      </w:r>
    </w:p>
    <w:p w:rsidR="00911DD8" w:rsidRPr="000009C0" w:rsidRDefault="00911DD8" w:rsidP="00856DCA">
      <w:pPr>
        <w:pStyle w:val="ListParagraph"/>
        <w:numPr>
          <w:ilvl w:val="0"/>
          <w:numId w:val="1"/>
        </w:numPr>
        <w:jc w:val="both"/>
        <w:rPr>
          <w:rFonts w:ascii="Times New Roman" w:hAnsi="Times New Roman"/>
          <w:i/>
          <w:sz w:val="28"/>
          <w:szCs w:val="28"/>
          <w:lang w:val="vi-VN"/>
        </w:rPr>
      </w:pPr>
      <w:r w:rsidRPr="000009C0">
        <w:rPr>
          <w:rFonts w:ascii="Times New Roman" w:hAnsi="Times New Roman"/>
          <w:i/>
          <w:sz w:val="28"/>
          <w:szCs w:val="28"/>
          <w:lang w:val="vi-VN"/>
        </w:rPr>
        <w:t>Đường thẳng và đường tròn không giao nhau:</w:t>
      </w:r>
    </w:p>
    <w:p w:rsidR="000009C0" w:rsidRDefault="000009C0" w:rsidP="008D6DBD">
      <w:pPr>
        <w:ind w:firstLine="360"/>
        <w:jc w:val="both"/>
        <w:rPr>
          <w:rFonts w:ascii="Times New Roman" w:hAnsi="Times New Roman"/>
          <w:sz w:val="28"/>
          <w:szCs w:val="28"/>
          <w:lang w:val="vi-VN"/>
        </w:rPr>
      </w:pPr>
      <w:r w:rsidRPr="00D77C52">
        <w:rPr>
          <w:rFonts w:ascii="Times New Roman" w:hAnsi="Times New Roman"/>
          <w:sz w:val="28"/>
          <w:szCs w:val="28"/>
          <w:lang w:val="vi-VN"/>
        </w:rPr>
        <w:t xml:space="preserve">Đường thẳng a và đường tròn (O) </w:t>
      </w:r>
      <w:r>
        <w:rPr>
          <w:rFonts w:ascii="Times New Roman" w:hAnsi="Times New Roman"/>
          <w:sz w:val="28"/>
          <w:szCs w:val="28"/>
          <w:lang w:val="vi-VN"/>
        </w:rPr>
        <w:t>không có</w:t>
      </w:r>
      <w:r w:rsidRPr="00D77C52">
        <w:rPr>
          <w:rFonts w:ascii="Times New Roman" w:hAnsi="Times New Roman"/>
          <w:sz w:val="28"/>
          <w:szCs w:val="28"/>
          <w:lang w:val="vi-VN"/>
        </w:rPr>
        <w:t xml:space="preserve"> điểm chung, ta nói đường thẳng a và đường tròn (O) </w:t>
      </w:r>
      <w:r>
        <w:rPr>
          <w:rFonts w:ascii="Times New Roman" w:hAnsi="Times New Roman"/>
          <w:sz w:val="28"/>
          <w:szCs w:val="28"/>
          <w:lang w:val="vi-VN"/>
        </w:rPr>
        <w:t>không giao</w:t>
      </w:r>
      <w:r w:rsidRPr="00D77C52">
        <w:rPr>
          <w:rFonts w:ascii="Times New Roman" w:hAnsi="Times New Roman"/>
          <w:sz w:val="28"/>
          <w:szCs w:val="28"/>
          <w:lang w:val="vi-VN"/>
        </w:rPr>
        <w:t xml:space="preserve"> nhau.</w:t>
      </w:r>
    </w:p>
    <w:p w:rsidR="000009C0" w:rsidRPr="000009C0" w:rsidRDefault="000009C0" w:rsidP="00657C48">
      <w:pPr>
        <w:ind w:firstLine="360"/>
        <w:jc w:val="both"/>
        <w:rPr>
          <w:rFonts w:ascii="Times New Roman" w:hAnsi="Times New Roman"/>
          <w:sz w:val="28"/>
          <w:szCs w:val="28"/>
          <w:lang w:val="vi-VN"/>
        </w:rPr>
      </w:pPr>
      <w:r>
        <w:rPr>
          <w:rFonts w:ascii="Times New Roman" w:hAnsi="Times New Roman"/>
          <w:noProof/>
          <w:sz w:val="28"/>
          <w:szCs w:val="28"/>
          <w:lang w:val="en-US"/>
        </w:rPr>
        <w:drawing>
          <wp:inline distT="0" distB="0" distL="0" distR="0" wp14:anchorId="77195A39" wp14:editId="22A7229D">
            <wp:extent cx="1091871" cy="8849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663" cy="887977"/>
                    </a:xfrm>
                    <a:prstGeom prst="rect">
                      <a:avLst/>
                    </a:prstGeom>
                    <a:noFill/>
                    <a:ln>
                      <a:noFill/>
                    </a:ln>
                  </pic:spPr>
                </pic:pic>
              </a:graphicData>
            </a:graphic>
          </wp:inline>
        </w:drawing>
      </w:r>
      <w:r>
        <w:rPr>
          <w:rFonts w:ascii="Times New Roman" w:hAnsi="Times New Roman"/>
          <w:sz w:val="28"/>
          <w:szCs w:val="28"/>
          <w:lang w:val="vi-VN"/>
        </w:rPr>
        <w:t>Khi đó: OH &gt; R</w:t>
      </w:r>
    </w:p>
    <w:p w:rsidR="009F651F" w:rsidRPr="00F81A01" w:rsidRDefault="000009C0" w:rsidP="008D6DBD">
      <w:pPr>
        <w:jc w:val="both"/>
        <w:rPr>
          <w:rFonts w:ascii="Times New Roman" w:hAnsi="Times New Roman"/>
          <w:b/>
          <w:sz w:val="28"/>
          <w:szCs w:val="28"/>
          <w:u w:val="single"/>
          <w:lang w:val="vi-VN"/>
        </w:rPr>
      </w:pPr>
      <w:r w:rsidRPr="00F81A01">
        <w:rPr>
          <w:rFonts w:ascii="Times New Roman" w:hAnsi="Times New Roman"/>
          <w:b/>
          <w:sz w:val="28"/>
          <w:szCs w:val="28"/>
          <w:u w:val="single"/>
          <w:lang w:val="vi-VN"/>
        </w:rPr>
        <w:lastRenderedPageBreak/>
        <w:t>2.Hệ thức khoảng cách từ tâm đường tròn đến đường thẳng và bán kính của đường tròn:</w:t>
      </w:r>
    </w:p>
    <w:p w:rsidR="000009C0" w:rsidRDefault="00F81A01" w:rsidP="008D6DBD">
      <w:pPr>
        <w:jc w:val="both"/>
        <w:rPr>
          <w:rFonts w:ascii="Times New Roman" w:hAnsi="Times New Roman"/>
          <w:sz w:val="28"/>
          <w:szCs w:val="28"/>
          <w:lang w:val="vi-VN"/>
        </w:rPr>
      </w:pPr>
      <w:r>
        <w:rPr>
          <w:rFonts w:ascii="Times New Roman" w:hAnsi="Times New Roman"/>
          <w:sz w:val="28"/>
          <w:szCs w:val="28"/>
          <w:lang w:val="vi-VN"/>
        </w:rPr>
        <w:t>Xem SGK trang 109</w:t>
      </w:r>
    </w:p>
    <w:p w:rsidR="00F81A01" w:rsidRPr="004D70F0" w:rsidRDefault="00F81A01" w:rsidP="008D6DBD">
      <w:pPr>
        <w:jc w:val="both"/>
        <w:rPr>
          <w:rFonts w:ascii="Times New Roman" w:hAnsi="Times New Roman"/>
          <w:b/>
          <w:sz w:val="28"/>
          <w:szCs w:val="28"/>
          <w:lang w:val="vi-VN"/>
        </w:rPr>
      </w:pPr>
      <w:r w:rsidRPr="004D70F0">
        <w:rPr>
          <w:rFonts w:ascii="Times New Roman" w:hAnsi="Times New Roman"/>
          <w:b/>
          <w:sz w:val="28"/>
          <w:szCs w:val="28"/>
          <w:lang w:val="vi-VN"/>
        </w:rPr>
        <w:t xml:space="preserve">?3 </w:t>
      </w:r>
    </w:p>
    <w:p w:rsidR="004D70F0" w:rsidRDefault="004D70F0" w:rsidP="008D6DBD">
      <w:pPr>
        <w:jc w:val="both"/>
        <w:rPr>
          <w:rFonts w:ascii="Times New Roman" w:hAnsi="Times New Roman"/>
          <w:sz w:val="28"/>
          <w:szCs w:val="28"/>
          <w:lang w:val="vi-VN"/>
        </w:rPr>
      </w:pPr>
      <w:r>
        <w:rPr>
          <w:rFonts w:ascii="Times New Roman" w:hAnsi="Times New Roman"/>
          <w:noProof/>
          <w:sz w:val="28"/>
          <w:szCs w:val="28"/>
          <w:lang w:val="en-US"/>
        </w:rPr>
        <w:drawing>
          <wp:inline distT="0" distB="0" distL="0" distR="0" wp14:anchorId="2ACDE5F5" wp14:editId="37FBC1FE">
            <wp:extent cx="1489587" cy="1054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793" cy="1057190"/>
                    </a:xfrm>
                    <a:prstGeom prst="rect">
                      <a:avLst/>
                    </a:prstGeom>
                    <a:noFill/>
                    <a:ln>
                      <a:noFill/>
                    </a:ln>
                  </pic:spPr>
                </pic:pic>
              </a:graphicData>
            </a:graphic>
          </wp:inline>
        </w:drawing>
      </w:r>
    </w:p>
    <w:p w:rsidR="004D70F0" w:rsidRDefault="004D70F0" w:rsidP="00856DCA">
      <w:pPr>
        <w:pStyle w:val="ListParagraph"/>
        <w:numPr>
          <w:ilvl w:val="0"/>
          <w:numId w:val="2"/>
        </w:numPr>
        <w:jc w:val="both"/>
        <w:rPr>
          <w:rFonts w:ascii="Times New Roman" w:hAnsi="Times New Roman"/>
          <w:sz w:val="28"/>
          <w:szCs w:val="28"/>
          <w:lang w:val="vi-VN"/>
        </w:rPr>
      </w:pPr>
      <w:r>
        <w:rPr>
          <w:rFonts w:ascii="Times New Roman" w:hAnsi="Times New Roman"/>
          <w:sz w:val="28"/>
          <w:szCs w:val="28"/>
          <w:lang w:val="vi-VN"/>
        </w:rPr>
        <w:t>Vì OH &lt; R (3 cm &lt; 5 cm)</w:t>
      </w:r>
    </w:p>
    <w:p w:rsidR="004D70F0" w:rsidRDefault="004D70F0" w:rsidP="00856DCA">
      <w:pPr>
        <w:pStyle w:val="ListParagraph"/>
        <w:numPr>
          <w:ilvl w:val="0"/>
          <w:numId w:val="3"/>
        </w:numPr>
        <w:jc w:val="both"/>
        <w:rPr>
          <w:rFonts w:ascii="Times New Roman" w:hAnsi="Times New Roman"/>
          <w:sz w:val="28"/>
          <w:szCs w:val="28"/>
          <w:lang w:val="vi-VN"/>
        </w:rPr>
      </w:pPr>
      <w:r>
        <w:rPr>
          <w:rFonts w:ascii="Times New Roman" w:hAnsi="Times New Roman"/>
          <w:sz w:val="28"/>
          <w:szCs w:val="28"/>
          <w:lang w:val="vi-VN"/>
        </w:rPr>
        <w:t>Đường thẳng a và đường tròn (O) cắt nhau.</w:t>
      </w:r>
    </w:p>
    <w:p w:rsidR="004D70F0" w:rsidRPr="00BC0D71" w:rsidRDefault="004D70F0" w:rsidP="00856DCA">
      <w:pPr>
        <w:pStyle w:val="ListParagraph"/>
        <w:numPr>
          <w:ilvl w:val="0"/>
          <w:numId w:val="2"/>
        </w:numPr>
        <w:jc w:val="both"/>
        <w:rPr>
          <w:rFonts w:ascii="Times New Roman" w:hAnsi="Times New Roman"/>
          <w:sz w:val="28"/>
          <w:szCs w:val="28"/>
          <w:lang w:val="vi-VN"/>
        </w:rPr>
      </w:pPr>
      <w:r>
        <w:rPr>
          <w:rFonts w:ascii="Times New Roman" w:hAnsi="Times New Roman"/>
          <w:sz w:val="28"/>
          <w:szCs w:val="28"/>
          <w:lang w:val="vi-VN"/>
        </w:rPr>
        <w:t>Vì đường thẳng a và đường tròn (O) cắt nhau tại 2 điểm B và C</w:t>
      </w:r>
    </w:p>
    <w:p w:rsidR="00BC0D71" w:rsidRDefault="00BC0D71" w:rsidP="00BC0D71">
      <w:pPr>
        <w:pStyle w:val="ListParagraph"/>
        <w:jc w:val="both"/>
        <w:rPr>
          <w:rFonts w:ascii="Times New Roman" w:hAnsi="Times New Roman"/>
          <w:sz w:val="28"/>
          <w:szCs w:val="28"/>
          <w:lang w:val="vi-VN"/>
        </w:rPr>
      </w:pPr>
      <w:r>
        <w:rPr>
          <w:rFonts w:ascii="Times New Roman" w:hAnsi="Times New Roman"/>
          <w:sz w:val="28"/>
          <w:szCs w:val="28"/>
          <w:lang w:val="en-US"/>
        </w:rPr>
        <w:t xml:space="preserve">Ta có:  OH </w:t>
      </w:r>
      <w:r>
        <w:rPr>
          <w:rFonts w:ascii="Times New Roman" w:hAnsi="Times New Roman"/>
          <w:sz w:val="28"/>
          <w:szCs w:val="28"/>
          <w:lang w:val="en-US"/>
        </w:rPr>
        <w:sym w:font="Symbol" w:char="F05E"/>
      </w:r>
      <w:r>
        <w:rPr>
          <w:rFonts w:ascii="Times New Roman" w:hAnsi="Times New Roman"/>
          <w:sz w:val="28"/>
          <w:szCs w:val="28"/>
          <w:lang w:val="en-US"/>
        </w:rPr>
        <w:t xml:space="preserve"> BC</w:t>
      </w:r>
    </w:p>
    <w:p w:rsidR="004D70F0" w:rsidRPr="004D70F0" w:rsidRDefault="004D70F0" w:rsidP="00856DCA">
      <w:pPr>
        <w:pStyle w:val="ListParagraph"/>
        <w:numPr>
          <w:ilvl w:val="0"/>
          <w:numId w:val="3"/>
        </w:numPr>
        <w:jc w:val="both"/>
        <w:rPr>
          <w:rFonts w:ascii="Times New Roman" w:hAnsi="Times New Roman"/>
          <w:sz w:val="28"/>
          <w:szCs w:val="28"/>
          <w:lang w:val="vi-VN"/>
        </w:rPr>
      </w:pPr>
      <m:oMath>
        <m:r>
          <w:rPr>
            <w:rFonts w:ascii="Cambria Math" w:hAnsi="Cambria Math"/>
            <w:sz w:val="28"/>
            <w:szCs w:val="28"/>
            <w:lang w:val="vi-VN"/>
          </w:rPr>
          <m:t>HB=HC=</m:t>
        </m:r>
        <m:rad>
          <m:radPr>
            <m:degHide m:val="1"/>
            <m:ctrlPr>
              <w:rPr>
                <w:rFonts w:ascii="Cambria Math" w:hAnsi="Cambria Math"/>
                <w:i/>
                <w:sz w:val="28"/>
                <w:szCs w:val="28"/>
                <w:lang w:val="vi-VN"/>
              </w:rPr>
            </m:ctrlPr>
          </m:radPr>
          <m:deg/>
          <m:e>
            <m:sSup>
              <m:sSupPr>
                <m:ctrlPr>
                  <w:rPr>
                    <w:rFonts w:ascii="Cambria Math" w:hAnsi="Cambria Math"/>
                    <w:i/>
                    <w:sz w:val="28"/>
                    <w:szCs w:val="28"/>
                    <w:lang w:val="vi-VN"/>
                  </w:rPr>
                </m:ctrlPr>
              </m:sSupPr>
              <m:e>
                <m:r>
                  <w:rPr>
                    <w:rFonts w:ascii="Cambria Math" w:hAnsi="Cambria Math"/>
                    <w:sz w:val="28"/>
                    <w:szCs w:val="28"/>
                    <w:lang w:val="vi-VN"/>
                  </w:rPr>
                  <m:t>R</m:t>
                </m:r>
              </m:e>
              <m:sup>
                <m:r>
                  <w:rPr>
                    <w:rFonts w:ascii="Cambria Math" w:hAnsi="Cambria Math"/>
                    <w:sz w:val="28"/>
                    <w:szCs w:val="28"/>
                    <w:lang w:val="vi-VN"/>
                  </w:rPr>
                  <m:t>2</m:t>
                </m:r>
              </m:sup>
            </m:sSup>
            <m:r>
              <w:rPr>
                <w:rFonts w:ascii="Cambria Math" w:hAnsi="Cambria Math"/>
                <w:sz w:val="28"/>
                <w:szCs w:val="28"/>
                <w:lang w:val="vi-VN"/>
              </w:rPr>
              <m:t>-</m:t>
            </m:r>
            <m:sSup>
              <m:sSupPr>
                <m:ctrlPr>
                  <w:rPr>
                    <w:rFonts w:ascii="Cambria Math" w:hAnsi="Cambria Math"/>
                    <w:i/>
                    <w:sz w:val="28"/>
                    <w:szCs w:val="28"/>
                    <w:lang w:val="vi-VN"/>
                  </w:rPr>
                </m:ctrlPr>
              </m:sSupPr>
              <m:e>
                <m:r>
                  <w:rPr>
                    <w:rFonts w:ascii="Cambria Math" w:hAnsi="Cambria Math"/>
                    <w:sz w:val="28"/>
                    <w:szCs w:val="28"/>
                    <w:lang w:val="vi-VN"/>
                  </w:rPr>
                  <m:t>OH</m:t>
                </m:r>
              </m:e>
              <m:sup>
                <m:r>
                  <w:rPr>
                    <w:rFonts w:ascii="Cambria Math" w:hAnsi="Cambria Math"/>
                    <w:sz w:val="28"/>
                    <w:szCs w:val="28"/>
                    <w:lang w:val="vi-VN"/>
                  </w:rPr>
                  <m:t>2</m:t>
                </m:r>
              </m:sup>
            </m:sSup>
          </m:e>
        </m:rad>
        <m:r>
          <w:rPr>
            <w:rFonts w:ascii="Cambria Math" w:hAnsi="Cambria Math"/>
            <w:sz w:val="28"/>
            <w:szCs w:val="28"/>
            <w:lang w:val="vi-VN"/>
          </w:rPr>
          <m:t>=</m:t>
        </m:r>
        <m:rad>
          <m:radPr>
            <m:degHide m:val="1"/>
            <m:ctrlPr>
              <w:rPr>
                <w:rFonts w:ascii="Cambria Math" w:hAnsi="Cambria Math"/>
                <w:i/>
                <w:sz w:val="28"/>
                <w:szCs w:val="28"/>
                <w:lang w:val="vi-VN"/>
              </w:rPr>
            </m:ctrlPr>
          </m:radPr>
          <m:deg/>
          <m:e>
            <m:sSup>
              <m:sSupPr>
                <m:ctrlPr>
                  <w:rPr>
                    <w:rFonts w:ascii="Cambria Math" w:hAnsi="Cambria Math"/>
                    <w:i/>
                    <w:sz w:val="28"/>
                    <w:szCs w:val="28"/>
                    <w:lang w:val="vi-VN"/>
                  </w:rPr>
                </m:ctrlPr>
              </m:sSupPr>
              <m:e>
                <m:r>
                  <w:rPr>
                    <w:rFonts w:ascii="Cambria Math" w:hAnsi="Cambria Math"/>
                    <w:sz w:val="28"/>
                    <w:szCs w:val="28"/>
                    <w:lang w:val="vi-VN"/>
                  </w:rPr>
                  <m:t>R</m:t>
                </m:r>
              </m:e>
              <m:sup>
                <m:r>
                  <w:rPr>
                    <w:rFonts w:ascii="Cambria Math" w:hAnsi="Cambria Math"/>
                    <w:sz w:val="28"/>
                    <w:szCs w:val="28"/>
                    <w:lang w:val="vi-VN"/>
                  </w:rPr>
                  <m:t>2</m:t>
                </m:r>
              </m:sup>
            </m:sSup>
            <m:r>
              <w:rPr>
                <w:rFonts w:ascii="Cambria Math" w:hAnsi="Cambria Math"/>
                <w:sz w:val="28"/>
                <w:szCs w:val="28"/>
                <w:lang w:val="vi-VN"/>
              </w:rPr>
              <m:t>-</m:t>
            </m:r>
            <m:sSup>
              <m:sSupPr>
                <m:ctrlPr>
                  <w:rPr>
                    <w:rFonts w:ascii="Cambria Math" w:hAnsi="Cambria Math"/>
                    <w:i/>
                    <w:sz w:val="28"/>
                    <w:szCs w:val="28"/>
                    <w:lang w:val="vi-VN"/>
                  </w:rPr>
                </m:ctrlPr>
              </m:sSupPr>
              <m:e>
                <m:r>
                  <w:rPr>
                    <w:rFonts w:ascii="Cambria Math" w:hAnsi="Cambria Math"/>
                    <w:sz w:val="28"/>
                    <w:szCs w:val="28"/>
                    <w:lang w:val="vi-VN"/>
                  </w:rPr>
                  <m:t>OH</m:t>
                </m:r>
              </m:e>
              <m:sup>
                <m:r>
                  <w:rPr>
                    <w:rFonts w:ascii="Cambria Math" w:hAnsi="Cambria Math"/>
                    <w:sz w:val="28"/>
                    <w:szCs w:val="28"/>
                    <w:lang w:val="vi-VN"/>
                  </w:rPr>
                  <m:t>2</m:t>
                </m:r>
              </m:sup>
            </m:sSup>
          </m:e>
        </m:rad>
        <m:r>
          <w:rPr>
            <w:rFonts w:ascii="Cambria Math" w:hAnsi="Cambria Math"/>
            <w:sz w:val="28"/>
            <w:szCs w:val="28"/>
            <w:lang w:val="vi-VN"/>
          </w:rPr>
          <m:t>=</m:t>
        </m:r>
        <m:rad>
          <m:radPr>
            <m:degHide m:val="1"/>
            <m:ctrlPr>
              <w:rPr>
                <w:rFonts w:ascii="Cambria Math" w:hAnsi="Cambria Math"/>
                <w:i/>
                <w:sz w:val="28"/>
                <w:szCs w:val="28"/>
                <w:lang w:val="vi-VN"/>
              </w:rPr>
            </m:ctrlPr>
          </m:radPr>
          <m:deg/>
          <m:e>
            <m:sSup>
              <m:sSupPr>
                <m:ctrlPr>
                  <w:rPr>
                    <w:rFonts w:ascii="Cambria Math" w:hAnsi="Cambria Math"/>
                    <w:i/>
                    <w:sz w:val="28"/>
                    <w:szCs w:val="28"/>
                    <w:lang w:val="vi-VN"/>
                  </w:rPr>
                </m:ctrlPr>
              </m:sSupPr>
              <m:e>
                <m:r>
                  <w:rPr>
                    <w:rFonts w:ascii="Cambria Math" w:hAnsi="Cambria Math"/>
                    <w:sz w:val="28"/>
                    <w:szCs w:val="28"/>
                    <w:lang w:val="vi-VN"/>
                  </w:rPr>
                  <m:t>5</m:t>
                </m:r>
              </m:e>
              <m:sup>
                <m:r>
                  <w:rPr>
                    <w:rFonts w:ascii="Cambria Math" w:hAnsi="Cambria Math"/>
                    <w:sz w:val="28"/>
                    <w:szCs w:val="28"/>
                    <w:lang w:val="vi-VN"/>
                  </w:rPr>
                  <m:t>2</m:t>
                </m:r>
              </m:sup>
            </m:sSup>
            <m:r>
              <w:rPr>
                <w:rFonts w:ascii="Cambria Math" w:hAnsi="Cambria Math"/>
                <w:sz w:val="28"/>
                <w:szCs w:val="28"/>
                <w:lang w:val="vi-VN"/>
              </w:rPr>
              <m:t>-</m:t>
            </m:r>
            <m:sSup>
              <m:sSupPr>
                <m:ctrlPr>
                  <w:rPr>
                    <w:rFonts w:ascii="Cambria Math" w:hAnsi="Cambria Math"/>
                    <w:i/>
                    <w:sz w:val="28"/>
                    <w:szCs w:val="28"/>
                    <w:lang w:val="vi-VN"/>
                  </w:rPr>
                </m:ctrlPr>
              </m:sSupPr>
              <m:e>
                <m:r>
                  <w:rPr>
                    <w:rFonts w:ascii="Cambria Math" w:hAnsi="Cambria Math"/>
                    <w:sz w:val="28"/>
                    <w:szCs w:val="28"/>
                    <w:lang w:val="vi-VN"/>
                  </w:rPr>
                  <m:t>3</m:t>
                </m:r>
              </m:e>
              <m:sup>
                <m:r>
                  <w:rPr>
                    <w:rFonts w:ascii="Cambria Math" w:hAnsi="Cambria Math"/>
                    <w:sz w:val="28"/>
                    <w:szCs w:val="28"/>
                    <w:lang w:val="vi-VN"/>
                  </w:rPr>
                  <m:t>2</m:t>
                </m:r>
              </m:sup>
            </m:sSup>
          </m:e>
        </m:rad>
      </m:oMath>
      <w:r>
        <w:rPr>
          <w:rFonts w:ascii="Times New Roman" w:eastAsiaTheme="minorEastAsia" w:hAnsi="Times New Roman"/>
          <w:sz w:val="28"/>
          <w:szCs w:val="28"/>
          <w:lang w:val="vi-VN"/>
        </w:rPr>
        <w:t xml:space="preserve"> = 4</w:t>
      </w:r>
    </w:p>
    <w:p w:rsidR="004D70F0" w:rsidRPr="00504C4B" w:rsidRDefault="004D70F0" w:rsidP="00856DCA">
      <w:pPr>
        <w:pStyle w:val="ListParagraph"/>
        <w:numPr>
          <w:ilvl w:val="0"/>
          <w:numId w:val="3"/>
        </w:numPr>
        <w:jc w:val="both"/>
        <w:rPr>
          <w:rFonts w:ascii="Times New Roman" w:hAnsi="Times New Roman"/>
          <w:sz w:val="28"/>
          <w:szCs w:val="28"/>
          <w:lang w:val="vi-VN"/>
        </w:rPr>
      </w:pPr>
      <m:oMath>
        <m:r>
          <w:rPr>
            <w:rFonts w:ascii="Cambria Math" w:hAnsi="Cambria Math"/>
            <w:sz w:val="28"/>
            <w:szCs w:val="28"/>
            <w:lang w:val="vi-VN"/>
          </w:rPr>
          <m:t>BC=HB+HC=4+4=8 (cm)</m:t>
        </m:r>
      </m:oMath>
    </w:p>
    <w:p w:rsidR="00504C4B" w:rsidRDefault="00504C4B" w:rsidP="008D6DBD">
      <w:pPr>
        <w:jc w:val="both"/>
        <w:rPr>
          <w:rFonts w:ascii="Times New Roman" w:hAnsi="Times New Roman"/>
          <w:sz w:val="28"/>
          <w:szCs w:val="28"/>
          <w:lang w:val="vi-VN"/>
        </w:rPr>
      </w:pPr>
      <w:r w:rsidRPr="00504C4B">
        <w:rPr>
          <w:rFonts w:ascii="Times New Roman" w:hAnsi="Times New Roman"/>
          <w:b/>
          <w:sz w:val="28"/>
          <w:szCs w:val="28"/>
          <w:u w:val="single"/>
          <w:lang w:val="vi-VN"/>
        </w:rPr>
        <w:t>Dặn dò</w:t>
      </w:r>
      <w:r>
        <w:rPr>
          <w:rFonts w:ascii="Times New Roman" w:hAnsi="Times New Roman"/>
          <w:sz w:val="28"/>
          <w:szCs w:val="28"/>
          <w:lang w:val="vi-VN"/>
        </w:rPr>
        <w:t>: xem lại bài  và nắm kỹ 3 vị trí tương đối của đường thẳng và đường tròn.</w:t>
      </w:r>
    </w:p>
    <w:p w:rsidR="00504C4B" w:rsidRDefault="00504C4B" w:rsidP="008D6DBD">
      <w:pPr>
        <w:jc w:val="both"/>
        <w:rPr>
          <w:rFonts w:ascii="Times New Roman" w:hAnsi="Times New Roman"/>
          <w:sz w:val="28"/>
          <w:szCs w:val="28"/>
          <w:lang w:val="vi-VN"/>
        </w:rPr>
      </w:pPr>
    </w:p>
    <w:p w:rsidR="00504C4B" w:rsidRPr="00D43022" w:rsidRDefault="00504C4B" w:rsidP="008D6DBD">
      <w:pPr>
        <w:jc w:val="both"/>
        <w:rPr>
          <w:rFonts w:ascii="Times New Roman" w:hAnsi="Times New Roman" w:cs="Times New Roman"/>
          <w:i/>
          <w:sz w:val="28"/>
          <w:szCs w:val="28"/>
        </w:rPr>
      </w:pPr>
      <w:r w:rsidRPr="00D43022">
        <w:rPr>
          <w:rFonts w:ascii="Times New Roman" w:hAnsi="Times New Roman" w:cs="Times New Roman"/>
          <w:i/>
          <w:sz w:val="28"/>
          <w:szCs w:val="28"/>
          <w:lang w:val="vi-VN"/>
        </w:rPr>
        <w:t xml:space="preserve">Tuần </w:t>
      </w:r>
      <w:r>
        <w:rPr>
          <w:rFonts w:ascii="Times New Roman" w:hAnsi="Times New Roman" w:cs="Times New Roman"/>
          <w:i/>
          <w:sz w:val="28"/>
          <w:szCs w:val="28"/>
        </w:rPr>
        <w:t>1</w:t>
      </w:r>
      <w:r>
        <w:rPr>
          <w:rFonts w:ascii="Times New Roman" w:hAnsi="Times New Roman" w:cs="Times New Roman"/>
          <w:i/>
          <w:sz w:val="28"/>
          <w:szCs w:val="28"/>
          <w:lang w:val="vi-VN"/>
        </w:rPr>
        <w:t>1</w:t>
      </w:r>
      <w:r w:rsidRPr="00D43022">
        <w:rPr>
          <w:rFonts w:ascii="Times New Roman" w:hAnsi="Times New Roman" w:cs="Times New Roman"/>
          <w:i/>
          <w:sz w:val="28"/>
          <w:szCs w:val="28"/>
          <w:lang w:val="vi-VN"/>
        </w:rPr>
        <w:t xml:space="preserve"> tiết </w:t>
      </w:r>
      <w:r w:rsidR="003C30D6">
        <w:rPr>
          <w:rFonts w:ascii="Times New Roman" w:hAnsi="Times New Roman" w:cs="Times New Roman"/>
          <w:i/>
          <w:sz w:val="28"/>
          <w:szCs w:val="28"/>
          <w:lang w:val="vi-VN"/>
        </w:rPr>
        <w:t>2</w:t>
      </w:r>
      <w:r w:rsidR="003C30D6">
        <w:rPr>
          <w:rFonts w:ascii="Times New Roman" w:hAnsi="Times New Roman" w:cs="Times New Roman"/>
          <w:i/>
          <w:sz w:val="28"/>
          <w:szCs w:val="28"/>
          <w:lang w:val="en-US"/>
        </w:rPr>
        <w:t>1</w:t>
      </w:r>
      <w:bookmarkStart w:id="0" w:name="_GoBack"/>
      <w:bookmarkEnd w:id="0"/>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r>
      <w:r>
        <w:rPr>
          <w:rFonts w:ascii="Times New Roman" w:hAnsi="Times New Roman" w:cs="Times New Roman"/>
          <w:i/>
          <w:sz w:val="28"/>
          <w:szCs w:val="28"/>
          <w:lang w:val="vi-VN"/>
        </w:rPr>
        <w:tab/>
        <w:t xml:space="preserve">   </w:t>
      </w:r>
    </w:p>
    <w:p w:rsidR="00504C4B" w:rsidRDefault="00504C4B" w:rsidP="008D6DBD">
      <w:pPr>
        <w:jc w:val="both"/>
        <w:rPr>
          <w:rFonts w:ascii="Times New Roman" w:hAnsi="Times New Roman"/>
          <w:b/>
          <w:sz w:val="32"/>
          <w:szCs w:val="32"/>
          <w:lang w:val="vi-VN"/>
        </w:rPr>
      </w:pPr>
      <w:r w:rsidRPr="001B41BB">
        <w:rPr>
          <w:rFonts w:ascii="Times New Roman" w:hAnsi="Times New Roman"/>
          <w:b/>
          <w:sz w:val="32"/>
          <w:szCs w:val="32"/>
          <w:lang w:val="vi-VN"/>
        </w:rPr>
        <w:t xml:space="preserve">BÀI </w:t>
      </w:r>
      <w:r>
        <w:rPr>
          <w:rFonts w:ascii="Times New Roman" w:hAnsi="Times New Roman"/>
          <w:b/>
          <w:sz w:val="32"/>
          <w:szCs w:val="32"/>
          <w:lang w:val="vi-VN"/>
        </w:rPr>
        <w:t>5</w:t>
      </w:r>
      <w:r w:rsidRPr="001B41BB">
        <w:rPr>
          <w:rFonts w:ascii="Times New Roman" w:hAnsi="Times New Roman"/>
          <w:b/>
          <w:sz w:val="32"/>
          <w:szCs w:val="32"/>
          <w:lang w:val="vi-VN"/>
        </w:rPr>
        <w:t xml:space="preserve">: </w:t>
      </w:r>
      <w:r>
        <w:rPr>
          <w:rFonts w:ascii="Times New Roman" w:hAnsi="Times New Roman"/>
          <w:b/>
          <w:sz w:val="32"/>
          <w:szCs w:val="32"/>
          <w:lang w:val="vi-VN"/>
        </w:rPr>
        <w:t>DẤU HIỆU NHẬN BIẾT TIẾP TUYẾN CỦA  ĐƯỜNG TRÒN</w:t>
      </w:r>
    </w:p>
    <w:p w:rsidR="00504C4B" w:rsidRPr="00AE30B6" w:rsidRDefault="00504C4B" w:rsidP="008D6DBD">
      <w:pPr>
        <w:jc w:val="both"/>
        <w:rPr>
          <w:rFonts w:ascii="Times New Roman" w:hAnsi="Times New Roman"/>
          <w:b/>
          <w:sz w:val="28"/>
          <w:szCs w:val="28"/>
          <w:u w:val="single"/>
          <w:lang w:val="vi-VN"/>
        </w:rPr>
      </w:pPr>
      <w:r w:rsidRPr="00AE30B6">
        <w:rPr>
          <w:rFonts w:ascii="Times New Roman" w:hAnsi="Times New Roman"/>
          <w:b/>
          <w:sz w:val="28"/>
          <w:szCs w:val="28"/>
          <w:u w:val="single"/>
          <w:lang w:val="vi-VN"/>
        </w:rPr>
        <w:t>1.</w:t>
      </w:r>
      <w:r w:rsidR="000259BC" w:rsidRPr="00AE30B6">
        <w:rPr>
          <w:rFonts w:ascii="Times New Roman" w:hAnsi="Times New Roman"/>
          <w:b/>
          <w:sz w:val="28"/>
          <w:szCs w:val="28"/>
          <w:u w:val="single"/>
          <w:lang w:val="vi-VN"/>
        </w:rPr>
        <w:t>Dấu hiệu nhận biết tiếp tuyến của đường tròn:</w:t>
      </w:r>
    </w:p>
    <w:p w:rsidR="00455318" w:rsidRDefault="00455318" w:rsidP="008D6DBD">
      <w:pPr>
        <w:jc w:val="both"/>
        <w:rPr>
          <w:rFonts w:ascii="Times New Roman" w:hAnsi="Times New Roman"/>
          <w:sz w:val="28"/>
          <w:szCs w:val="28"/>
          <w:lang w:val="vi-VN"/>
        </w:rPr>
      </w:pPr>
      <w:r w:rsidRPr="00AE30B6">
        <w:rPr>
          <w:rFonts w:ascii="Times New Roman" w:hAnsi="Times New Roman"/>
          <w:b/>
          <w:sz w:val="28"/>
          <w:szCs w:val="28"/>
          <w:u w:val="single"/>
          <w:lang w:val="vi-VN"/>
        </w:rPr>
        <w:t>Định lí</w:t>
      </w:r>
      <w:r>
        <w:rPr>
          <w:rFonts w:ascii="Times New Roman" w:hAnsi="Times New Roman"/>
          <w:sz w:val="28"/>
          <w:szCs w:val="28"/>
          <w:lang w:val="vi-VN"/>
        </w:rPr>
        <w:t>: Nếu một đường thẳng đi qua một điểm của đường tròn và vuông góc với bán kính đi qua điểm đó thì đường thẳng ấy là một tiếp tuyến của đường tròn.</w:t>
      </w:r>
    </w:p>
    <w:p w:rsidR="00AE30B6" w:rsidRDefault="00351032" w:rsidP="008D6DBD">
      <w:pPr>
        <w:jc w:val="both"/>
        <w:rPr>
          <w:rFonts w:ascii="Times New Roman" w:hAnsi="Times New Roman"/>
          <w:sz w:val="28"/>
          <w:szCs w:val="28"/>
          <w:lang w:val="vi-VN"/>
        </w:rPr>
      </w:pPr>
      <w:r>
        <w:rPr>
          <w:rFonts w:ascii="Times New Roman" w:hAnsi="Times New Roman"/>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367954</wp:posOffset>
                </wp:positionH>
                <wp:positionV relativeFrom="paragraph">
                  <wp:posOffset>1345565</wp:posOffset>
                </wp:positionV>
                <wp:extent cx="4849091" cy="729673"/>
                <wp:effectExtent l="0" t="0" r="27940" b="13335"/>
                <wp:wrapNone/>
                <wp:docPr id="12" name="Rounded Rectangle 12"/>
                <wp:cNvGraphicFramePr/>
                <a:graphic xmlns:a="http://schemas.openxmlformats.org/drawingml/2006/main">
                  <a:graphicData uri="http://schemas.microsoft.com/office/word/2010/wordprocessingShape">
                    <wps:wsp>
                      <wps:cNvSpPr/>
                      <wps:spPr>
                        <a:xfrm>
                          <a:off x="0" y="0"/>
                          <a:ext cx="4849091" cy="72967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6" style="position:absolute;margin-left:28.95pt;margin-top:105.95pt;width:381.8pt;height:57.4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" filled="f" strokecolor="#243f60 [1604]" strokeweight="2pt"/>
            </w:pict>
          </mc:Fallback>
        </mc:AlternateContent>
      </w:r>
      <w:r w:rsidR="00AE30B6">
        <w:rPr>
          <w:rFonts w:ascii="Times New Roman" w:hAnsi="Times New Roman"/>
          <w:noProof/>
          <w:sz w:val="28"/>
          <w:szCs w:val="28"/>
          <w:lang w:val="en-US"/>
        </w:rPr>
        <w:drawing>
          <wp:inline distT="0" distB="0" distL="0" distR="0" wp14:anchorId="3DA5F180" wp14:editId="222EA288">
            <wp:extent cx="1600200" cy="12726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301" cy="1272768"/>
                    </a:xfrm>
                    <a:prstGeom prst="rect">
                      <a:avLst/>
                    </a:prstGeom>
                    <a:noFill/>
                    <a:ln>
                      <a:noFill/>
                    </a:ln>
                  </pic:spPr>
                </pic:pic>
              </a:graphicData>
            </a:graphic>
          </wp:inline>
        </w:drawing>
      </w:r>
    </w:p>
    <w:p w:rsidR="00AE30B6" w:rsidRPr="006D322D" w:rsidRDefault="00351032" w:rsidP="00351032">
      <w:pPr>
        <w:tabs>
          <w:tab w:val="left" w:pos="2516"/>
        </w:tabs>
        <w:spacing w:after="0"/>
        <w:ind w:firstLine="720"/>
        <w:jc w:val="both"/>
        <w:rPr>
          <w:rFonts w:ascii="Times New Roman" w:hAnsi="Times New Roman"/>
          <w:sz w:val="28"/>
          <w:szCs w:val="28"/>
          <w:lang w:val="en-US"/>
        </w:rPr>
      </w:pPr>
      <w:r>
        <w:rPr>
          <w:noProof/>
          <w:lang w:val="en-US"/>
        </w:rPr>
        <mc:AlternateContent>
          <mc:Choice Requires="wps">
            <w:drawing>
              <wp:anchor distT="0" distB="0" distL="114300" distR="114300" simplePos="0" relativeHeight="251659264" behindDoc="0" locked="0" layoutInCell="1" allowOverlap="1" wp14:anchorId="7F2AF064" wp14:editId="2D551BE6">
                <wp:simplePos x="0" y="0"/>
                <wp:positionH relativeFrom="column">
                  <wp:posOffset>1628775</wp:posOffset>
                </wp:positionH>
                <wp:positionV relativeFrom="paragraph">
                  <wp:posOffset>128270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51032" w:rsidRPr="00F16B76" w:rsidRDefault="00351032" w:rsidP="00F16B76">
                            <w:pPr>
                              <w:jc w:val="both"/>
                              <w:rPr>
                                <w:rFonts w:ascii="Times New Roman" w:hAnsi="Times New Roman"/>
                                <w:sz w:val="28"/>
                                <w:szCs w:val="28"/>
                              </w:rPr>
                            </w:pPr>
                            <w:r w:rsidRPr="006D322D">
                              <w:rPr>
                                <w:rFonts w:ascii="Times New Roman" w:hAnsi="Times New Roman"/>
                                <w:sz w:val="28"/>
                                <w:szCs w:val="28"/>
                                <w:lang w:val="en-US"/>
                              </w:rPr>
                              <w:sym w:font="Wingdings" w:char="F0F3"/>
                            </w:r>
                            <w:r>
                              <w:rPr>
                                <w:rFonts w:ascii="Times New Roman" w:hAnsi="Times New Roman"/>
                                <w:sz w:val="28"/>
                                <w:szCs w:val="28"/>
                                <w:lang w:val="en-US"/>
                              </w:rPr>
                              <w:t xml:space="preserve">   </w:t>
                            </w:r>
                            <w:r w:rsidRPr="006D322D">
                              <w:rPr>
                                <w:rFonts w:ascii="Times New Roman" w:hAnsi="Times New Roman"/>
                                <w:sz w:val="28"/>
                                <w:szCs w:val="28"/>
                                <w:lang w:val="vi-VN"/>
                              </w:rPr>
                              <w:t>Đường thẳng a là tiếp tuyến của (O) tại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8.25pt;margin-top:10.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" filled="f" stroked="f" strokeweight=".5pt">
                <v:fill o:detectmouseclick="t"/>
                <v:textbox style="mso-fit-shape-to-text:t">
                  <w:txbxContent>
                    <w:p w:rsidR="00351032" w:rsidRPr="00F16B76" w:rsidRDefault="00351032" w:rsidP="00F16B76">
                      <w:pPr>
                        <w:jc w:val="both"/>
                        <w:rPr>
                          <w:rFonts w:ascii="Times New Roman" w:hAnsi="Times New Roman"/>
                          <w:sz w:val="28"/>
                          <w:szCs w:val="28"/>
                        </w:rPr>
                      </w:pPr>
                      <w:r w:rsidRPr="006D322D">
                        <w:rPr>
                          <w:rFonts w:ascii="Times New Roman" w:hAnsi="Times New Roman"/>
                          <w:sz w:val="28"/>
                          <w:szCs w:val="28"/>
                          <w:lang w:val="en-US"/>
                        </w:rPr>
                        <w:sym w:font="Wingdings" w:char="F0F3"/>
                      </w:r>
                      <w:r>
                        <w:rPr>
                          <w:rFonts w:ascii="Times New Roman" w:hAnsi="Times New Roman"/>
                          <w:sz w:val="28"/>
                          <w:szCs w:val="28"/>
                          <w:lang w:val="en-US"/>
                        </w:rPr>
                        <w:t xml:space="preserve"> </w:t>
                      </w:r>
                      <w:r>
                        <w:rPr>
                          <w:rFonts w:ascii="Times New Roman" w:hAnsi="Times New Roman"/>
                          <w:sz w:val="28"/>
                          <w:szCs w:val="28"/>
                          <w:lang w:val="en-US"/>
                        </w:rPr>
                        <w:t xml:space="preserve">  </w:t>
                      </w:r>
                      <w:r w:rsidRPr="006D322D">
                        <w:rPr>
                          <w:rFonts w:ascii="Times New Roman" w:hAnsi="Times New Roman"/>
                          <w:sz w:val="28"/>
                          <w:szCs w:val="28"/>
                          <w:lang w:val="vi-VN"/>
                        </w:rPr>
                        <w:t>Đường thẳng a là tiếp tuyến của (O) tại C</w:t>
                      </w:r>
                    </w:p>
                  </w:txbxContent>
                </v:textbox>
                <w10:wrap type="square"/>
              </v:shape>
            </w:pict>
          </mc:Fallback>
        </mc:AlternateContent>
      </w:r>
      <w:r>
        <w:rPr>
          <w:rFonts w:cs="Times New Roman"/>
          <w:noProof/>
          <w:sz w:val="28"/>
          <w:szCs w:val="28"/>
          <w:lang w:val="en-US"/>
        </w:rPr>
        <mc:AlternateContent>
          <mc:Choice Requires="wps">
            <w:drawing>
              <wp:anchor distT="0" distB="0" distL="114300" distR="114300" simplePos="0" relativeHeight="251661312" behindDoc="0" locked="0" layoutInCell="1" allowOverlap="1" wp14:anchorId="31A41275" wp14:editId="7E64E17A">
                <wp:simplePos x="0" y="0"/>
                <wp:positionH relativeFrom="column">
                  <wp:posOffset>1579245</wp:posOffset>
                </wp:positionH>
                <wp:positionV relativeFrom="paragraph">
                  <wp:posOffset>111125</wp:posOffset>
                </wp:positionV>
                <wp:extent cx="53340" cy="293370"/>
                <wp:effectExtent l="0" t="0" r="22860" b="11430"/>
                <wp:wrapNone/>
                <wp:docPr id="11" name="Left Brace 11"/>
                <wp:cNvGraphicFramePr/>
                <a:graphic xmlns:a="http://schemas.openxmlformats.org/drawingml/2006/main">
                  <a:graphicData uri="http://schemas.microsoft.com/office/word/2010/wordprocessingShape">
                    <wps:wsp>
                      <wps:cNvSpPr/>
                      <wps:spPr>
                        <a:xfrm flipH="1">
                          <a:off x="0" y="0"/>
                          <a:ext cx="53340" cy="29337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1" o:spid="_x0000_s1026" type="#_x0000_t87" style="position:absolute;margin-left:124.35pt;margin-top:8.75pt;width:4.2pt;height:23.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" adj="327" strokecolor="#4a7ebb"/>
            </w:pict>
          </mc:Fallback>
        </mc:AlternateContent>
      </w:r>
      <w:r>
        <w:rPr>
          <w:rFonts w:ascii="Times New Roman" w:hAnsi="Times New Roman"/>
          <w:sz w:val="28"/>
          <w:szCs w:val="28"/>
          <w:lang w:val="en-US"/>
        </w:rPr>
        <w:t xml:space="preserve">     </w:t>
      </w:r>
      <w:r w:rsidR="006D322D">
        <w:rPr>
          <w:rFonts w:ascii="Times New Roman" w:hAnsi="Times New Roman"/>
          <w:sz w:val="28"/>
          <w:szCs w:val="28"/>
          <w:lang w:val="en-US"/>
        </w:rPr>
        <w:t xml:space="preserve">C </w:t>
      </w:r>
      <w:r w:rsidR="006D322D">
        <w:rPr>
          <w:rFonts w:ascii="Times New Roman" w:hAnsi="Times New Roman"/>
          <w:sz w:val="28"/>
          <w:szCs w:val="28"/>
          <w:lang w:val="en-US"/>
        </w:rPr>
        <w:sym w:font="Symbol" w:char="F0CE"/>
      </w:r>
      <w:r w:rsidR="006D322D">
        <w:rPr>
          <w:rFonts w:ascii="Times New Roman" w:hAnsi="Times New Roman"/>
          <w:sz w:val="28"/>
          <w:szCs w:val="28"/>
          <w:lang w:val="en-US"/>
        </w:rPr>
        <w:t xml:space="preserve"> (O)</w:t>
      </w:r>
      <w:r>
        <w:rPr>
          <w:rFonts w:ascii="Times New Roman" w:hAnsi="Times New Roman"/>
          <w:sz w:val="28"/>
          <w:szCs w:val="28"/>
          <w:lang w:val="en-US"/>
        </w:rPr>
        <w:tab/>
      </w:r>
    </w:p>
    <w:p w:rsidR="006D322D" w:rsidRDefault="007665B4" w:rsidP="00351032">
      <w:pPr>
        <w:ind w:firstLine="720"/>
        <w:jc w:val="both"/>
        <w:rPr>
          <w:rFonts w:ascii="Times New Roman" w:hAnsi="Times New Roman"/>
          <w:sz w:val="28"/>
          <w:szCs w:val="28"/>
          <w:lang w:val="en-US"/>
        </w:rPr>
      </w:pPr>
      <w:r>
        <w:rPr>
          <w:rFonts w:ascii="Times New Roman" w:hAnsi="Times New Roman" w:cs="Times New Roman"/>
          <w:sz w:val="28"/>
          <w:szCs w:val="28"/>
          <w:lang w:val="vi-VN"/>
        </w:rPr>
        <w:t>a</w:t>
      </w:r>
      <w:r w:rsidRPr="001378C1">
        <w:rPr>
          <w:rFonts w:ascii="Times New Roman" w:hAnsi="Times New Roman" w:cs="Times New Roman"/>
          <w:sz w:val="28"/>
          <w:szCs w:val="28"/>
          <w:lang w:val="vi-VN"/>
        </w:rPr>
        <w:t xml:space="preserve"> </w:t>
      </w:r>
      <w:r w:rsidRPr="002F4CE8">
        <w:rPr>
          <w:position w:val="-4"/>
          <w:lang w:val="nl-NL"/>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13.1pt" o:ole="">
            <v:imagedata r:id="rId12" o:title=""/>
          </v:shape>
          <o:OLEObject Type="Embed" ProgID="Equation.3" ShapeID="_x0000_i1025" DrawAspect="Content" ObjectID="_1697828934" r:id="rId13"/>
        </w:object>
      </w:r>
      <w:r w:rsidR="004D68FE">
        <w:rPr>
          <w:lang w:val="nl-NL"/>
        </w:rPr>
        <w:t xml:space="preserve"> </w:t>
      </w:r>
      <w:r>
        <w:rPr>
          <w:rFonts w:ascii="Times New Roman" w:hAnsi="Times New Roman"/>
          <w:sz w:val="28"/>
          <w:szCs w:val="28"/>
          <w:lang w:val="vi-VN"/>
        </w:rPr>
        <w:t>OC</w:t>
      </w:r>
      <w:r w:rsidRPr="001378C1">
        <w:rPr>
          <w:rFonts w:ascii="Times New Roman" w:hAnsi="Times New Roman"/>
          <w:sz w:val="28"/>
          <w:szCs w:val="28"/>
          <w:lang w:val="vi-VN"/>
        </w:rPr>
        <w:t xml:space="preserve"> tạ</w:t>
      </w:r>
      <w:r>
        <w:rPr>
          <w:rFonts w:ascii="Times New Roman" w:hAnsi="Times New Roman"/>
          <w:sz w:val="28"/>
          <w:szCs w:val="28"/>
          <w:lang w:val="vi-VN"/>
        </w:rPr>
        <w:t>i C</w:t>
      </w:r>
    </w:p>
    <w:p w:rsidR="00351032" w:rsidRDefault="00351032" w:rsidP="0002446C">
      <w:pPr>
        <w:jc w:val="both"/>
        <w:rPr>
          <w:rFonts w:ascii="Times New Roman" w:hAnsi="Times New Roman"/>
          <w:b/>
          <w:sz w:val="28"/>
          <w:szCs w:val="28"/>
          <w:lang w:val="en-US"/>
        </w:rPr>
      </w:pPr>
    </w:p>
    <w:p w:rsidR="004D68FE" w:rsidRDefault="004D68FE" w:rsidP="0002446C">
      <w:pPr>
        <w:jc w:val="both"/>
        <w:rPr>
          <w:rFonts w:ascii="Times New Roman" w:hAnsi="Times New Roman"/>
          <w:b/>
          <w:sz w:val="28"/>
          <w:szCs w:val="28"/>
          <w:lang w:val="en-US"/>
        </w:rPr>
      </w:pPr>
    </w:p>
    <w:p w:rsidR="004D68FE" w:rsidRDefault="004D68FE" w:rsidP="0002446C">
      <w:pPr>
        <w:jc w:val="both"/>
        <w:rPr>
          <w:rFonts w:ascii="Times New Roman" w:hAnsi="Times New Roman"/>
          <w:b/>
          <w:sz w:val="28"/>
          <w:szCs w:val="28"/>
          <w:lang w:val="en-US"/>
        </w:rPr>
      </w:pPr>
    </w:p>
    <w:p w:rsidR="004D68FE" w:rsidRDefault="004D68FE" w:rsidP="0002446C">
      <w:pPr>
        <w:jc w:val="both"/>
        <w:rPr>
          <w:rFonts w:ascii="Times New Roman" w:hAnsi="Times New Roman"/>
          <w:b/>
          <w:sz w:val="28"/>
          <w:szCs w:val="28"/>
          <w:lang w:val="en-US"/>
        </w:rPr>
      </w:pPr>
    </w:p>
    <w:p w:rsidR="0002446C" w:rsidRDefault="0002446C" w:rsidP="0002446C">
      <w:pPr>
        <w:jc w:val="both"/>
        <w:rPr>
          <w:rFonts w:ascii="Times New Roman" w:hAnsi="Times New Roman"/>
          <w:sz w:val="28"/>
          <w:szCs w:val="28"/>
          <w:lang w:val="vi-VN"/>
        </w:rPr>
      </w:pPr>
      <w:r w:rsidRPr="00C67A4F">
        <w:rPr>
          <w:rFonts w:ascii="Times New Roman" w:hAnsi="Times New Roman"/>
          <w:b/>
          <w:sz w:val="28"/>
          <w:szCs w:val="28"/>
          <w:lang w:val="vi-VN"/>
        </w:rPr>
        <w:lastRenderedPageBreak/>
        <w:t>?1</w:t>
      </w:r>
      <w:r>
        <w:rPr>
          <w:rFonts w:ascii="Times New Roman" w:hAnsi="Times New Roman"/>
          <w:sz w:val="28"/>
          <w:szCs w:val="28"/>
          <w:lang w:val="vi-VN"/>
        </w:rPr>
        <w:t xml:space="preserve"> SGK trang 110</w:t>
      </w:r>
    </w:p>
    <w:p w:rsidR="00CA0B1E" w:rsidRDefault="00CA0B1E" w:rsidP="0002446C">
      <w:pPr>
        <w:jc w:val="both"/>
        <w:rPr>
          <w:rFonts w:ascii="Times New Roman" w:hAnsi="Times New Roman"/>
          <w:sz w:val="28"/>
          <w:szCs w:val="28"/>
          <w:lang w:val="vi-VN"/>
        </w:rPr>
      </w:pPr>
      <w:r>
        <w:rPr>
          <w:rFonts w:ascii="Times New Roman" w:hAnsi="Times New Roman"/>
          <w:noProof/>
          <w:sz w:val="28"/>
          <w:szCs w:val="28"/>
          <w:lang w:val="en-US"/>
        </w:rPr>
        <w:drawing>
          <wp:inline distT="0" distB="0" distL="0" distR="0">
            <wp:extent cx="2064774" cy="15980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4819" cy="1598045"/>
                    </a:xfrm>
                    <a:prstGeom prst="rect">
                      <a:avLst/>
                    </a:prstGeom>
                    <a:noFill/>
                    <a:ln>
                      <a:noFill/>
                    </a:ln>
                  </pic:spPr>
                </pic:pic>
              </a:graphicData>
            </a:graphic>
          </wp:inline>
        </w:drawing>
      </w:r>
    </w:p>
    <w:p w:rsidR="00BC0D71" w:rsidRPr="00BC0D71" w:rsidRDefault="00BC0D71" w:rsidP="0002446C">
      <w:pPr>
        <w:jc w:val="both"/>
        <w:rPr>
          <w:rFonts w:ascii="Times New Roman" w:hAnsi="Times New Roman"/>
          <w:sz w:val="28"/>
          <w:szCs w:val="28"/>
          <w:lang w:val="en-US"/>
        </w:rPr>
      </w:pPr>
      <w:r>
        <w:rPr>
          <w:rFonts w:ascii="Times New Roman" w:hAnsi="Times New Roman"/>
          <w:sz w:val="28"/>
          <w:szCs w:val="28"/>
          <w:lang w:val="vi-VN"/>
        </w:rPr>
        <w:t xml:space="preserve">Ta có: </w:t>
      </w:r>
      <w:r>
        <w:rPr>
          <w:rFonts w:ascii="Times New Roman" w:hAnsi="Times New Roman"/>
          <w:sz w:val="28"/>
          <w:szCs w:val="28"/>
          <w:lang w:val="en-US"/>
        </w:rPr>
        <w:t xml:space="preserve">H </w:t>
      </w:r>
      <w:r>
        <w:rPr>
          <w:rFonts w:ascii="Times New Roman" w:hAnsi="Times New Roman"/>
          <w:sz w:val="28"/>
          <w:szCs w:val="28"/>
          <w:lang w:val="en-US"/>
        </w:rPr>
        <w:sym w:font="Symbol" w:char="F0CE"/>
      </w:r>
      <w:r>
        <w:rPr>
          <w:rFonts w:ascii="Times New Roman" w:hAnsi="Times New Roman"/>
          <w:sz w:val="28"/>
          <w:szCs w:val="28"/>
          <w:lang w:val="en-US"/>
        </w:rPr>
        <w:t xml:space="preserve"> (A</w:t>
      </w:r>
      <w:r w:rsidR="006D322D">
        <w:rPr>
          <w:rFonts w:ascii="Times New Roman" w:hAnsi="Times New Roman"/>
          <w:sz w:val="28"/>
          <w:szCs w:val="28"/>
          <w:lang w:val="en-US"/>
        </w:rPr>
        <w:t>,AH</w:t>
      </w:r>
      <w:r>
        <w:rPr>
          <w:rFonts w:ascii="Times New Roman" w:hAnsi="Times New Roman"/>
          <w:sz w:val="28"/>
          <w:szCs w:val="28"/>
          <w:lang w:val="en-US"/>
        </w:rPr>
        <w:t>)</w:t>
      </w:r>
    </w:p>
    <w:p w:rsidR="00CA0B1E" w:rsidRDefault="00CA0B1E" w:rsidP="0002446C">
      <w:pPr>
        <w:jc w:val="both"/>
        <w:rPr>
          <w:rFonts w:ascii="Times New Roman" w:eastAsiaTheme="minorEastAsia" w:hAnsi="Times New Roman"/>
          <w:sz w:val="28"/>
          <w:szCs w:val="28"/>
          <w:lang w:val="vi-VN"/>
        </w:rPr>
      </w:pPr>
      <w:r>
        <w:rPr>
          <w:rFonts w:ascii="Times New Roman" w:hAnsi="Times New Roman"/>
          <w:sz w:val="28"/>
          <w:szCs w:val="28"/>
          <w:lang w:val="vi-VN"/>
        </w:rPr>
        <w:tab/>
      </w:r>
      <w:r w:rsidR="006628A6">
        <w:rPr>
          <w:rFonts w:ascii="Times New Roman" w:hAnsi="Times New Roman" w:cs="Times New Roman"/>
          <w:sz w:val="28"/>
          <w:szCs w:val="28"/>
          <w:lang w:val="vi-VN"/>
        </w:rPr>
        <w:t>BC</w:t>
      </w:r>
      <w:r w:rsidR="006628A6" w:rsidRPr="002F4CE8">
        <w:rPr>
          <w:position w:val="-4"/>
          <w:lang w:val="nl-NL"/>
        </w:rPr>
        <w:object w:dxaOrig="240" w:dyaOrig="260">
          <v:shape id="_x0000_i1026" type="#_x0000_t75" style="width:12.35pt;height:13.1pt" o:ole="">
            <v:imagedata r:id="rId12" o:title=""/>
          </v:shape>
          <o:OLEObject Type="Embed" ProgID="Equation.3" ShapeID="_x0000_i1026" DrawAspect="Content" ObjectID="_1697828935" r:id="rId15"/>
        </w:object>
      </w:r>
      <w:r w:rsidR="006D322D">
        <w:rPr>
          <w:lang w:val="nl-NL"/>
        </w:rPr>
        <w:t xml:space="preserve"> </w:t>
      </w:r>
      <w:r w:rsidR="006628A6">
        <w:rPr>
          <w:rFonts w:ascii="Times New Roman" w:hAnsi="Times New Roman"/>
          <w:sz w:val="28"/>
          <w:szCs w:val="28"/>
          <w:lang w:val="vi-VN"/>
        </w:rPr>
        <w:t>AH</w:t>
      </w:r>
      <w:r w:rsidR="006628A6" w:rsidRPr="001378C1">
        <w:rPr>
          <w:rFonts w:ascii="Times New Roman" w:hAnsi="Times New Roman"/>
          <w:sz w:val="28"/>
          <w:szCs w:val="28"/>
          <w:lang w:val="vi-VN"/>
        </w:rPr>
        <w:t xml:space="preserve"> tạ</w:t>
      </w:r>
      <w:r w:rsidR="006628A6">
        <w:rPr>
          <w:rFonts w:ascii="Times New Roman" w:hAnsi="Times New Roman"/>
          <w:sz w:val="28"/>
          <w:szCs w:val="28"/>
          <w:lang w:val="vi-VN"/>
        </w:rPr>
        <w:t xml:space="preserve">i H (AH là đường cao </w:t>
      </w:r>
      <m:oMath>
        <m:r>
          <w:rPr>
            <w:rFonts w:ascii="Cambria Math" w:eastAsiaTheme="minorEastAsia" w:hAnsi="Cambria Math"/>
            <w:sz w:val="28"/>
            <w:szCs w:val="28"/>
            <w:lang w:val="vi-VN"/>
          </w:rPr>
          <m:t>∆</m:t>
        </m:r>
      </m:oMath>
      <w:r w:rsidR="006628A6">
        <w:rPr>
          <w:rFonts w:ascii="Times New Roman" w:eastAsiaTheme="minorEastAsia" w:hAnsi="Times New Roman"/>
          <w:sz w:val="28"/>
          <w:szCs w:val="28"/>
          <w:lang w:val="vi-VN"/>
        </w:rPr>
        <w:t xml:space="preserve"> ABC )</w:t>
      </w:r>
    </w:p>
    <w:p w:rsidR="006628A6" w:rsidRDefault="006628A6" w:rsidP="00856DCA">
      <w:pPr>
        <w:pStyle w:val="ListParagraph"/>
        <w:numPr>
          <w:ilvl w:val="0"/>
          <w:numId w:val="3"/>
        </w:numPr>
        <w:jc w:val="both"/>
        <w:rPr>
          <w:rFonts w:ascii="Times New Roman" w:hAnsi="Times New Roman"/>
          <w:sz w:val="28"/>
          <w:szCs w:val="28"/>
          <w:lang w:val="vi-VN"/>
        </w:rPr>
      </w:pPr>
      <w:r>
        <w:rPr>
          <w:rFonts w:ascii="Times New Roman" w:hAnsi="Times New Roman"/>
          <w:sz w:val="28"/>
          <w:szCs w:val="28"/>
          <w:lang w:val="vi-VN"/>
        </w:rPr>
        <w:t>BC là tiếp tuyến củ</w:t>
      </w:r>
      <w:r w:rsidR="00101300">
        <w:rPr>
          <w:rFonts w:ascii="Times New Roman" w:hAnsi="Times New Roman"/>
          <w:sz w:val="28"/>
          <w:szCs w:val="28"/>
          <w:lang w:val="vi-VN"/>
        </w:rPr>
        <w:t xml:space="preserve">a (A; </w:t>
      </w:r>
      <w:r>
        <w:rPr>
          <w:rFonts w:ascii="Times New Roman" w:hAnsi="Times New Roman"/>
          <w:sz w:val="28"/>
          <w:szCs w:val="28"/>
          <w:lang w:val="vi-VN"/>
        </w:rPr>
        <w:t>AH)</w:t>
      </w:r>
    </w:p>
    <w:p w:rsidR="00F006D5" w:rsidRDefault="00F006D5" w:rsidP="00F006D5">
      <w:pPr>
        <w:jc w:val="both"/>
        <w:rPr>
          <w:rFonts w:ascii="Times New Roman" w:hAnsi="Times New Roman"/>
          <w:sz w:val="28"/>
          <w:szCs w:val="28"/>
          <w:lang w:val="vi-VN"/>
        </w:rPr>
      </w:pPr>
      <w:r w:rsidRPr="00F006D5">
        <w:rPr>
          <w:rFonts w:ascii="Times New Roman" w:hAnsi="Times New Roman"/>
          <w:b/>
          <w:sz w:val="28"/>
          <w:szCs w:val="28"/>
          <w:u w:val="single"/>
          <w:lang w:val="vi-VN"/>
        </w:rPr>
        <w:t>2.Áp dụng</w:t>
      </w:r>
      <w:r>
        <w:rPr>
          <w:rFonts w:ascii="Times New Roman" w:hAnsi="Times New Roman"/>
          <w:sz w:val="28"/>
          <w:szCs w:val="28"/>
          <w:lang w:val="vi-VN"/>
        </w:rPr>
        <w:t>: xem SGK trang 111</w:t>
      </w:r>
    </w:p>
    <w:p w:rsidR="00F221C5" w:rsidRDefault="00F221C5" w:rsidP="00F006D5">
      <w:pPr>
        <w:jc w:val="both"/>
        <w:rPr>
          <w:rFonts w:ascii="Times New Roman" w:hAnsi="Times New Roman"/>
          <w:sz w:val="28"/>
          <w:szCs w:val="28"/>
          <w:lang w:val="vi-VN"/>
        </w:rPr>
      </w:pPr>
      <w:r w:rsidRPr="00F221C5">
        <w:rPr>
          <w:rFonts w:ascii="Times New Roman" w:hAnsi="Times New Roman"/>
          <w:b/>
          <w:sz w:val="28"/>
          <w:szCs w:val="28"/>
          <w:u w:val="single"/>
          <w:lang w:val="vi-VN"/>
        </w:rPr>
        <w:t>Bài 21</w:t>
      </w:r>
      <w:r>
        <w:rPr>
          <w:rFonts w:ascii="Times New Roman" w:hAnsi="Times New Roman"/>
          <w:sz w:val="28"/>
          <w:szCs w:val="28"/>
          <w:lang w:val="vi-VN"/>
        </w:rPr>
        <w:t>: SGK trang 111</w:t>
      </w:r>
    </w:p>
    <w:p w:rsidR="000C25C6" w:rsidRDefault="009D7ACE" w:rsidP="00F006D5">
      <w:pPr>
        <w:jc w:val="both"/>
        <w:rPr>
          <w:rFonts w:ascii="Times New Roman" w:hAnsi="Times New Roman"/>
          <w:sz w:val="28"/>
          <w:szCs w:val="28"/>
          <w:lang w:val="vi-VN"/>
        </w:rPr>
      </w:pPr>
      <w:r>
        <w:rPr>
          <w:rFonts w:ascii="Times New Roman" w:hAnsi="Times New Roman"/>
          <w:noProof/>
          <w:sz w:val="28"/>
          <w:szCs w:val="28"/>
          <w:lang w:val="en-US"/>
        </w:rPr>
        <w:drawing>
          <wp:inline distT="0" distB="0" distL="0" distR="0">
            <wp:extent cx="1817207" cy="135685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7376" cy="1356979"/>
                    </a:xfrm>
                    <a:prstGeom prst="rect">
                      <a:avLst/>
                    </a:prstGeom>
                    <a:noFill/>
                    <a:ln>
                      <a:noFill/>
                    </a:ln>
                  </pic:spPr>
                </pic:pic>
              </a:graphicData>
            </a:graphic>
          </wp:inline>
        </w:drawing>
      </w:r>
    </w:p>
    <w:p w:rsidR="009D7ACE" w:rsidRDefault="009D7ACE" w:rsidP="00F006D5">
      <w:pPr>
        <w:jc w:val="both"/>
        <w:rPr>
          <w:rFonts w:ascii="Times New Roman" w:eastAsiaTheme="minorEastAsia" w:hAnsi="Times New Roman"/>
          <w:sz w:val="28"/>
          <w:szCs w:val="28"/>
          <w:lang w:val="vi-VN"/>
        </w:rPr>
      </w:pPr>
      <w:r>
        <w:rPr>
          <w:rFonts w:ascii="Times New Roman" w:hAnsi="Times New Roman"/>
          <w:sz w:val="28"/>
          <w:szCs w:val="28"/>
          <w:lang w:val="vi-VN"/>
        </w:rPr>
        <w:t xml:space="preserve">Xét </w:t>
      </w:r>
      <m:oMath>
        <m:r>
          <w:rPr>
            <w:rFonts w:ascii="Cambria Math" w:eastAsiaTheme="minorEastAsia" w:hAnsi="Cambria Math"/>
            <w:sz w:val="28"/>
            <w:szCs w:val="28"/>
            <w:lang w:val="vi-VN"/>
          </w:rPr>
          <m:t>∆ABC</m:t>
        </m:r>
      </m:oMath>
      <w:r>
        <w:rPr>
          <w:rFonts w:ascii="Times New Roman" w:eastAsiaTheme="minorEastAsia" w:hAnsi="Times New Roman"/>
          <w:sz w:val="28"/>
          <w:szCs w:val="28"/>
          <w:lang w:val="vi-VN"/>
        </w:rPr>
        <w:t xml:space="preserve"> có: AB</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AC</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3</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+ 4</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25</w:t>
      </w:r>
    </w:p>
    <w:p w:rsidR="009D7ACE" w:rsidRDefault="009D7ACE" w:rsidP="00F006D5">
      <w:pPr>
        <w:jc w:val="both"/>
        <w:rPr>
          <w:rFonts w:ascii="Times New Roman" w:eastAsiaTheme="minorEastAsia" w:hAnsi="Times New Roman"/>
          <w:sz w:val="28"/>
          <w:szCs w:val="28"/>
          <w:lang w:val="vi-VN"/>
        </w:rPr>
      </w:pPr>
      <w:r>
        <w:rPr>
          <w:rFonts w:ascii="Times New Roman" w:eastAsiaTheme="minorEastAsia" w:hAnsi="Times New Roman"/>
          <w:sz w:val="28"/>
          <w:szCs w:val="28"/>
          <w:lang w:val="vi-VN"/>
        </w:rPr>
        <w:tab/>
      </w:r>
      <w:r>
        <w:rPr>
          <w:rFonts w:ascii="Times New Roman" w:eastAsiaTheme="minorEastAsia" w:hAnsi="Times New Roman"/>
          <w:sz w:val="28"/>
          <w:szCs w:val="28"/>
          <w:lang w:val="vi-VN"/>
        </w:rPr>
        <w:tab/>
        <w:t xml:space="preserve">  BC</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5</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25</w:t>
      </w:r>
    </w:p>
    <w:p w:rsidR="009D7ACE" w:rsidRDefault="00101300" w:rsidP="00856DCA">
      <w:pPr>
        <w:pStyle w:val="ListParagraph"/>
        <w:numPr>
          <w:ilvl w:val="0"/>
          <w:numId w:val="3"/>
        </w:numPr>
        <w:jc w:val="both"/>
        <w:rPr>
          <w:rFonts w:ascii="Times New Roman" w:eastAsiaTheme="minorEastAsia" w:hAnsi="Times New Roman"/>
          <w:sz w:val="28"/>
          <w:szCs w:val="28"/>
          <w:lang w:val="vi-VN"/>
        </w:rPr>
      </w:pPr>
      <w:r>
        <w:rPr>
          <w:rFonts w:ascii="Times New Roman" w:eastAsiaTheme="minorEastAsia" w:hAnsi="Times New Roman"/>
          <w:sz w:val="28"/>
          <w:szCs w:val="28"/>
          <w:lang w:val="vi-VN"/>
        </w:rPr>
        <w:t>BC</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vertAlign w:val="superscript"/>
          <w:lang w:val="vi-VN"/>
        </w:rPr>
        <w:t xml:space="preserve">  </w:t>
      </w:r>
      <w:r>
        <w:rPr>
          <w:rFonts w:ascii="Times New Roman" w:eastAsiaTheme="minorEastAsia" w:hAnsi="Times New Roman"/>
          <w:sz w:val="28"/>
          <w:szCs w:val="28"/>
          <w:lang w:val="vi-VN"/>
        </w:rPr>
        <w:t>= AB</w:t>
      </w:r>
      <w:r w:rsidRPr="009D7ACE">
        <w:rPr>
          <w:rFonts w:ascii="Times New Roman" w:eastAsiaTheme="minorEastAsia" w:hAnsi="Times New Roman"/>
          <w:sz w:val="28"/>
          <w:szCs w:val="28"/>
          <w:vertAlign w:val="superscript"/>
          <w:lang w:val="vi-VN"/>
        </w:rPr>
        <w:t>2</w:t>
      </w:r>
      <w:r>
        <w:rPr>
          <w:rFonts w:ascii="Times New Roman" w:eastAsiaTheme="minorEastAsia" w:hAnsi="Times New Roman"/>
          <w:sz w:val="28"/>
          <w:szCs w:val="28"/>
          <w:lang w:val="vi-VN"/>
        </w:rPr>
        <w:t xml:space="preserve"> + AC</w:t>
      </w:r>
      <w:r w:rsidRPr="009D7ACE">
        <w:rPr>
          <w:rFonts w:ascii="Times New Roman" w:eastAsiaTheme="minorEastAsia" w:hAnsi="Times New Roman"/>
          <w:sz w:val="28"/>
          <w:szCs w:val="28"/>
          <w:vertAlign w:val="superscript"/>
          <w:lang w:val="vi-VN"/>
        </w:rPr>
        <w:t>2</w:t>
      </w:r>
    </w:p>
    <w:p w:rsidR="00101300" w:rsidRDefault="00101300" w:rsidP="00856DCA">
      <w:pPr>
        <w:pStyle w:val="ListParagraph"/>
        <w:numPr>
          <w:ilvl w:val="0"/>
          <w:numId w:val="3"/>
        </w:numPr>
        <w:jc w:val="both"/>
        <w:rPr>
          <w:rFonts w:ascii="Times New Roman" w:eastAsiaTheme="minorEastAsia" w:hAnsi="Times New Roman"/>
          <w:sz w:val="28"/>
          <w:szCs w:val="28"/>
          <w:lang w:val="vi-VN"/>
        </w:rPr>
      </w:pPr>
      <m:oMath>
        <m:r>
          <w:rPr>
            <w:rFonts w:ascii="Cambria Math" w:eastAsiaTheme="minorEastAsia" w:hAnsi="Cambria Math"/>
            <w:sz w:val="28"/>
            <w:szCs w:val="28"/>
            <w:lang w:val="vi-VN"/>
          </w:rPr>
          <m:t>∆ABC</m:t>
        </m:r>
      </m:oMath>
      <w:r>
        <w:rPr>
          <w:rFonts w:ascii="Times New Roman" w:eastAsiaTheme="minorEastAsia" w:hAnsi="Times New Roman"/>
          <w:sz w:val="28"/>
          <w:szCs w:val="28"/>
          <w:lang w:val="vi-VN"/>
        </w:rPr>
        <w:t xml:space="preserve"> vuông tại A</w:t>
      </w:r>
      <w:r w:rsidR="00C67A4F">
        <w:rPr>
          <w:rFonts w:ascii="Times New Roman" w:eastAsiaTheme="minorEastAsia" w:hAnsi="Times New Roman"/>
          <w:sz w:val="28"/>
          <w:szCs w:val="28"/>
          <w:lang w:val="vi-VN"/>
        </w:rPr>
        <w:t xml:space="preserve"> (định lí Pitago đảo)</w:t>
      </w:r>
    </w:p>
    <w:p w:rsidR="00101300" w:rsidRPr="00101300" w:rsidRDefault="00101300" w:rsidP="00856DCA">
      <w:pPr>
        <w:pStyle w:val="ListParagraph"/>
        <w:numPr>
          <w:ilvl w:val="0"/>
          <w:numId w:val="3"/>
        </w:numPr>
        <w:jc w:val="both"/>
        <w:rPr>
          <w:rFonts w:ascii="Times New Roman" w:eastAsiaTheme="minorEastAsia" w:hAnsi="Times New Roman"/>
          <w:sz w:val="28"/>
          <w:szCs w:val="28"/>
          <w:lang w:val="vi-VN"/>
        </w:rPr>
      </w:pPr>
      <w:r>
        <w:rPr>
          <w:rFonts w:ascii="Times New Roman" w:hAnsi="Times New Roman" w:cs="Times New Roman"/>
          <w:sz w:val="28"/>
          <w:szCs w:val="28"/>
          <w:lang w:val="vi-VN"/>
        </w:rPr>
        <w:t>AC</w:t>
      </w:r>
      <w:r w:rsidRPr="002F4CE8">
        <w:rPr>
          <w:position w:val="-4"/>
          <w:lang w:val="nl-NL"/>
        </w:rPr>
        <w:object w:dxaOrig="240" w:dyaOrig="260">
          <v:shape id="_x0000_i1027" type="#_x0000_t75" style="width:12.35pt;height:13.1pt" o:ole="">
            <v:imagedata r:id="rId12" o:title=""/>
          </v:shape>
          <o:OLEObject Type="Embed" ProgID="Equation.3" ShapeID="_x0000_i1027" DrawAspect="Content" ObjectID="_1697828936" r:id="rId17"/>
        </w:object>
      </w:r>
      <w:r>
        <w:rPr>
          <w:rFonts w:ascii="Times New Roman" w:hAnsi="Times New Roman"/>
          <w:sz w:val="28"/>
          <w:szCs w:val="28"/>
          <w:lang w:val="vi-VN"/>
        </w:rPr>
        <w:t>AB</w:t>
      </w:r>
      <w:r w:rsidRPr="001378C1">
        <w:rPr>
          <w:rFonts w:ascii="Times New Roman" w:hAnsi="Times New Roman"/>
          <w:sz w:val="28"/>
          <w:szCs w:val="28"/>
          <w:lang w:val="vi-VN"/>
        </w:rPr>
        <w:t xml:space="preserve"> tạ</w:t>
      </w:r>
      <w:r>
        <w:rPr>
          <w:rFonts w:ascii="Times New Roman" w:hAnsi="Times New Roman"/>
          <w:sz w:val="28"/>
          <w:szCs w:val="28"/>
          <w:lang w:val="vi-VN"/>
        </w:rPr>
        <w:t>i A</w:t>
      </w:r>
      <w:r w:rsidR="006D322D">
        <w:rPr>
          <w:rFonts w:ascii="Times New Roman" w:hAnsi="Times New Roman"/>
          <w:sz w:val="28"/>
          <w:szCs w:val="28"/>
          <w:lang w:val="en-US"/>
        </w:rPr>
        <w:t xml:space="preserve">  mà A </w:t>
      </w:r>
      <w:r w:rsidR="006D322D">
        <w:rPr>
          <w:rFonts w:ascii="Times New Roman" w:hAnsi="Times New Roman"/>
          <w:sz w:val="28"/>
          <w:szCs w:val="28"/>
          <w:lang w:val="en-US"/>
        </w:rPr>
        <w:sym w:font="Symbol" w:char="F0CE"/>
      </w:r>
      <w:r w:rsidR="006D322D">
        <w:rPr>
          <w:rFonts w:ascii="Times New Roman" w:hAnsi="Times New Roman"/>
          <w:sz w:val="28"/>
          <w:szCs w:val="28"/>
          <w:lang w:val="en-US"/>
        </w:rPr>
        <w:t xml:space="preserve"> (B;BA)</w:t>
      </w:r>
    </w:p>
    <w:p w:rsidR="00101300" w:rsidRPr="00856DCA" w:rsidRDefault="00101300" w:rsidP="00856DCA">
      <w:pPr>
        <w:pStyle w:val="ListParagraph"/>
        <w:numPr>
          <w:ilvl w:val="0"/>
          <w:numId w:val="3"/>
        </w:numPr>
        <w:jc w:val="both"/>
        <w:rPr>
          <w:rFonts w:ascii="Times New Roman" w:eastAsiaTheme="minorEastAsia" w:hAnsi="Times New Roman"/>
          <w:sz w:val="28"/>
          <w:szCs w:val="28"/>
          <w:lang w:val="vi-VN"/>
        </w:rPr>
      </w:pPr>
      <w:r>
        <w:rPr>
          <w:rFonts w:ascii="Times New Roman" w:hAnsi="Times New Roman" w:cs="Times New Roman"/>
          <w:sz w:val="28"/>
          <w:szCs w:val="28"/>
          <w:lang w:val="vi-VN"/>
        </w:rPr>
        <w:t>AC là tiếp tuyến của (B; BA)</w:t>
      </w:r>
    </w:p>
    <w:p w:rsidR="00856DCA" w:rsidRPr="00856DCA" w:rsidRDefault="00856DCA" w:rsidP="00856DCA">
      <w:pPr>
        <w:jc w:val="both"/>
        <w:rPr>
          <w:rFonts w:ascii="Times New Roman" w:eastAsiaTheme="minorEastAsia" w:hAnsi="Times New Roman"/>
          <w:b/>
          <w:sz w:val="28"/>
          <w:szCs w:val="28"/>
          <w:u w:val="single"/>
          <w:lang w:val="vi-VN"/>
        </w:rPr>
      </w:pPr>
      <w:r w:rsidRPr="00856DCA">
        <w:rPr>
          <w:rFonts w:ascii="Times New Roman" w:eastAsiaTheme="minorEastAsia" w:hAnsi="Times New Roman"/>
          <w:b/>
          <w:sz w:val="28"/>
          <w:szCs w:val="28"/>
          <w:u w:val="single"/>
          <w:lang w:val="vi-VN"/>
        </w:rPr>
        <w:t xml:space="preserve">Dặn dò: </w:t>
      </w:r>
    </w:p>
    <w:p w:rsidR="00856DCA" w:rsidRPr="00856DCA" w:rsidRDefault="00856DCA" w:rsidP="00856DCA">
      <w:pPr>
        <w:pStyle w:val="ListParagraph"/>
        <w:numPr>
          <w:ilvl w:val="0"/>
          <w:numId w:val="4"/>
        </w:numPr>
        <w:jc w:val="both"/>
        <w:rPr>
          <w:rFonts w:ascii="Times New Roman" w:eastAsiaTheme="minorEastAsia" w:hAnsi="Times New Roman"/>
          <w:sz w:val="28"/>
          <w:szCs w:val="28"/>
          <w:lang w:val="vi-VN"/>
        </w:rPr>
      </w:pPr>
      <w:r w:rsidRPr="00856DCA">
        <w:rPr>
          <w:rFonts w:ascii="Times New Roman" w:eastAsiaTheme="minorEastAsia" w:hAnsi="Times New Roman"/>
          <w:sz w:val="28"/>
          <w:szCs w:val="28"/>
          <w:lang w:val="vi-VN"/>
        </w:rPr>
        <w:t>Xem lại bài và học thuộc định lí.</w:t>
      </w:r>
    </w:p>
    <w:p w:rsidR="00856DCA" w:rsidRPr="00856DCA" w:rsidRDefault="00856DCA" w:rsidP="00856DCA">
      <w:pPr>
        <w:pStyle w:val="ListParagraph"/>
        <w:numPr>
          <w:ilvl w:val="0"/>
          <w:numId w:val="4"/>
        </w:numPr>
        <w:jc w:val="both"/>
        <w:rPr>
          <w:rFonts w:ascii="Times New Roman" w:eastAsiaTheme="minorEastAsia" w:hAnsi="Times New Roman"/>
          <w:sz w:val="28"/>
          <w:szCs w:val="28"/>
          <w:lang w:val="vi-VN"/>
        </w:rPr>
      </w:pPr>
      <w:r w:rsidRPr="00856DCA">
        <w:rPr>
          <w:rFonts w:ascii="Times New Roman" w:eastAsiaTheme="minorEastAsia" w:hAnsi="Times New Roman"/>
          <w:sz w:val="28"/>
          <w:szCs w:val="28"/>
          <w:lang w:val="vi-VN"/>
        </w:rPr>
        <w:t>Chuẩn bị phần luyện tập tuần sau.</w:t>
      </w:r>
    </w:p>
    <w:p w:rsidR="009D7ACE" w:rsidRPr="00F006D5" w:rsidRDefault="009D7ACE" w:rsidP="00F006D5">
      <w:pPr>
        <w:jc w:val="both"/>
        <w:rPr>
          <w:rFonts w:ascii="Times New Roman" w:hAnsi="Times New Roman"/>
          <w:sz w:val="28"/>
          <w:szCs w:val="28"/>
          <w:lang w:val="vi-VN"/>
        </w:rPr>
      </w:pPr>
    </w:p>
    <w:p w:rsidR="0002446C" w:rsidRPr="0002446C" w:rsidRDefault="0002446C" w:rsidP="0002446C">
      <w:pPr>
        <w:jc w:val="both"/>
        <w:rPr>
          <w:rFonts w:ascii="Times New Roman" w:hAnsi="Times New Roman"/>
          <w:sz w:val="28"/>
          <w:szCs w:val="28"/>
          <w:lang w:val="vi-VN"/>
        </w:rPr>
      </w:pPr>
    </w:p>
    <w:p w:rsidR="00504C4B" w:rsidRPr="00504C4B" w:rsidRDefault="00504C4B" w:rsidP="008D6DBD">
      <w:pPr>
        <w:jc w:val="both"/>
        <w:rPr>
          <w:rFonts w:ascii="Times New Roman" w:hAnsi="Times New Roman"/>
          <w:sz w:val="28"/>
          <w:szCs w:val="28"/>
          <w:lang w:val="vi-VN"/>
        </w:rPr>
      </w:pPr>
    </w:p>
    <w:sectPr w:rsidR="00504C4B" w:rsidRPr="00504C4B" w:rsidSect="00943919">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EB"/>
    <w:multiLevelType w:val="hybridMultilevel"/>
    <w:tmpl w:val="E320F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290A6C"/>
    <w:multiLevelType w:val="hybridMultilevel"/>
    <w:tmpl w:val="987A0646"/>
    <w:lvl w:ilvl="0" w:tplc="22428C86">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DE79E6"/>
    <w:multiLevelType w:val="hybridMultilevel"/>
    <w:tmpl w:val="958CA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7E594D"/>
    <w:multiLevelType w:val="hybridMultilevel"/>
    <w:tmpl w:val="47F8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19"/>
    <w:rsid w:val="000009C0"/>
    <w:rsid w:val="00003C85"/>
    <w:rsid w:val="0002446C"/>
    <w:rsid w:val="000259BC"/>
    <w:rsid w:val="00027533"/>
    <w:rsid w:val="0003643C"/>
    <w:rsid w:val="00036C9D"/>
    <w:rsid w:val="0004004C"/>
    <w:rsid w:val="000427D6"/>
    <w:rsid w:val="00083632"/>
    <w:rsid w:val="00090685"/>
    <w:rsid w:val="00094B7A"/>
    <w:rsid w:val="000A1902"/>
    <w:rsid w:val="000C25C6"/>
    <w:rsid w:val="000E2521"/>
    <w:rsid w:val="000E2ED9"/>
    <w:rsid w:val="000E793B"/>
    <w:rsid w:val="00101300"/>
    <w:rsid w:val="00114F43"/>
    <w:rsid w:val="00124A37"/>
    <w:rsid w:val="00132F58"/>
    <w:rsid w:val="001378C1"/>
    <w:rsid w:val="00161664"/>
    <w:rsid w:val="0016268F"/>
    <w:rsid w:val="001656D6"/>
    <w:rsid w:val="00166FA9"/>
    <w:rsid w:val="001A127E"/>
    <w:rsid w:val="001A4072"/>
    <w:rsid w:val="001A7D14"/>
    <w:rsid w:val="001B41BB"/>
    <w:rsid w:val="001B76D1"/>
    <w:rsid w:val="001E046F"/>
    <w:rsid w:val="001F0A47"/>
    <w:rsid w:val="001F4B62"/>
    <w:rsid w:val="00204E0A"/>
    <w:rsid w:val="00215D8C"/>
    <w:rsid w:val="00216765"/>
    <w:rsid w:val="00220C08"/>
    <w:rsid w:val="00225211"/>
    <w:rsid w:val="0022763C"/>
    <w:rsid w:val="00241218"/>
    <w:rsid w:val="00245B89"/>
    <w:rsid w:val="002508A1"/>
    <w:rsid w:val="002644E3"/>
    <w:rsid w:val="002708F8"/>
    <w:rsid w:val="00277A10"/>
    <w:rsid w:val="00291550"/>
    <w:rsid w:val="002B693C"/>
    <w:rsid w:val="00316522"/>
    <w:rsid w:val="003222AD"/>
    <w:rsid w:val="003251D7"/>
    <w:rsid w:val="003266BA"/>
    <w:rsid w:val="003338F4"/>
    <w:rsid w:val="0034469C"/>
    <w:rsid w:val="0034743B"/>
    <w:rsid w:val="00351032"/>
    <w:rsid w:val="00354ED7"/>
    <w:rsid w:val="003677C0"/>
    <w:rsid w:val="003B1ADA"/>
    <w:rsid w:val="003C007C"/>
    <w:rsid w:val="003C118C"/>
    <w:rsid w:val="003C30D6"/>
    <w:rsid w:val="003F7E92"/>
    <w:rsid w:val="00404DBB"/>
    <w:rsid w:val="004124B0"/>
    <w:rsid w:val="00417B3A"/>
    <w:rsid w:val="00421480"/>
    <w:rsid w:val="004261F4"/>
    <w:rsid w:val="004374A1"/>
    <w:rsid w:val="00455318"/>
    <w:rsid w:val="004A5C4E"/>
    <w:rsid w:val="004C5307"/>
    <w:rsid w:val="004D68FE"/>
    <w:rsid w:val="004D70F0"/>
    <w:rsid w:val="00504C4B"/>
    <w:rsid w:val="00510BE0"/>
    <w:rsid w:val="00535B38"/>
    <w:rsid w:val="00550105"/>
    <w:rsid w:val="00561482"/>
    <w:rsid w:val="00592E58"/>
    <w:rsid w:val="005B0765"/>
    <w:rsid w:val="005B0C35"/>
    <w:rsid w:val="005C1E00"/>
    <w:rsid w:val="005E09D8"/>
    <w:rsid w:val="005E0AD9"/>
    <w:rsid w:val="00610250"/>
    <w:rsid w:val="00624504"/>
    <w:rsid w:val="0063058D"/>
    <w:rsid w:val="00632E78"/>
    <w:rsid w:val="00633BF2"/>
    <w:rsid w:val="006414D6"/>
    <w:rsid w:val="006537FA"/>
    <w:rsid w:val="00657C48"/>
    <w:rsid w:val="006628A6"/>
    <w:rsid w:val="0066314F"/>
    <w:rsid w:val="006903AA"/>
    <w:rsid w:val="006B193F"/>
    <w:rsid w:val="006B5B8B"/>
    <w:rsid w:val="006D322D"/>
    <w:rsid w:val="006D3B4B"/>
    <w:rsid w:val="00700449"/>
    <w:rsid w:val="0070114D"/>
    <w:rsid w:val="00714E28"/>
    <w:rsid w:val="00722CE4"/>
    <w:rsid w:val="0073590A"/>
    <w:rsid w:val="007376C3"/>
    <w:rsid w:val="00745CAB"/>
    <w:rsid w:val="00761152"/>
    <w:rsid w:val="00766347"/>
    <w:rsid w:val="007665B4"/>
    <w:rsid w:val="00772EED"/>
    <w:rsid w:val="00783F39"/>
    <w:rsid w:val="007A5C5C"/>
    <w:rsid w:val="00807B4B"/>
    <w:rsid w:val="008555C7"/>
    <w:rsid w:val="00856DCA"/>
    <w:rsid w:val="00893227"/>
    <w:rsid w:val="00896241"/>
    <w:rsid w:val="008B2AC6"/>
    <w:rsid w:val="008C26D5"/>
    <w:rsid w:val="008D6DBD"/>
    <w:rsid w:val="008E05BE"/>
    <w:rsid w:val="008E0BF9"/>
    <w:rsid w:val="008F12A2"/>
    <w:rsid w:val="009104AF"/>
    <w:rsid w:val="00910A3D"/>
    <w:rsid w:val="00911DD8"/>
    <w:rsid w:val="00943919"/>
    <w:rsid w:val="00966A0B"/>
    <w:rsid w:val="00976CCF"/>
    <w:rsid w:val="009A7A7F"/>
    <w:rsid w:val="009C7499"/>
    <w:rsid w:val="009D7ACE"/>
    <w:rsid w:val="009F651F"/>
    <w:rsid w:val="00A00686"/>
    <w:rsid w:val="00A03841"/>
    <w:rsid w:val="00A05F9A"/>
    <w:rsid w:val="00A434CF"/>
    <w:rsid w:val="00A80552"/>
    <w:rsid w:val="00A823D1"/>
    <w:rsid w:val="00A961A9"/>
    <w:rsid w:val="00AA5561"/>
    <w:rsid w:val="00AA7FDA"/>
    <w:rsid w:val="00AB0AF8"/>
    <w:rsid w:val="00AE30B6"/>
    <w:rsid w:val="00AE5549"/>
    <w:rsid w:val="00AE5551"/>
    <w:rsid w:val="00AE6A65"/>
    <w:rsid w:val="00B04F15"/>
    <w:rsid w:val="00B06119"/>
    <w:rsid w:val="00B366FA"/>
    <w:rsid w:val="00B56440"/>
    <w:rsid w:val="00B7310E"/>
    <w:rsid w:val="00B73AF4"/>
    <w:rsid w:val="00B81F50"/>
    <w:rsid w:val="00B921F3"/>
    <w:rsid w:val="00BB7D99"/>
    <w:rsid w:val="00BC0D71"/>
    <w:rsid w:val="00BD06FF"/>
    <w:rsid w:val="00BF0B32"/>
    <w:rsid w:val="00BF2489"/>
    <w:rsid w:val="00C106CF"/>
    <w:rsid w:val="00C16202"/>
    <w:rsid w:val="00C179F5"/>
    <w:rsid w:val="00C26F1E"/>
    <w:rsid w:val="00C27599"/>
    <w:rsid w:val="00C3126C"/>
    <w:rsid w:val="00C5695C"/>
    <w:rsid w:val="00C62B9B"/>
    <w:rsid w:val="00C67A4F"/>
    <w:rsid w:val="00C73993"/>
    <w:rsid w:val="00C94938"/>
    <w:rsid w:val="00CA0B1E"/>
    <w:rsid w:val="00CC5772"/>
    <w:rsid w:val="00CC6CD1"/>
    <w:rsid w:val="00CE1721"/>
    <w:rsid w:val="00CE7647"/>
    <w:rsid w:val="00CF52A2"/>
    <w:rsid w:val="00D0302C"/>
    <w:rsid w:val="00D2515A"/>
    <w:rsid w:val="00D2726C"/>
    <w:rsid w:val="00D31A60"/>
    <w:rsid w:val="00D43022"/>
    <w:rsid w:val="00D640DE"/>
    <w:rsid w:val="00D6522D"/>
    <w:rsid w:val="00D65C8C"/>
    <w:rsid w:val="00D76D2B"/>
    <w:rsid w:val="00D77C52"/>
    <w:rsid w:val="00D830D3"/>
    <w:rsid w:val="00D86636"/>
    <w:rsid w:val="00D91AA7"/>
    <w:rsid w:val="00DA4689"/>
    <w:rsid w:val="00DA5D71"/>
    <w:rsid w:val="00DA69E1"/>
    <w:rsid w:val="00DC6458"/>
    <w:rsid w:val="00E1098E"/>
    <w:rsid w:val="00E160A3"/>
    <w:rsid w:val="00E30736"/>
    <w:rsid w:val="00E50F3C"/>
    <w:rsid w:val="00E742C2"/>
    <w:rsid w:val="00E76D47"/>
    <w:rsid w:val="00EF610C"/>
    <w:rsid w:val="00F006D5"/>
    <w:rsid w:val="00F11FE9"/>
    <w:rsid w:val="00F15ED2"/>
    <w:rsid w:val="00F221C5"/>
    <w:rsid w:val="00F303EB"/>
    <w:rsid w:val="00F44885"/>
    <w:rsid w:val="00F47392"/>
    <w:rsid w:val="00F62EC8"/>
    <w:rsid w:val="00F664DD"/>
    <w:rsid w:val="00F75AA0"/>
    <w:rsid w:val="00F81A01"/>
    <w:rsid w:val="00FC0EA3"/>
    <w:rsid w:val="00FC3269"/>
    <w:rsid w:val="00FE3D11"/>
    <w:rsid w:val="00FE771F"/>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EB"/>
    <w:rPr>
      <w:color w:val="808080"/>
    </w:rPr>
  </w:style>
  <w:style w:type="paragraph" w:styleId="BalloonText">
    <w:name w:val="Balloon Text"/>
    <w:basedOn w:val="Normal"/>
    <w:link w:val="BalloonTextChar"/>
    <w:uiPriority w:val="99"/>
    <w:semiHidden/>
    <w:unhideWhenUsed/>
    <w:rsid w:val="00F30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EB"/>
    <w:rPr>
      <w:rFonts w:ascii="Tahoma" w:hAnsi="Tahoma" w:cs="Tahoma"/>
      <w:sz w:val="16"/>
      <w:szCs w:val="16"/>
    </w:rPr>
  </w:style>
  <w:style w:type="paragraph" w:styleId="ListParagraph">
    <w:name w:val="List Paragraph"/>
    <w:basedOn w:val="Normal"/>
    <w:uiPriority w:val="34"/>
    <w:qFormat/>
    <w:rsid w:val="00F303EB"/>
    <w:pPr>
      <w:ind w:left="720"/>
      <w:contextualSpacing/>
    </w:pPr>
  </w:style>
  <w:style w:type="paragraph" w:customStyle="1" w:styleId="Char">
    <w:name w:val="Char"/>
    <w:basedOn w:val="Normal"/>
    <w:semiHidden/>
    <w:rsid w:val="001656D6"/>
    <w:pPr>
      <w:spacing w:after="160" w:line="240" w:lineRule="exact"/>
    </w:pPr>
    <w:rPr>
      <w:rFonts w:ascii="Arial" w:eastAsia="Times New Roman" w:hAnsi="Arial" w:cs="Arial"/>
      <w:sz w:val="24"/>
      <w:szCs w:val="24"/>
      <w:lang w:val="en-US"/>
    </w:rPr>
  </w:style>
  <w:style w:type="paragraph" w:customStyle="1" w:styleId="Char0">
    <w:name w:val="Char"/>
    <w:basedOn w:val="Normal"/>
    <w:semiHidden/>
    <w:rsid w:val="00C26F1E"/>
    <w:pPr>
      <w:spacing w:after="160" w:line="240" w:lineRule="exact"/>
    </w:pPr>
    <w:rPr>
      <w:rFonts w:ascii="Arial" w:eastAsia="Times New Roman" w:hAnsi="Arial" w:cs="Arial"/>
      <w:sz w:val="24"/>
      <w:szCs w:val="24"/>
      <w:lang w:val="en-US"/>
    </w:rPr>
  </w:style>
  <w:style w:type="paragraph" w:styleId="NormalWeb">
    <w:name w:val="Normal (Web)"/>
    <w:basedOn w:val="Normal"/>
    <w:uiPriority w:val="99"/>
    <w:semiHidden/>
    <w:unhideWhenUsed/>
    <w:rsid w:val="005E0AD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Char1">
    <w:name w:val="Char"/>
    <w:basedOn w:val="Normal"/>
    <w:semiHidden/>
    <w:rsid w:val="00D6522D"/>
    <w:pPr>
      <w:spacing w:after="160" w:line="240" w:lineRule="exact"/>
    </w:pPr>
    <w:rPr>
      <w:rFonts w:ascii="Arial" w:eastAsia="Times New Roman"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EB"/>
    <w:rPr>
      <w:color w:val="808080"/>
    </w:rPr>
  </w:style>
  <w:style w:type="paragraph" w:styleId="BalloonText">
    <w:name w:val="Balloon Text"/>
    <w:basedOn w:val="Normal"/>
    <w:link w:val="BalloonTextChar"/>
    <w:uiPriority w:val="99"/>
    <w:semiHidden/>
    <w:unhideWhenUsed/>
    <w:rsid w:val="00F30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EB"/>
    <w:rPr>
      <w:rFonts w:ascii="Tahoma" w:hAnsi="Tahoma" w:cs="Tahoma"/>
      <w:sz w:val="16"/>
      <w:szCs w:val="16"/>
    </w:rPr>
  </w:style>
  <w:style w:type="paragraph" w:styleId="ListParagraph">
    <w:name w:val="List Paragraph"/>
    <w:basedOn w:val="Normal"/>
    <w:uiPriority w:val="34"/>
    <w:qFormat/>
    <w:rsid w:val="00F303EB"/>
    <w:pPr>
      <w:ind w:left="720"/>
      <w:contextualSpacing/>
    </w:pPr>
  </w:style>
  <w:style w:type="paragraph" w:customStyle="1" w:styleId="Char">
    <w:name w:val="Char"/>
    <w:basedOn w:val="Normal"/>
    <w:semiHidden/>
    <w:rsid w:val="001656D6"/>
    <w:pPr>
      <w:spacing w:after="160" w:line="240" w:lineRule="exact"/>
    </w:pPr>
    <w:rPr>
      <w:rFonts w:ascii="Arial" w:eastAsia="Times New Roman" w:hAnsi="Arial" w:cs="Arial"/>
      <w:sz w:val="24"/>
      <w:szCs w:val="24"/>
      <w:lang w:val="en-US"/>
    </w:rPr>
  </w:style>
  <w:style w:type="paragraph" w:customStyle="1" w:styleId="Char0">
    <w:name w:val="Char"/>
    <w:basedOn w:val="Normal"/>
    <w:semiHidden/>
    <w:rsid w:val="00C26F1E"/>
    <w:pPr>
      <w:spacing w:after="160" w:line="240" w:lineRule="exact"/>
    </w:pPr>
    <w:rPr>
      <w:rFonts w:ascii="Arial" w:eastAsia="Times New Roman" w:hAnsi="Arial" w:cs="Arial"/>
      <w:sz w:val="24"/>
      <w:szCs w:val="24"/>
      <w:lang w:val="en-US"/>
    </w:rPr>
  </w:style>
  <w:style w:type="paragraph" w:styleId="NormalWeb">
    <w:name w:val="Normal (Web)"/>
    <w:basedOn w:val="Normal"/>
    <w:uiPriority w:val="99"/>
    <w:semiHidden/>
    <w:unhideWhenUsed/>
    <w:rsid w:val="005E0AD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Char1">
    <w:name w:val="Char"/>
    <w:basedOn w:val="Normal"/>
    <w:semiHidden/>
    <w:rsid w:val="00D6522D"/>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6680">
      <w:bodyDiv w:val="1"/>
      <w:marLeft w:val="0"/>
      <w:marRight w:val="0"/>
      <w:marTop w:val="0"/>
      <w:marBottom w:val="0"/>
      <w:divBdr>
        <w:top w:val="none" w:sz="0" w:space="0" w:color="auto"/>
        <w:left w:val="none" w:sz="0" w:space="0" w:color="auto"/>
        <w:bottom w:val="none" w:sz="0" w:space="0" w:color="auto"/>
        <w:right w:val="none" w:sz="0" w:space="0" w:color="auto"/>
      </w:divBdr>
    </w:div>
    <w:div w:id="862745127">
      <w:bodyDiv w:val="1"/>
      <w:marLeft w:val="0"/>
      <w:marRight w:val="0"/>
      <w:marTop w:val="0"/>
      <w:marBottom w:val="0"/>
      <w:divBdr>
        <w:top w:val="none" w:sz="0" w:space="0" w:color="auto"/>
        <w:left w:val="none" w:sz="0" w:space="0" w:color="auto"/>
        <w:bottom w:val="none" w:sz="0" w:space="0" w:color="auto"/>
        <w:right w:val="none" w:sz="0" w:space="0" w:color="auto"/>
      </w:divBdr>
    </w:div>
    <w:div w:id="1130132077">
      <w:bodyDiv w:val="1"/>
      <w:marLeft w:val="0"/>
      <w:marRight w:val="0"/>
      <w:marTop w:val="0"/>
      <w:marBottom w:val="0"/>
      <w:divBdr>
        <w:top w:val="none" w:sz="0" w:space="0" w:color="auto"/>
        <w:left w:val="none" w:sz="0" w:space="0" w:color="auto"/>
        <w:bottom w:val="none" w:sz="0" w:space="0" w:color="auto"/>
        <w:right w:val="none" w:sz="0" w:space="0" w:color="auto"/>
      </w:divBdr>
    </w:div>
    <w:div w:id="1417748923">
      <w:bodyDiv w:val="1"/>
      <w:marLeft w:val="0"/>
      <w:marRight w:val="0"/>
      <w:marTop w:val="0"/>
      <w:marBottom w:val="0"/>
      <w:divBdr>
        <w:top w:val="none" w:sz="0" w:space="0" w:color="auto"/>
        <w:left w:val="none" w:sz="0" w:space="0" w:color="auto"/>
        <w:bottom w:val="none" w:sz="0" w:space="0" w:color="auto"/>
        <w:right w:val="none" w:sz="0" w:space="0" w:color="auto"/>
      </w:divBdr>
    </w:div>
    <w:div w:id="17719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4.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A196-30FC-4FEB-9CCE-0EA40DC9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Chau</dc:creator>
  <cp:lastModifiedBy>Administrator</cp:lastModifiedBy>
  <cp:revision>237</cp:revision>
  <cp:lastPrinted>2021-11-02T14:23:00Z</cp:lastPrinted>
  <dcterms:created xsi:type="dcterms:W3CDTF">2021-08-28T06:55:00Z</dcterms:created>
  <dcterms:modified xsi:type="dcterms:W3CDTF">2021-11-07T15:22:00Z</dcterms:modified>
</cp:coreProperties>
</file>