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</w:t>
      </w:r>
      <w:r>
        <w:rPr>
          <w:rFonts w:ascii="Times New Roman" w:cs="Times New Roman" w:hAnsi="Times New Roman"/>
          <w:sz w:val="28"/>
          <w:szCs w:val="28"/>
        </w:rPr>
        <w:t xml:space="preserve">NỘI </w:t>
      </w:r>
      <w:r>
        <w:rPr>
          <w:rFonts w:ascii="Times New Roman" w:cs="Times New Roman" w:hAnsi="Times New Roman"/>
          <w:sz w:val="28"/>
          <w:szCs w:val="28"/>
        </w:rPr>
        <w:t xml:space="preserve">DUNG </w:t>
      </w:r>
      <w:r>
        <w:rPr>
          <w:rFonts w:ascii="Times New Roman" w:cs="Times New Roman" w:hAnsi="Times New Roman"/>
          <w:sz w:val="28"/>
          <w:szCs w:val="28"/>
        </w:rPr>
        <w:t xml:space="preserve"> ĐỀ</w:t>
      </w:r>
      <w:r>
        <w:rPr>
          <w:rFonts w:ascii="Times New Roman" w:cs="Times New Roman" w:hAnsi="Times New Roman"/>
          <w:sz w:val="28"/>
          <w:szCs w:val="28"/>
        </w:rPr>
        <w:t xml:space="preserve"> NGHỊ  </w:t>
      </w:r>
      <w:r>
        <w:rPr>
          <w:rFonts w:ascii="Times New Roman" w:cs="Times New Roman" w:hAnsi="Times New Roman"/>
          <w:sz w:val="28"/>
          <w:szCs w:val="28"/>
        </w:rPr>
        <w:t>ĐƯA LÊN WEBSITE TRƯỜNG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Họ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tên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giáo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viên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: </w:t>
      </w:r>
      <w:r>
        <w:rPr>
          <w:rFonts w:ascii="Times New Roman" w:cs="Times New Roman" w:hAnsi="Times New Roman"/>
          <w:sz w:val="28"/>
          <w:szCs w:val="28"/>
        </w:rPr>
        <w:t>Nguyễn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Thị</w:t>
      </w:r>
      <w:r>
        <w:rPr>
          <w:rFonts w:ascii="Times New Roman" w:cs="Times New Roman" w:hAnsi="Times New Roman"/>
          <w:sz w:val="28"/>
          <w:szCs w:val="28"/>
        </w:rPr>
        <w:t xml:space="preserve"> Kim </w:t>
      </w:r>
      <w:r>
        <w:rPr>
          <w:rFonts w:ascii="Times New Roman" w:cs="Times New Roman" w:hAnsi="Times New Roman"/>
          <w:sz w:val="28"/>
          <w:szCs w:val="28"/>
        </w:rPr>
        <w:t>Xuyến</w:t>
      </w:r>
    </w:p>
    <w:p>
      <w:pPr>
        <w:pStyle w:val="style0"/>
        <w:tabs>
          <w:tab w:val="center" w:leader="none" w:pos="4680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Môn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dạy</w:t>
      </w:r>
      <w:r>
        <w:rPr>
          <w:rFonts w:ascii="Times New Roman" w:cs="Times New Roman" w:hAnsi="Times New Roman"/>
          <w:sz w:val="28"/>
          <w:szCs w:val="28"/>
        </w:rPr>
        <w:t xml:space="preserve"> 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Ngữ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Văn</w:t>
      </w:r>
      <w:r>
        <w:rPr>
          <w:rFonts w:ascii="Times New Roman" w:cs="Times New Roman" w:hAnsi="Times New Roman"/>
          <w:sz w:val="28"/>
          <w:szCs w:val="28"/>
        </w:rPr>
        <w:tab/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Nội</w:t>
      </w:r>
      <w:r>
        <w:rPr>
          <w:rFonts w:ascii="Times New Roman" w:cs="Times New Roman" w:hAnsi="Times New Roman"/>
          <w:sz w:val="28"/>
          <w:szCs w:val="28"/>
        </w:rPr>
        <w:t xml:space="preserve"> dung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đưa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lên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website </w:t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Văn</w:t>
      </w:r>
      <w:r>
        <w:rPr>
          <w:rFonts w:ascii="Times New Roman" w:cs="Times New Roman" w:hAnsi="Times New Roman"/>
          <w:sz w:val="28"/>
          <w:szCs w:val="28"/>
        </w:rPr>
        <w:t xml:space="preserve"> 8 </w:t>
      </w:r>
      <w:r>
        <w:rPr>
          <w:rFonts w:ascii="Times New Roman" w:cs="Times New Roman" w:hAnsi="Times New Roman"/>
          <w:sz w:val="28"/>
          <w:szCs w:val="28"/>
        </w:rPr>
        <w:t>trực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tuyến</w:t>
      </w:r>
      <w:r>
        <w:rPr>
          <w:rFonts w:ascii="Times New Roman" w:cs="Times New Roman" w:hAnsi="Times New Roman"/>
          <w:sz w:val="28"/>
          <w:szCs w:val="28"/>
        </w:rPr>
        <w:t xml:space="preserve"> HKII(19-20) </w:t>
      </w:r>
      <w:r>
        <w:rPr>
          <w:rFonts w:ascii="Times New Roman" w:cs="Times New Roman" w:hAnsi="Times New Roman"/>
          <w:sz w:val="28"/>
          <w:szCs w:val="28"/>
        </w:rPr>
        <w:t>lầ</w:t>
      </w:r>
      <w:r>
        <w:rPr>
          <w:rFonts w:ascii="Times New Roman" w:cs="Times New Roman" w:hAnsi="Times New Roman"/>
          <w:sz w:val="28"/>
          <w:szCs w:val="28"/>
        </w:rPr>
        <w:t>n</w:t>
      </w:r>
      <w:r>
        <w:rPr>
          <w:rFonts w:ascii="Times New Roman" w:cs="Times New Roman" w:hAnsi="Times New Roman"/>
          <w:sz w:val="28"/>
          <w:szCs w:val="28"/>
        </w:rPr>
        <w:t xml:space="preserve"> 9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NỘI DUNG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</w:pPr>
    </w:p>
    <w:p>
      <w:pPr>
        <w:pStyle w:val="style0"/>
        <w:shd w:val="clear" w:color="auto" w:fill="ffffff"/>
        <w:spacing w:after="0" w:lineRule="auto" w:line="240"/>
        <w:jc w:val="both"/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</w:pP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BÀI TẬP TRẮC NGHIỆM –VĂN BẢN “HỊCH TƯỚNG SĨ”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</w:pP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*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Các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em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học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sinh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hãy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chọn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câu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đúng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: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1.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Hình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ảnh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nào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không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xuất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hiện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trong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đoạn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văn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miêu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tả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sự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ngang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ngược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và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tội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ác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của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giặc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trong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Hịch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tướng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sĩ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?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A. </w:t>
      </w:r>
      <w:r>
        <w:rPr>
          <w:rFonts w:ascii="Arial" w:cs="Arial" w:eastAsia="Times New Roman" w:hAnsi="Arial"/>
          <w:sz w:val="24"/>
          <w:szCs w:val="24"/>
        </w:rPr>
        <w:t>Trâu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ngựa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B. </w:t>
      </w:r>
      <w:r>
        <w:rPr>
          <w:rFonts w:ascii="Arial" w:cs="Arial" w:eastAsia="Times New Roman" w:hAnsi="Arial"/>
          <w:sz w:val="24"/>
          <w:szCs w:val="24"/>
        </w:rPr>
        <w:t>Dê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chó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C. </w:t>
      </w:r>
      <w:r>
        <w:rPr>
          <w:rFonts w:ascii="Arial" w:cs="Arial" w:eastAsia="Times New Roman" w:hAnsi="Arial"/>
          <w:sz w:val="24"/>
          <w:szCs w:val="24"/>
        </w:rPr>
        <w:t>Hổ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đói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D. </w:t>
      </w:r>
      <w:r>
        <w:rPr>
          <w:rFonts w:ascii="Arial" w:cs="Arial" w:eastAsia="Times New Roman" w:hAnsi="Arial"/>
          <w:sz w:val="24"/>
          <w:szCs w:val="24"/>
        </w:rPr>
        <w:t>Cú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diều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2.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Trong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tác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phẩm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Hịch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tướng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sĩ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,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Trần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Quốc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Tuấn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yêu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cầu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tướng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sĩ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phải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thực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hiện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điều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gì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?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A. </w:t>
      </w:r>
      <w:r>
        <w:rPr>
          <w:rFonts w:ascii="Arial" w:cs="Arial" w:eastAsia="Times New Roman" w:hAnsi="Arial"/>
          <w:sz w:val="24"/>
          <w:szCs w:val="24"/>
        </w:rPr>
        <w:t>Hành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động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đề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cao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bài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học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cảnh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giác</w:t>
      </w:r>
      <w:r>
        <w:rPr>
          <w:rFonts w:ascii="Arial" w:cs="Arial" w:eastAsia="Times New Roman" w:hAnsi="Arial"/>
          <w:sz w:val="24"/>
          <w:szCs w:val="24"/>
        </w:rPr>
        <w:t>. (1)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B. </w:t>
      </w:r>
      <w:r>
        <w:rPr>
          <w:rFonts w:ascii="Arial" w:cs="Arial" w:eastAsia="Times New Roman" w:hAnsi="Arial"/>
          <w:sz w:val="24"/>
          <w:szCs w:val="24"/>
        </w:rPr>
        <w:t>Chăm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chỉ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huấn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luyện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cho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quân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sĩ</w:t>
      </w:r>
      <w:r>
        <w:rPr>
          <w:rFonts w:ascii="Arial" w:cs="Arial" w:eastAsia="Times New Roman" w:hAnsi="Arial"/>
          <w:sz w:val="24"/>
          <w:szCs w:val="24"/>
        </w:rPr>
        <w:t xml:space="preserve">, </w:t>
      </w:r>
      <w:r>
        <w:rPr>
          <w:rFonts w:ascii="Arial" w:cs="Arial" w:eastAsia="Times New Roman" w:hAnsi="Arial"/>
          <w:sz w:val="24"/>
          <w:szCs w:val="24"/>
        </w:rPr>
        <w:t>tập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dượt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cung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tên</w:t>
      </w:r>
      <w:r>
        <w:rPr>
          <w:rFonts w:ascii="Arial" w:cs="Arial" w:eastAsia="Times New Roman" w:hAnsi="Arial"/>
          <w:sz w:val="24"/>
          <w:szCs w:val="24"/>
        </w:rPr>
        <w:t>. (2)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C. </w:t>
      </w:r>
      <w:r>
        <w:rPr>
          <w:rFonts w:ascii="Arial" w:cs="Arial" w:eastAsia="Times New Roman" w:hAnsi="Arial"/>
          <w:sz w:val="24"/>
          <w:szCs w:val="24"/>
        </w:rPr>
        <w:t>Tích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cực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tìm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hiểu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cuốn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sách</w:t>
      </w:r>
      <w:r>
        <w:rPr>
          <w:rFonts w:ascii="Arial" w:cs="Arial" w:eastAsia="Times New Roman" w:hAnsi="Arial"/>
          <w:sz w:val="24"/>
          <w:szCs w:val="24"/>
        </w:rPr>
        <w:t xml:space="preserve"> "</w:t>
      </w:r>
      <w:r>
        <w:rPr>
          <w:rFonts w:ascii="Arial" w:cs="Arial" w:eastAsia="Times New Roman" w:hAnsi="Arial"/>
          <w:sz w:val="24"/>
          <w:szCs w:val="24"/>
        </w:rPr>
        <w:t>Binh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thư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yếu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lược</w:t>
      </w:r>
      <w:r>
        <w:rPr>
          <w:rFonts w:ascii="Arial" w:cs="Arial" w:eastAsia="Times New Roman" w:hAnsi="Arial"/>
          <w:sz w:val="24"/>
          <w:szCs w:val="24"/>
        </w:rPr>
        <w:t>". (3)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D. </w:t>
      </w:r>
      <w:r>
        <w:rPr>
          <w:rFonts w:ascii="Arial" w:cs="Arial" w:eastAsia="Times New Roman" w:hAnsi="Arial"/>
          <w:sz w:val="24"/>
          <w:szCs w:val="24"/>
        </w:rPr>
        <w:t>Cả</w:t>
      </w:r>
      <w:r>
        <w:rPr>
          <w:rFonts w:ascii="Arial" w:cs="Arial" w:eastAsia="Times New Roman" w:hAnsi="Arial"/>
          <w:sz w:val="24"/>
          <w:szCs w:val="24"/>
        </w:rPr>
        <w:t xml:space="preserve"> (1), (2), (3) </w:t>
      </w:r>
      <w:r>
        <w:rPr>
          <w:rFonts w:ascii="Arial" w:cs="Arial" w:eastAsia="Times New Roman" w:hAnsi="Arial"/>
          <w:sz w:val="24"/>
          <w:szCs w:val="24"/>
        </w:rPr>
        <w:t>đều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đúng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3.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Phần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kết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luận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của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một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bài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hịch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thường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nên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lên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những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vấn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đề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gì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?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A. </w:t>
      </w:r>
      <w:r>
        <w:rPr>
          <w:rFonts w:ascii="Arial" w:cs="Arial" w:eastAsia="Times New Roman" w:hAnsi="Arial"/>
          <w:sz w:val="24"/>
          <w:szCs w:val="24"/>
        </w:rPr>
        <w:t>Nêu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chủ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trương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cụ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thể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và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kêu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gọi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đấu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tranh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B. </w:t>
      </w:r>
      <w:r>
        <w:rPr>
          <w:rFonts w:ascii="Arial" w:cs="Arial" w:eastAsia="Times New Roman" w:hAnsi="Arial"/>
          <w:sz w:val="24"/>
          <w:szCs w:val="24"/>
        </w:rPr>
        <w:t>Nhận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định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tình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hình</w:t>
      </w:r>
      <w:r>
        <w:rPr>
          <w:rFonts w:ascii="Arial" w:cs="Arial" w:eastAsia="Times New Roman" w:hAnsi="Arial"/>
          <w:sz w:val="24"/>
          <w:szCs w:val="24"/>
        </w:rPr>
        <w:t xml:space="preserve">, </w:t>
      </w:r>
      <w:r>
        <w:rPr>
          <w:rFonts w:ascii="Arial" w:cs="Arial" w:eastAsia="Times New Roman" w:hAnsi="Arial"/>
          <w:sz w:val="24"/>
          <w:szCs w:val="24"/>
        </w:rPr>
        <w:t>phân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tích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phải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trái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để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tạo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lòng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căm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thù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giặc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cảu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người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nghe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C. </w:t>
      </w:r>
      <w:r>
        <w:rPr>
          <w:rFonts w:ascii="Arial" w:cs="Arial" w:eastAsia="Times New Roman" w:hAnsi="Arial"/>
          <w:sz w:val="24"/>
          <w:szCs w:val="24"/>
        </w:rPr>
        <w:t>Nêu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truyền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thống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vẻ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vang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trong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sử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sách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để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gây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lòng</w:t>
      </w:r>
      <w:r>
        <w:rPr>
          <w:rFonts w:ascii="Arial" w:cs="Arial" w:eastAsia="Times New Roman" w:hAnsi="Arial"/>
          <w:sz w:val="24"/>
          <w:szCs w:val="24"/>
        </w:rPr>
        <w:t xml:space="preserve"> tin </w:t>
      </w:r>
      <w:r>
        <w:rPr>
          <w:rFonts w:ascii="Arial" w:cs="Arial" w:eastAsia="Times New Roman" w:hAnsi="Arial"/>
          <w:sz w:val="24"/>
          <w:szCs w:val="24"/>
        </w:rPr>
        <w:t>tưởng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D. </w:t>
      </w:r>
      <w:r>
        <w:rPr>
          <w:rFonts w:ascii="Arial" w:cs="Arial" w:eastAsia="Times New Roman" w:hAnsi="Arial"/>
          <w:sz w:val="24"/>
          <w:szCs w:val="24"/>
        </w:rPr>
        <w:t>Nêu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ra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vấn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đề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cần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đề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cập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đến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trong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bài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hịch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4.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Từ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nào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có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thể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thay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thế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từ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"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vui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lòng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"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trong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câu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"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Dẫu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cho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trăm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thân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này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phơi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ngoài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nội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cỏ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,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nghìn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xác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này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gói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trong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da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ngựa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, ta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cũng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vui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lòng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"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trong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tác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phẩm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Hịch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tướng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sĩ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?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A. cam </w:t>
      </w:r>
      <w:r>
        <w:rPr>
          <w:rFonts w:ascii="Arial" w:cs="Arial" w:eastAsia="Times New Roman" w:hAnsi="Arial"/>
          <w:sz w:val="24"/>
          <w:szCs w:val="24"/>
        </w:rPr>
        <w:t>lòng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B. </w:t>
      </w:r>
      <w:r>
        <w:rPr>
          <w:rFonts w:ascii="Arial" w:cs="Arial" w:eastAsia="Times New Roman" w:hAnsi="Arial"/>
          <w:sz w:val="24"/>
          <w:szCs w:val="24"/>
        </w:rPr>
        <w:t>mặc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kệ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C. cam </w:t>
      </w:r>
      <w:r>
        <w:rPr>
          <w:rFonts w:ascii="Arial" w:cs="Arial" w:eastAsia="Times New Roman" w:hAnsi="Arial"/>
          <w:sz w:val="24"/>
          <w:szCs w:val="24"/>
        </w:rPr>
        <w:t>chịu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D. </w:t>
      </w:r>
      <w:r>
        <w:rPr>
          <w:rFonts w:ascii="Arial" w:cs="Arial" w:eastAsia="Times New Roman" w:hAnsi="Arial"/>
          <w:sz w:val="24"/>
          <w:szCs w:val="24"/>
        </w:rPr>
        <w:t>bình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thường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5.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Trần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Quốc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Tuấn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đã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sử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dụng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biện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pháp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tu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từ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nào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để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lột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tả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sự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ngang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nhiên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,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láo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xược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và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tàn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ác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của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quân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giặc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xâm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lược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trong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tác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phẩm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Hịch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tướng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sĩ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?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A. </w:t>
      </w:r>
      <w:r>
        <w:rPr>
          <w:rFonts w:ascii="Arial" w:cs="Arial" w:eastAsia="Times New Roman" w:hAnsi="Arial"/>
          <w:sz w:val="24"/>
          <w:szCs w:val="24"/>
        </w:rPr>
        <w:t>Hoán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dụ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B. </w:t>
      </w:r>
      <w:r>
        <w:rPr>
          <w:rFonts w:ascii="Arial" w:cs="Arial" w:eastAsia="Times New Roman" w:hAnsi="Arial"/>
          <w:sz w:val="24"/>
          <w:szCs w:val="24"/>
        </w:rPr>
        <w:t>Ẩn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dụ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C. </w:t>
      </w:r>
      <w:r>
        <w:rPr>
          <w:rFonts w:ascii="Arial" w:cs="Arial" w:eastAsia="Times New Roman" w:hAnsi="Arial"/>
          <w:sz w:val="24"/>
          <w:szCs w:val="24"/>
        </w:rPr>
        <w:t>Nhân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hóa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D. </w:t>
      </w:r>
      <w:r>
        <w:rPr>
          <w:rFonts w:ascii="Arial" w:cs="Arial" w:eastAsia="Times New Roman" w:hAnsi="Arial"/>
          <w:sz w:val="24"/>
          <w:szCs w:val="24"/>
        </w:rPr>
        <w:t>Vật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hóa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6. "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Hịch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tướng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sĩ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là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[...]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bất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hủ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phản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ánh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lòng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yêu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nước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và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tinh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thần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quyết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chiến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quyết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thắng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quân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xâm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lược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của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dân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tộc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ta".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Cụm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từ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nào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điền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vào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chỗ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trống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trong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câu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văn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trên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cho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phù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hợp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?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A. </w:t>
      </w:r>
      <w:r>
        <w:rPr>
          <w:rFonts w:ascii="Arial" w:cs="Arial" w:eastAsia="Times New Roman" w:hAnsi="Arial"/>
          <w:sz w:val="24"/>
          <w:szCs w:val="24"/>
        </w:rPr>
        <w:t>lời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hịch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vang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dậy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núi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sông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B. </w:t>
      </w:r>
      <w:r>
        <w:rPr>
          <w:rFonts w:ascii="Arial" w:cs="Arial" w:eastAsia="Times New Roman" w:hAnsi="Arial"/>
          <w:sz w:val="24"/>
          <w:szCs w:val="24"/>
        </w:rPr>
        <w:t>áng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thiên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cổ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hùng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văn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C. </w:t>
      </w:r>
      <w:r>
        <w:rPr>
          <w:rFonts w:ascii="Arial" w:cs="Arial" w:eastAsia="Times New Roman" w:hAnsi="Arial"/>
          <w:sz w:val="24"/>
          <w:szCs w:val="24"/>
        </w:rPr>
        <w:t>bài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văn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chính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luận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xuất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sắc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D. </w:t>
      </w:r>
      <w:r>
        <w:rPr>
          <w:rFonts w:ascii="Arial" w:cs="Arial" w:eastAsia="Times New Roman" w:hAnsi="Arial"/>
          <w:sz w:val="24"/>
          <w:szCs w:val="24"/>
        </w:rPr>
        <w:t>tiếng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kèn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xuất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quân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7.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Kết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cấu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chung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của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thể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hịch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thường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gồm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mấy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phần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?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A. Hai </w:t>
      </w:r>
      <w:r>
        <w:rPr>
          <w:rFonts w:ascii="Arial" w:cs="Arial" w:eastAsia="Times New Roman" w:hAnsi="Arial"/>
          <w:sz w:val="24"/>
          <w:szCs w:val="24"/>
        </w:rPr>
        <w:t>phần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B. </w:t>
      </w:r>
      <w:r>
        <w:rPr>
          <w:rFonts w:ascii="Arial" w:cs="Arial" w:eastAsia="Times New Roman" w:hAnsi="Arial"/>
          <w:sz w:val="24"/>
          <w:szCs w:val="24"/>
        </w:rPr>
        <w:t>Bốn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phần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C. Ba </w:t>
      </w:r>
      <w:r>
        <w:rPr>
          <w:rFonts w:ascii="Arial" w:cs="Arial" w:eastAsia="Times New Roman" w:hAnsi="Arial"/>
          <w:sz w:val="24"/>
          <w:szCs w:val="24"/>
        </w:rPr>
        <w:t>phần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D. </w:t>
      </w:r>
      <w:r>
        <w:rPr>
          <w:rFonts w:ascii="Arial" w:cs="Arial" w:eastAsia="Times New Roman" w:hAnsi="Arial"/>
          <w:sz w:val="24"/>
          <w:szCs w:val="24"/>
        </w:rPr>
        <w:t>Năm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phần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8.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Trần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Quốc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Tuấn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sử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dụng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giọng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văn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nào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để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phê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phán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những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hành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động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sai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trái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của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các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tướng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sĩ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dưới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quyền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trong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tác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phẩm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Hịch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tướng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sĩ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?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A. </w:t>
      </w:r>
      <w:r>
        <w:rPr>
          <w:rFonts w:ascii="Arial" w:cs="Arial" w:eastAsia="Times New Roman" w:hAnsi="Arial"/>
          <w:sz w:val="24"/>
          <w:szCs w:val="24"/>
        </w:rPr>
        <w:t>Nhẹ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nhàng</w:t>
      </w:r>
      <w:r>
        <w:rPr>
          <w:rFonts w:ascii="Arial" w:cs="Arial" w:eastAsia="Times New Roman" w:hAnsi="Arial"/>
          <w:sz w:val="24"/>
          <w:szCs w:val="24"/>
        </w:rPr>
        <w:t xml:space="preserve">, </w:t>
      </w:r>
      <w:r>
        <w:rPr>
          <w:rFonts w:ascii="Arial" w:cs="Arial" w:eastAsia="Times New Roman" w:hAnsi="Arial"/>
          <w:sz w:val="24"/>
          <w:szCs w:val="24"/>
        </w:rPr>
        <w:t>thân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tình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B. </w:t>
      </w:r>
      <w:r>
        <w:rPr>
          <w:rFonts w:ascii="Arial" w:cs="Arial" w:eastAsia="Times New Roman" w:hAnsi="Arial"/>
          <w:sz w:val="24"/>
          <w:szCs w:val="24"/>
        </w:rPr>
        <w:t>Bông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đùa</w:t>
      </w:r>
      <w:r>
        <w:rPr>
          <w:rFonts w:ascii="Arial" w:cs="Arial" w:eastAsia="Times New Roman" w:hAnsi="Arial"/>
          <w:sz w:val="24"/>
          <w:szCs w:val="24"/>
        </w:rPr>
        <w:t xml:space="preserve">, </w:t>
      </w:r>
      <w:r>
        <w:rPr>
          <w:rFonts w:ascii="Arial" w:cs="Arial" w:eastAsia="Times New Roman" w:hAnsi="Arial"/>
          <w:sz w:val="24"/>
          <w:szCs w:val="24"/>
        </w:rPr>
        <w:t>hóm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hỉnh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C. </w:t>
      </w:r>
      <w:r>
        <w:rPr>
          <w:rFonts w:ascii="Arial" w:cs="Arial" w:eastAsia="Times New Roman" w:hAnsi="Arial"/>
          <w:sz w:val="24"/>
          <w:szCs w:val="24"/>
        </w:rPr>
        <w:t>Nghiêm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khắc</w:t>
      </w:r>
      <w:r>
        <w:rPr>
          <w:rFonts w:ascii="Arial" w:cs="Arial" w:eastAsia="Times New Roman" w:hAnsi="Arial"/>
          <w:sz w:val="24"/>
          <w:szCs w:val="24"/>
        </w:rPr>
        <w:t xml:space="preserve">, </w:t>
      </w:r>
      <w:r>
        <w:rPr>
          <w:rFonts w:ascii="Arial" w:cs="Arial" w:eastAsia="Times New Roman" w:hAnsi="Arial"/>
          <w:sz w:val="24"/>
          <w:szCs w:val="24"/>
        </w:rPr>
        <w:t>nặng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nề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D. </w:t>
      </w:r>
      <w:r>
        <w:rPr>
          <w:rFonts w:ascii="Arial" w:cs="Arial" w:eastAsia="Times New Roman" w:hAnsi="Arial"/>
          <w:sz w:val="24"/>
          <w:szCs w:val="24"/>
        </w:rPr>
        <w:t>Mạt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sát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thậm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tệ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9.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Tác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giả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đã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sử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dụng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biện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pháp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gì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khi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nêu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gương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các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bậc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trung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thần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nghĩa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sĩ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ở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phần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mở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đầu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bài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Hịch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tướng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sĩ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?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A. </w:t>
      </w:r>
      <w:r>
        <w:rPr>
          <w:rFonts w:ascii="Arial" w:cs="Arial" w:eastAsia="Times New Roman" w:hAnsi="Arial"/>
          <w:sz w:val="24"/>
          <w:szCs w:val="24"/>
        </w:rPr>
        <w:t>Liệt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kê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B. </w:t>
      </w:r>
      <w:r>
        <w:rPr>
          <w:rFonts w:ascii="Arial" w:cs="Arial" w:eastAsia="Times New Roman" w:hAnsi="Arial"/>
          <w:sz w:val="24"/>
          <w:szCs w:val="24"/>
        </w:rPr>
        <w:t>Cường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điệu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C. So </w:t>
      </w:r>
      <w:r>
        <w:rPr>
          <w:rFonts w:ascii="Arial" w:cs="Arial" w:eastAsia="Times New Roman" w:hAnsi="Arial"/>
          <w:sz w:val="24"/>
          <w:szCs w:val="24"/>
        </w:rPr>
        <w:t>sánh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D. </w:t>
      </w:r>
      <w:r>
        <w:rPr>
          <w:rFonts w:ascii="Arial" w:cs="Arial" w:eastAsia="Times New Roman" w:hAnsi="Arial"/>
          <w:sz w:val="24"/>
          <w:szCs w:val="24"/>
        </w:rPr>
        <w:t>Nhân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hóa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10.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Hịch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tướng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sĩ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được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viết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theo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thể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văn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 xml:space="preserve"> 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gì</w:t>
      </w:r>
      <w:r>
        <w:rPr>
          <w:rFonts w:ascii="inherit" w:cs="Arial" w:eastAsia="Times New Roman" w:hAnsi="inherit"/>
          <w:b/>
          <w:bCs/>
          <w:sz w:val="24"/>
          <w:szCs w:val="24"/>
          <w:bdr w:val="none" w:sz="0" w:space="0" w:color="auto" w:frame="true"/>
        </w:rPr>
        <w:t>?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A. </w:t>
      </w:r>
      <w:r>
        <w:rPr>
          <w:rFonts w:ascii="Arial" w:cs="Arial" w:eastAsia="Times New Roman" w:hAnsi="Arial"/>
          <w:sz w:val="24"/>
          <w:szCs w:val="24"/>
        </w:rPr>
        <w:t>Truyện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thơ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B. </w:t>
      </w:r>
      <w:r>
        <w:rPr>
          <w:rFonts w:ascii="Arial" w:cs="Arial" w:eastAsia="Times New Roman" w:hAnsi="Arial"/>
          <w:sz w:val="24"/>
          <w:szCs w:val="24"/>
        </w:rPr>
        <w:t>Văn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biền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ngẫu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C. </w:t>
      </w:r>
      <w:r>
        <w:rPr>
          <w:rFonts w:ascii="Arial" w:cs="Arial" w:eastAsia="Times New Roman" w:hAnsi="Arial"/>
          <w:sz w:val="24"/>
          <w:szCs w:val="24"/>
        </w:rPr>
        <w:t>Văn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vần</w:t>
      </w:r>
      <w:r>
        <w:rPr>
          <w:rFonts w:ascii="Arial" w:cs="Arial" w:eastAsia="Times New Roman" w:hAnsi="Arial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D. </w:t>
      </w:r>
      <w:r>
        <w:rPr>
          <w:rFonts w:ascii="Arial" w:cs="Arial" w:eastAsia="Times New Roman" w:hAnsi="Arial"/>
          <w:sz w:val="24"/>
          <w:szCs w:val="24"/>
        </w:rPr>
        <w:t>Văn</w:t>
      </w:r>
      <w:r>
        <w:rPr>
          <w:rFonts w:ascii="Arial" w:cs="Arial" w:eastAsia="Times New Roman" w:hAnsi="Arial"/>
          <w:sz w:val="24"/>
          <w:szCs w:val="24"/>
        </w:rPr>
        <w:t xml:space="preserve"> </w:t>
      </w:r>
      <w:r>
        <w:rPr>
          <w:rFonts w:ascii="Arial" w:cs="Arial" w:eastAsia="Times New Roman" w:hAnsi="Arial"/>
          <w:sz w:val="24"/>
          <w:szCs w:val="24"/>
        </w:rPr>
        <w:t>xuôi</w:t>
      </w:r>
      <w:r>
        <w:rPr>
          <w:rFonts w:ascii="Arial" w:cs="Arial" w:eastAsia="Times New Roman" w:hAnsi="Arial"/>
          <w:sz w:val="24"/>
          <w:szCs w:val="24"/>
        </w:rPr>
        <w:t>.</w:t>
      </w:r>
      <w:bookmarkStart w:id="0" w:name="_GoBack"/>
      <w:bookmarkEnd w:id="0"/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val="en-US"/>
        </w:rPr>
      </w:pPr>
      <w:r>
        <w:rPr>
          <w:rFonts w:ascii="Arial" w:cs="Arial" w:eastAsia="Times New Roman" w:hAnsi="Arial"/>
          <w:sz w:val="24"/>
          <w:szCs w:val="24"/>
          <w:lang w:val="en-US"/>
        </w:rPr>
        <w:t>GVBM                                                         DUYỆT BGH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val="en-US"/>
        </w:rPr>
      </w:pPr>
      <w:r>
        <w:rPr>
          <w:rFonts w:ascii="Arial" w:cs="Arial" w:eastAsia="Times New Roman" w:hAnsi="Arial"/>
          <w:sz w:val="24"/>
          <w:szCs w:val="24"/>
          <w:lang w:val="en-US"/>
        </w:rPr>
        <w:t xml:space="preserve">                   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</w:p>
    <w:p>
      <w:pPr>
        <w:pStyle w:val="style0"/>
        <w:shd w:val="clear" w:color="auto" w:fill="ffffff"/>
        <w:spacing w:after="0" w:lineRule="auto" w:line="240"/>
        <w:jc w:val="both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  <w:lang w:val="en-US"/>
        </w:rPr>
        <w:t xml:space="preserve">Nguyễn Thị Kim Xuyến                             Nguyễn Văn Sáng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2"/>
    <w:link w:val="style4097"/>
    <w:qFormat/>
    <w:uiPriority w:val="9"/>
    <w:pPr>
      <w:spacing w:before="100" w:beforeAutospacing="true" w:after="100" w:afterAutospacing="true" w:lineRule="auto" w:line="240"/>
      <w:outlineLvl w:val="1"/>
    </w:pPr>
    <w:rPr>
      <w:rFonts w:ascii="Times New Roman" w:cs="Times New Roman" w:eastAsia="Times New Roman" w:hAnsi="Times New Roman"/>
      <w:b/>
      <w:bCs/>
      <w:sz w:val="36"/>
      <w:szCs w:val="3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72c27cf6-1fac-4f94-a09a-0f22bd1605b1"/>
    <w:basedOn w:val="style65"/>
    <w:next w:val="style4097"/>
    <w:link w:val="style2"/>
    <w:uiPriority w:val="9"/>
    <w:rPr>
      <w:rFonts w:ascii="Times New Roman" w:cs="Times New Roman" w:eastAsia="Times New Roman" w:hAnsi="Times New Roman"/>
      <w:b/>
      <w:bCs/>
      <w:sz w:val="36"/>
      <w:szCs w:val="36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527</Words>
  <Pages>2</Pages>
  <Characters>1837</Characters>
  <Application>WPS Office</Application>
  <DocSecurity>0</DocSecurity>
  <Paragraphs>64</Paragraphs>
  <ScaleCrop>false</ScaleCrop>
  <LinksUpToDate>false</LinksUpToDate>
  <CharactersWithSpaces>2507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2020-04-27T06:10:00Z</dcterms:created>
  <dc:creator>XUYEN</dc:creator>
  <lastModifiedBy>Redmi Note 3</lastModifiedBy>
  <dcterms:modified xsi:type="dcterms:W3CDTF">2020-04-27T12:18:42Z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