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37" w:rsidRPr="00437225" w:rsidRDefault="00B66D37" w:rsidP="00B66D37">
      <w:pPr>
        <w:rPr>
          <w:i/>
          <w:sz w:val="28"/>
          <w:szCs w:val="28"/>
        </w:rPr>
      </w:pPr>
      <w:proofErr w:type="spellStart"/>
      <w:r w:rsidRPr="00437225">
        <w:rPr>
          <w:i/>
          <w:sz w:val="28"/>
          <w:szCs w:val="28"/>
        </w:rPr>
        <w:t>Tuần</w:t>
      </w:r>
      <w:proofErr w:type="spellEnd"/>
      <w:r w:rsidRPr="00437225">
        <w:rPr>
          <w:i/>
          <w:sz w:val="28"/>
          <w:szCs w:val="28"/>
        </w:rPr>
        <w:t>: 23</w:t>
      </w:r>
      <w:r w:rsidRPr="00437225">
        <w:rPr>
          <w:i/>
          <w:sz w:val="28"/>
          <w:szCs w:val="28"/>
        </w:rPr>
        <w:tab/>
        <w:t xml:space="preserve">   </w:t>
      </w:r>
      <w:r w:rsidR="00DA0D04">
        <w:rPr>
          <w:i/>
          <w:sz w:val="28"/>
          <w:szCs w:val="28"/>
        </w:rPr>
        <w:t>KHÔNG KHÍ SỰ CHÁY (TT)</w:t>
      </w:r>
      <w:r w:rsidRPr="00437225">
        <w:rPr>
          <w:i/>
          <w:sz w:val="28"/>
          <w:szCs w:val="28"/>
        </w:rPr>
        <w:t xml:space="preserve">                                                                                    </w:t>
      </w:r>
    </w:p>
    <w:p w:rsidR="00B66D37" w:rsidRPr="00437225" w:rsidRDefault="00B66D37" w:rsidP="00B66D37">
      <w:pPr>
        <w:tabs>
          <w:tab w:val="right" w:leader="dot" w:pos="9309"/>
        </w:tabs>
        <w:jc w:val="both"/>
        <w:rPr>
          <w:sz w:val="28"/>
          <w:szCs w:val="28"/>
        </w:rPr>
      </w:pPr>
      <w:proofErr w:type="spellStart"/>
      <w:r w:rsidRPr="00437225">
        <w:rPr>
          <w:i/>
          <w:sz w:val="28"/>
          <w:szCs w:val="28"/>
        </w:rPr>
        <w:t>Tiết</w:t>
      </w:r>
      <w:proofErr w:type="spellEnd"/>
      <w:r w:rsidRPr="00437225">
        <w:rPr>
          <w:i/>
          <w:sz w:val="28"/>
          <w:szCs w:val="28"/>
        </w:rPr>
        <w:t xml:space="preserve">:   43                                                                                            </w:t>
      </w:r>
    </w:p>
    <w:p w:rsidR="00B66D37" w:rsidRPr="00437225" w:rsidRDefault="00B66D37" w:rsidP="00B66D37">
      <w:pPr>
        <w:ind w:firstLine="720"/>
        <w:jc w:val="both"/>
        <w:rPr>
          <w:sz w:val="28"/>
          <w:szCs w:val="28"/>
        </w:rPr>
      </w:pPr>
      <w:r w:rsidRPr="00437225">
        <w:rPr>
          <w:b/>
          <w:i/>
          <w:sz w:val="28"/>
          <w:szCs w:val="28"/>
        </w:rPr>
        <w:tab/>
        <w:t xml:space="preserve"> </w:t>
      </w:r>
      <w:proofErr w:type="spellStart"/>
      <w:proofErr w:type="gramStart"/>
      <w:r w:rsidRPr="00437225">
        <w:rPr>
          <w:sz w:val="28"/>
          <w:szCs w:val="28"/>
        </w:rPr>
        <w:t>Không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khí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có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liên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quan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gì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đến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sự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cháy</w:t>
      </w:r>
      <w:proofErr w:type="spellEnd"/>
      <w:r w:rsidRPr="00437225">
        <w:rPr>
          <w:sz w:val="28"/>
          <w:szCs w:val="28"/>
        </w:rPr>
        <w:t>?</w:t>
      </w:r>
      <w:proofErr w:type="gramEnd"/>
      <w:r w:rsidRPr="00437225">
        <w:rPr>
          <w:sz w:val="28"/>
          <w:szCs w:val="28"/>
        </w:rPr>
        <w:t xml:space="preserve"> </w:t>
      </w:r>
      <w:proofErr w:type="spellStart"/>
      <w:proofErr w:type="gramStart"/>
      <w:r w:rsidRPr="00437225">
        <w:rPr>
          <w:sz w:val="28"/>
          <w:szCs w:val="28"/>
        </w:rPr>
        <w:t>tại</w:t>
      </w:r>
      <w:proofErr w:type="spellEnd"/>
      <w:proofErr w:type="gram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sao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gió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càng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lớn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thì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đám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cháy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càng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lớn</w:t>
      </w:r>
      <w:proofErr w:type="spellEnd"/>
      <w:r w:rsidRPr="00437225">
        <w:rPr>
          <w:sz w:val="28"/>
          <w:szCs w:val="28"/>
        </w:rPr>
        <w:t xml:space="preserve">? </w:t>
      </w:r>
      <w:proofErr w:type="spellStart"/>
      <w:proofErr w:type="gramStart"/>
      <w:r w:rsidRPr="00437225">
        <w:rPr>
          <w:sz w:val="28"/>
          <w:szCs w:val="28"/>
        </w:rPr>
        <w:t>làm</w:t>
      </w:r>
      <w:proofErr w:type="spellEnd"/>
      <w:proofErr w:type="gram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thế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nào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để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dập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tắt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được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sự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cháy</w:t>
      </w:r>
      <w:proofErr w:type="spellEnd"/>
      <w:r w:rsidRPr="00437225">
        <w:rPr>
          <w:sz w:val="28"/>
          <w:szCs w:val="28"/>
        </w:rPr>
        <w:t xml:space="preserve">?. </w:t>
      </w:r>
      <w:proofErr w:type="spellStart"/>
      <w:proofErr w:type="gramStart"/>
      <w:r w:rsidRPr="00437225">
        <w:rPr>
          <w:sz w:val="28"/>
          <w:szCs w:val="28"/>
        </w:rPr>
        <w:t>Để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hiểu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rõ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hơn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tiết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học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này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các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em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sẽ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tìm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hiểu</w:t>
      </w:r>
      <w:proofErr w:type="spellEnd"/>
      <w:r w:rsidRPr="00437225">
        <w:rPr>
          <w:sz w:val="28"/>
          <w:szCs w:val="28"/>
        </w:rPr>
        <w:t>.</w:t>
      </w:r>
      <w:proofErr w:type="gramEnd"/>
    </w:p>
    <w:p w:rsidR="00B66D37" w:rsidRPr="00437225" w:rsidRDefault="00B66D37" w:rsidP="00B66D37">
      <w:pPr>
        <w:rPr>
          <w:sz w:val="28"/>
          <w:szCs w:val="28"/>
        </w:rPr>
      </w:pPr>
    </w:p>
    <w:tbl>
      <w:tblPr>
        <w:tblW w:w="10350" w:type="dxa"/>
        <w:tblInd w:w="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4230"/>
        <w:gridCol w:w="3960"/>
        <w:gridCol w:w="2160"/>
      </w:tblGrid>
      <w:tr w:rsidR="00B66D37" w:rsidRPr="00437225" w:rsidTr="002B78C3">
        <w:tc>
          <w:tcPr>
            <w:tcW w:w="4230" w:type="dxa"/>
            <w:tcBorders>
              <w:left w:val="single" w:sz="4" w:space="0" w:color="auto"/>
            </w:tcBorders>
          </w:tcPr>
          <w:p w:rsidR="00B66D37" w:rsidRPr="00201518" w:rsidRDefault="00B66D37" w:rsidP="002B78C3">
            <w:pPr>
              <w:jc w:val="center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pt-BR"/>
              </w:rPr>
              <w:t>HOẠT ĐỘNG CỦA GV</w:t>
            </w:r>
          </w:p>
        </w:tc>
        <w:tc>
          <w:tcPr>
            <w:tcW w:w="3960" w:type="dxa"/>
          </w:tcPr>
          <w:p w:rsidR="00B66D37" w:rsidRPr="00437225" w:rsidRDefault="00B66D37" w:rsidP="002B78C3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37225">
              <w:rPr>
                <w:b/>
                <w:sz w:val="28"/>
                <w:szCs w:val="28"/>
                <w:lang w:val="pt-BR"/>
              </w:rPr>
              <w:t>HOẠT ĐỘNG CỦA HS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66D37" w:rsidRPr="00437225" w:rsidRDefault="00B66D37" w:rsidP="002B78C3">
            <w:pPr>
              <w:jc w:val="center"/>
              <w:rPr>
                <w:b/>
                <w:sz w:val="28"/>
                <w:szCs w:val="28"/>
              </w:rPr>
            </w:pPr>
            <w:r w:rsidRPr="00437225">
              <w:rPr>
                <w:b/>
                <w:sz w:val="28"/>
                <w:szCs w:val="28"/>
              </w:rPr>
              <w:t>NỘI DUNG GHI BẢNG</w:t>
            </w:r>
          </w:p>
        </w:tc>
      </w:tr>
      <w:tr w:rsidR="00B66D37" w:rsidRPr="00437225" w:rsidTr="002B78C3">
        <w:tc>
          <w:tcPr>
            <w:tcW w:w="10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6D37" w:rsidRPr="00201518" w:rsidRDefault="00B66D37" w:rsidP="002B78C3">
            <w:pPr>
              <w:jc w:val="center"/>
              <w:rPr>
                <w:sz w:val="28"/>
                <w:szCs w:val="28"/>
              </w:rPr>
            </w:pPr>
            <w:r w:rsidRPr="00201518">
              <w:rPr>
                <w:sz w:val="28"/>
                <w:szCs w:val="28"/>
              </w:rPr>
              <w:t xml:space="preserve">1. </w:t>
            </w:r>
            <w:proofErr w:type="spellStart"/>
            <w:r w:rsidRPr="00201518">
              <w:rPr>
                <w:sz w:val="28"/>
                <w:szCs w:val="28"/>
              </w:rPr>
              <w:t>Hoạt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động</w:t>
            </w:r>
            <w:proofErr w:type="spellEnd"/>
            <w:r w:rsidRPr="00201518">
              <w:rPr>
                <w:sz w:val="28"/>
                <w:szCs w:val="28"/>
              </w:rPr>
              <w:t xml:space="preserve"> 1: </w:t>
            </w:r>
            <w:proofErr w:type="spellStart"/>
            <w:r w:rsidRPr="00201518">
              <w:rPr>
                <w:sz w:val="28"/>
                <w:szCs w:val="28"/>
              </w:rPr>
              <w:t>Tìm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hiểu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sự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cháy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và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sự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oxi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hóa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chậm</w:t>
            </w:r>
            <w:proofErr w:type="spellEnd"/>
            <w:r w:rsidRPr="00201518">
              <w:rPr>
                <w:sz w:val="28"/>
                <w:szCs w:val="28"/>
              </w:rPr>
              <w:t>:</w:t>
            </w:r>
          </w:p>
          <w:p w:rsidR="00B66D37" w:rsidRPr="00201518" w:rsidRDefault="00B66D37" w:rsidP="002B78C3">
            <w:pPr>
              <w:jc w:val="center"/>
              <w:rPr>
                <w:sz w:val="28"/>
                <w:szCs w:val="28"/>
              </w:rPr>
            </w:pPr>
          </w:p>
        </w:tc>
      </w:tr>
      <w:tr w:rsidR="00B66D37" w:rsidRPr="00DA0D04" w:rsidTr="002B78C3">
        <w:tc>
          <w:tcPr>
            <w:tcW w:w="4230" w:type="dxa"/>
            <w:tcBorders>
              <w:left w:val="single" w:sz="4" w:space="0" w:color="auto"/>
            </w:tcBorders>
          </w:tcPr>
          <w:p w:rsidR="00B66D37" w:rsidRPr="00201518" w:rsidRDefault="00B66D37" w:rsidP="002B78C3">
            <w:pPr>
              <w:jc w:val="both"/>
              <w:rPr>
                <w:sz w:val="28"/>
                <w:szCs w:val="28"/>
              </w:rPr>
            </w:pPr>
            <w:r w:rsidRPr="00201518">
              <w:rPr>
                <w:sz w:val="28"/>
                <w:szCs w:val="28"/>
              </w:rPr>
              <w:t>-</w:t>
            </w:r>
            <w:proofErr w:type="spellStart"/>
            <w:r w:rsidRPr="00201518">
              <w:rPr>
                <w:sz w:val="28"/>
                <w:szCs w:val="28"/>
              </w:rPr>
              <w:t>Khi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đốt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cháy</w:t>
            </w:r>
            <w:proofErr w:type="spellEnd"/>
            <w:r w:rsidRPr="00201518">
              <w:rPr>
                <w:sz w:val="28"/>
                <w:szCs w:val="28"/>
              </w:rPr>
              <w:t xml:space="preserve"> P, S, Fe </w:t>
            </w:r>
            <w:proofErr w:type="spellStart"/>
            <w:r w:rsidRPr="00201518">
              <w:rPr>
                <w:sz w:val="28"/>
                <w:szCs w:val="28"/>
              </w:rPr>
              <w:t>trong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oxi</w:t>
            </w:r>
            <w:proofErr w:type="spellEnd"/>
            <w:r w:rsidRPr="00201518">
              <w:rPr>
                <w:sz w:val="28"/>
                <w:szCs w:val="28"/>
              </w:rPr>
              <w:t xml:space="preserve"> (</w:t>
            </w:r>
            <w:proofErr w:type="spellStart"/>
            <w:r w:rsidRPr="00201518">
              <w:rPr>
                <w:sz w:val="28"/>
                <w:szCs w:val="28"/>
              </w:rPr>
              <w:t>trong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không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khí</w:t>
            </w:r>
            <w:proofErr w:type="spellEnd"/>
            <w:r w:rsidRPr="00201518">
              <w:rPr>
                <w:sz w:val="28"/>
                <w:szCs w:val="28"/>
              </w:rPr>
              <w:t xml:space="preserve">), </w:t>
            </w:r>
            <w:proofErr w:type="spellStart"/>
            <w:r w:rsidRPr="00201518">
              <w:rPr>
                <w:sz w:val="28"/>
                <w:szCs w:val="28"/>
              </w:rPr>
              <w:t>ta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thấy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có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hiện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tượng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1518">
              <w:rPr>
                <w:sz w:val="28"/>
                <w:szCs w:val="28"/>
              </w:rPr>
              <w:t>gì</w:t>
            </w:r>
            <w:proofErr w:type="spellEnd"/>
            <w:r w:rsidRPr="00201518">
              <w:rPr>
                <w:sz w:val="28"/>
                <w:szCs w:val="28"/>
              </w:rPr>
              <w:t xml:space="preserve"> ?</w:t>
            </w:r>
            <w:proofErr w:type="gramEnd"/>
            <w:r w:rsidRPr="00201518">
              <w:rPr>
                <w:sz w:val="28"/>
                <w:szCs w:val="28"/>
              </w:rPr>
              <w:t xml:space="preserve">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  <w:r w:rsidRPr="00201518">
              <w:rPr>
                <w:sz w:val="28"/>
                <w:szCs w:val="28"/>
              </w:rPr>
              <w:t xml:space="preserve">- </w:t>
            </w:r>
            <w:proofErr w:type="spellStart"/>
            <w:r w:rsidRPr="00201518">
              <w:rPr>
                <w:sz w:val="28"/>
                <w:szCs w:val="28"/>
              </w:rPr>
              <w:t>Những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hiện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tượng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như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vậy</w:t>
            </w:r>
            <w:proofErr w:type="spellEnd"/>
            <w:r w:rsidRPr="00201518">
              <w:rPr>
                <w:sz w:val="28"/>
                <w:szCs w:val="28"/>
              </w:rPr>
              <w:t xml:space="preserve">, </w:t>
            </w:r>
            <w:proofErr w:type="spellStart"/>
            <w:r w:rsidRPr="00201518">
              <w:rPr>
                <w:sz w:val="28"/>
                <w:szCs w:val="28"/>
              </w:rPr>
              <w:t>người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ta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gọi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đó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là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sự</w:t>
            </w:r>
            <w:proofErr w:type="spellEnd"/>
            <w:r w:rsidRPr="00201518">
              <w:rPr>
                <w:sz w:val="28"/>
                <w:szCs w:val="28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</w:rPr>
              <w:t>cháy</w:t>
            </w:r>
            <w:proofErr w:type="spellEnd"/>
            <w:r w:rsidRPr="00201518">
              <w:rPr>
                <w:sz w:val="28"/>
                <w:szCs w:val="28"/>
              </w:rPr>
              <w:t xml:space="preserve">.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Vậy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?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  <w:r w:rsidRPr="00201518">
              <w:rPr>
                <w:sz w:val="28"/>
                <w:szCs w:val="28"/>
                <w:lang w:val="fr-FR"/>
              </w:rPr>
              <w:t xml:space="preserve">- Theo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em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ga</w:t>
            </w:r>
            <w:r w:rsidR="00DA0D04">
              <w:rPr>
                <w:sz w:val="28"/>
                <w:szCs w:val="28"/>
                <w:lang w:val="fr-FR"/>
              </w:rPr>
              <w:t>S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củi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, …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gọi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?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  <w:r w:rsidRPr="00201518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khí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oxi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giống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khác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nhau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?</w:t>
            </w:r>
            <w:r w:rsidRPr="00201518">
              <w:rPr>
                <w:i/>
                <w:sz w:val="28"/>
                <w:szCs w:val="28"/>
                <w:lang w:val="fr-FR"/>
              </w:rPr>
              <w:t xml:space="preserve">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  <w:r w:rsidRPr="00201518">
              <w:rPr>
                <w:sz w:val="28"/>
                <w:szCs w:val="28"/>
                <w:lang w:val="fr-FR"/>
              </w:rPr>
              <w:t>-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Tại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sao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chất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oxi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lại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tạo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ra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nhiệt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độ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cao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hơn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khí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?</w:t>
            </w:r>
            <w:r w:rsidRPr="00201518">
              <w:rPr>
                <w:i/>
                <w:sz w:val="28"/>
                <w:szCs w:val="28"/>
                <w:lang w:val="fr-FR"/>
              </w:rPr>
              <w:t xml:space="preserve">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  <w:r w:rsidRPr="00201518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đồ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bằng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gang,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sắt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, …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dùng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lâu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ngày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khí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thường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hiện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tượng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gì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-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Đồ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bằng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gang,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sắt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, … khi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dùng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lâu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bị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gỉ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là do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các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đồ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vật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này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đã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hóa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hợp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từ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từ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với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oxi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khí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r w:rsidRPr="00201518">
              <w:rPr>
                <w:sz w:val="28"/>
                <w:szCs w:val="28"/>
              </w:rPr>
              <w:sym w:font="Wingdings" w:char="F0E0"/>
            </w:r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gọi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oxi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hóa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chậm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.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oxi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hóa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chậm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tuy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phát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sáng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nhưng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tỏa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201518">
              <w:rPr>
                <w:sz w:val="28"/>
                <w:szCs w:val="28"/>
                <w:lang w:val="fr-FR"/>
              </w:rPr>
              <w:t>nhiệt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.</w:t>
            </w:r>
            <w:proofErr w:type="gramEnd"/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  <w:r w:rsidRPr="00201518">
              <w:rPr>
                <w:sz w:val="28"/>
                <w:szCs w:val="28"/>
                <w:lang w:val="fr-FR"/>
              </w:rPr>
              <w:t xml:space="preserve">- Theo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em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quá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trình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hô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hấp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của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con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người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gọi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oxi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hóa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chậm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?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Vì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sao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?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  <w:r w:rsidRPr="00201518">
              <w:rPr>
                <w:sz w:val="28"/>
                <w:szCs w:val="28"/>
                <w:lang w:val="fr-FR"/>
              </w:rPr>
              <w:t xml:space="preserve">-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oxi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hóa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chậm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điều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kiện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nhất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định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sẽ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chuyển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gọi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là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bốc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>.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fr-FR"/>
              </w:rPr>
            </w:pPr>
            <w:r w:rsidRPr="00201518">
              <w:rPr>
                <w:sz w:val="28"/>
                <w:szCs w:val="28"/>
              </w:rPr>
              <w:sym w:font="Wingdings" w:char="F0E0"/>
            </w:r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Vì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vậy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trong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nhà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máy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người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ta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thường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cấm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không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được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chất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giẻ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lau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dính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dầu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mỡ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thành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đống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để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đề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phòng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tự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bốc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>.</w:t>
            </w:r>
          </w:p>
          <w:p w:rsidR="00B66D37" w:rsidRPr="00201518" w:rsidRDefault="00B66D37" w:rsidP="002B78C3">
            <w:pPr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fr-FR"/>
              </w:rPr>
              <w:lastRenderedPageBreak/>
              <w:t xml:space="preserve">-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Hãy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so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sánh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cháy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và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sự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oxi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hóa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01518">
              <w:rPr>
                <w:sz w:val="28"/>
                <w:szCs w:val="28"/>
                <w:lang w:val="fr-FR"/>
              </w:rPr>
              <w:t>chậm</w:t>
            </w:r>
            <w:proofErr w:type="spellEnd"/>
            <w:r w:rsidRPr="00201518">
              <w:rPr>
                <w:sz w:val="28"/>
                <w:szCs w:val="28"/>
                <w:lang w:val="fr-FR"/>
              </w:rPr>
              <w:t xml:space="preserve"> ?</w:t>
            </w:r>
            <w:r w:rsidRPr="00201518">
              <w:rPr>
                <w:i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3960" w:type="dxa"/>
          </w:tcPr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lastRenderedPageBreak/>
              <w:t>-Khi đốt cháy P, S, Fe trong oxi (trong không khí), ta thấy có hiện tượng: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+Toả nhiệt.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+Phát sáng.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Sự cháy là sự oxi hóa có toả nhiệt và phát sáng.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Khi ga</w:t>
            </w:r>
            <w:r w:rsidR="00DA0D04">
              <w:rPr>
                <w:sz w:val="28"/>
                <w:szCs w:val="28"/>
                <w:lang w:val="pt-BR"/>
              </w:rPr>
              <w:t>S</w:t>
            </w:r>
            <w:r w:rsidRPr="00542E20">
              <w:rPr>
                <w:sz w:val="28"/>
                <w:szCs w:val="28"/>
                <w:lang w:val="pt-BR"/>
              </w:rPr>
              <w:t>, củi, … cháy gọi là sự cháy.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Sự cháy trong không khí và trong oxi đều là sự oxi hóa. Nhưng sự cháy trong oxi tạo ra nhiệt độ cao hơn.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Các chất cháy trong oxi tạo ra nhiệt độ cao hơn khi cháy trong không khí vì trong không khí có lẫn 1 số chất khí khác đặc biệt là khí N</w:t>
            </w:r>
            <w:r w:rsidRPr="00542E20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542E20">
              <w:rPr>
                <w:sz w:val="28"/>
                <w:szCs w:val="28"/>
                <w:lang w:val="pt-BR"/>
              </w:rPr>
              <w:t xml:space="preserve"> nên tốn nhiệt độ để đốt cháy các khí này.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Các đồ vật bằng gang, sắt, … dùng lâu ngày trong không khí thường bị gỉ.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HS nghe và ghi nhớ: sự oxi hóa chậm là sự oxi hóa có toả nhiệt nhưng không phát sáng.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 xml:space="preserve">- Quá trình hô hấp của con người gọi là sự oxi hóa chậm vì oxi qua đường hô hấp </w:t>
            </w:r>
            <w:r w:rsidRPr="00437225">
              <w:rPr>
                <w:sz w:val="28"/>
                <w:szCs w:val="28"/>
              </w:rPr>
              <w:sym w:font="Wingdings" w:char="F0E0"/>
            </w:r>
            <w:r w:rsidRPr="00542E20">
              <w:rPr>
                <w:sz w:val="28"/>
                <w:szCs w:val="28"/>
                <w:lang w:val="pt-BR"/>
              </w:rPr>
              <w:t xml:space="preserve"> máu </w:t>
            </w:r>
            <w:r w:rsidRPr="00437225">
              <w:rPr>
                <w:sz w:val="28"/>
                <w:szCs w:val="28"/>
              </w:rPr>
              <w:sym w:font="Wingdings" w:char="F0E0"/>
            </w:r>
            <w:r w:rsidRPr="00542E20">
              <w:rPr>
                <w:sz w:val="28"/>
                <w:szCs w:val="28"/>
                <w:lang w:val="pt-BR"/>
              </w:rPr>
              <w:t xml:space="preserve"> chất dinh dưỡng cho cơ thể.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tabs>
                <w:tab w:val="left" w:pos="900"/>
                <w:tab w:val="left" w:pos="2160"/>
              </w:tabs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* Sự cháy sự oxi hóa chậm</w:t>
            </w:r>
          </w:p>
          <w:p w:rsidR="00B66D37" w:rsidRPr="00542E20" w:rsidRDefault="00B66D37" w:rsidP="002B78C3">
            <w:pPr>
              <w:tabs>
                <w:tab w:val="left" w:pos="900"/>
              </w:tabs>
              <w:ind w:left="113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Giống:</w:t>
            </w:r>
            <w:r w:rsidRPr="00542E20">
              <w:rPr>
                <w:sz w:val="28"/>
                <w:szCs w:val="28"/>
                <w:lang w:val="pt-BR"/>
              </w:rPr>
              <w:tab/>
              <w:t>là sự oxi hóa và có toả nhiệt</w:t>
            </w:r>
          </w:p>
          <w:p w:rsidR="00B66D37" w:rsidRPr="00542E20" w:rsidRDefault="00B66D37" w:rsidP="002B78C3">
            <w:pPr>
              <w:tabs>
                <w:tab w:val="left" w:pos="900"/>
                <w:tab w:val="left" w:pos="2160"/>
              </w:tabs>
              <w:ind w:left="113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 xml:space="preserve">Khác: </w:t>
            </w:r>
            <w:r w:rsidRPr="00542E20">
              <w:rPr>
                <w:sz w:val="28"/>
                <w:szCs w:val="28"/>
                <w:lang w:val="pt-BR"/>
              </w:rPr>
              <w:tab/>
            </w:r>
          </w:p>
          <w:p w:rsidR="00B66D37" w:rsidRPr="00542E20" w:rsidRDefault="00B66D37" w:rsidP="002B78C3">
            <w:pPr>
              <w:tabs>
                <w:tab w:val="left" w:pos="900"/>
                <w:tab w:val="left" w:pos="2160"/>
              </w:tabs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phát sáng   - không phát sáng</w:t>
            </w:r>
          </w:p>
          <w:p w:rsidR="00B66D37" w:rsidRPr="00542E20" w:rsidRDefault="00B66D37" w:rsidP="002B78C3">
            <w:pPr>
              <w:tabs>
                <w:tab w:val="left" w:pos="900"/>
                <w:tab w:val="left" w:pos="2160"/>
              </w:tabs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xảy ra nhanh- xảy ra chậm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66D37" w:rsidRPr="00542E20" w:rsidRDefault="00B66D37" w:rsidP="002B78C3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42E20">
              <w:rPr>
                <w:b/>
                <w:sz w:val="28"/>
                <w:szCs w:val="28"/>
                <w:lang w:val="pt-BR"/>
              </w:rPr>
              <w:lastRenderedPageBreak/>
              <w:t>II. Sự cháy và sự oxi hóa.</w:t>
            </w:r>
          </w:p>
          <w:p w:rsidR="00B66D37" w:rsidRPr="00542E20" w:rsidRDefault="00B66D37" w:rsidP="002B78C3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542E20">
              <w:rPr>
                <w:b/>
                <w:i/>
                <w:sz w:val="28"/>
                <w:szCs w:val="28"/>
                <w:lang w:val="pt-BR"/>
              </w:rPr>
              <w:t>1. Sự cháy: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là sự oxi hóa có toả nhiệt và phát sáng.</w:t>
            </w:r>
          </w:p>
          <w:p w:rsidR="00B66D37" w:rsidRPr="00542E20" w:rsidRDefault="00B66D37" w:rsidP="002B78C3">
            <w:pPr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Ví dụ: Đốt than…</w:t>
            </w:r>
          </w:p>
          <w:p w:rsidR="00B66D37" w:rsidRPr="00542E20" w:rsidRDefault="00B66D37" w:rsidP="002B78C3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542E20">
              <w:rPr>
                <w:b/>
                <w:i/>
                <w:sz w:val="28"/>
                <w:szCs w:val="28"/>
                <w:lang w:val="pt-BR"/>
              </w:rPr>
              <w:t>2. Sự oxi hóa chậm: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là sự oxi hóa có toả nhiệt nhưng không phát sáng.</w:t>
            </w:r>
          </w:p>
          <w:p w:rsidR="00B66D37" w:rsidRPr="00542E20" w:rsidRDefault="00DA0D04" w:rsidP="002B78C3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Ví dụ: Thanh sắt để ngòa</w:t>
            </w:r>
            <w:r w:rsidR="00B66D37" w:rsidRPr="00542E20">
              <w:rPr>
                <w:sz w:val="28"/>
                <w:szCs w:val="28"/>
                <w:lang w:val="pt-BR"/>
              </w:rPr>
              <w:t>i nắng….</w:t>
            </w:r>
          </w:p>
          <w:p w:rsidR="00B66D37" w:rsidRPr="00542E20" w:rsidRDefault="00B66D37" w:rsidP="002B78C3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</w:tc>
      </w:tr>
      <w:tr w:rsidR="00B66D37" w:rsidRPr="00DA0D04" w:rsidTr="002B78C3">
        <w:tc>
          <w:tcPr>
            <w:tcW w:w="10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6D37" w:rsidRPr="00201518" w:rsidRDefault="00B66D37" w:rsidP="002B78C3">
            <w:pPr>
              <w:numPr>
                <w:ilvl w:val="0"/>
                <w:numId w:val="27"/>
              </w:numPr>
              <w:ind w:left="342" w:hanging="270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pt-BR"/>
              </w:rPr>
              <w:lastRenderedPageBreak/>
              <w:t>Hoạt động 2: Tìm hiểu điều kiện phát sinh sự cháy và dập tắt sự cháy</w:t>
            </w:r>
          </w:p>
          <w:p w:rsidR="00B66D37" w:rsidRPr="00201518" w:rsidRDefault="00B66D37" w:rsidP="002B78C3">
            <w:pPr>
              <w:ind w:left="720"/>
              <w:jc w:val="center"/>
              <w:rPr>
                <w:sz w:val="28"/>
                <w:szCs w:val="28"/>
                <w:lang w:val="pt-BR"/>
              </w:rPr>
            </w:pPr>
          </w:p>
        </w:tc>
      </w:tr>
      <w:tr w:rsidR="00B66D37" w:rsidRPr="00437225" w:rsidTr="002B78C3">
        <w:tc>
          <w:tcPr>
            <w:tcW w:w="4230" w:type="dxa"/>
            <w:tcBorders>
              <w:left w:val="single" w:sz="4" w:space="0" w:color="auto"/>
            </w:tcBorders>
          </w:tcPr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pt-BR"/>
              </w:rPr>
              <w:t xml:space="preserve">- S, P, Fe muốn cháy được cần phải có điều kiện nào ?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</w:rPr>
              <w:sym w:font="Wingdings" w:char="F0E0"/>
            </w:r>
            <w:r w:rsidRPr="00201518">
              <w:rPr>
                <w:sz w:val="28"/>
                <w:szCs w:val="28"/>
                <w:lang w:val="pt-BR"/>
              </w:rPr>
              <w:t xml:space="preserve"> Vậy điều kiện phát sinh sự cháy là gì ?</w:t>
            </w:r>
            <w:r w:rsidRPr="00201518">
              <w:rPr>
                <w:i/>
                <w:sz w:val="28"/>
                <w:szCs w:val="28"/>
                <w:lang w:val="pt-BR"/>
              </w:rPr>
              <w:t xml:space="preserve"> </w:t>
            </w:r>
            <w:r w:rsidRPr="00201518">
              <w:rPr>
                <w:sz w:val="28"/>
                <w:szCs w:val="28"/>
                <w:lang w:val="pt-BR"/>
              </w:rPr>
              <w:t xml:space="preserve">  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pt-BR"/>
              </w:rPr>
              <w:t>- Theo em muốn dập tắt sự cháy ta phải làm gì ?</w:t>
            </w:r>
            <w:r w:rsidRPr="00201518">
              <w:rPr>
                <w:i/>
                <w:sz w:val="28"/>
                <w:szCs w:val="28"/>
                <w:lang w:val="pt-BR"/>
              </w:rPr>
              <w:t>)</w:t>
            </w:r>
            <w:r w:rsidRPr="00201518">
              <w:rPr>
                <w:sz w:val="28"/>
                <w:szCs w:val="28"/>
                <w:lang w:val="pt-BR"/>
              </w:rPr>
              <w:t xml:space="preserve">   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pt-BR"/>
              </w:rPr>
              <w:t xml:space="preserve">- Ta phải hạ thấp nhiệt độ cháy bằng cách nào ?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pt-BR"/>
              </w:rPr>
              <w:t xml:space="preserve">- Em hãy tìm 1 số biện pháp để cách li chất cháy với oxi ?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pt-BR"/>
              </w:rPr>
              <w:t xml:space="preserve">- Theo em muốn dập tắt ngọn lửa do xăng dầu cháy ta phải làm gì ? Vì sao ? </w:t>
            </w:r>
          </w:p>
          <w:p w:rsidR="00B66D37" w:rsidRPr="00201518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201518">
              <w:rPr>
                <w:sz w:val="28"/>
                <w:szCs w:val="28"/>
                <w:lang w:val="pt-BR"/>
              </w:rPr>
              <w:t xml:space="preserve">- Theo em khi muốn dập tắt sự cháy ta có cần phải áp dụng đồng thời cả 2 biện pháp đó không ?  </w:t>
            </w:r>
          </w:p>
        </w:tc>
        <w:tc>
          <w:tcPr>
            <w:tcW w:w="3960" w:type="dxa"/>
          </w:tcPr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-S, P, Fe muốn cháy được cần phải được đốt nóng và có đủ oxi.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Muốn dập tắt sự cháy ta phải: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+ Hạ thấp nhiệt độ cháy.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+ Cách li chất cháy với khí O</w:t>
            </w:r>
            <w:r w:rsidRPr="00542E20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542E20">
              <w:rPr>
                <w:sz w:val="28"/>
                <w:szCs w:val="28"/>
                <w:lang w:val="pt-BR"/>
              </w:rPr>
              <w:t>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Phải hạ thấp nhiệt độ cháy bằng cách phun nước.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- Để cách li chất cháy với oxi ta có thể:</w:t>
            </w:r>
          </w:p>
          <w:p w:rsidR="00B66D37" w:rsidRPr="00542E20" w:rsidRDefault="00B66D37" w:rsidP="002B78C3">
            <w:pPr>
              <w:jc w:val="both"/>
              <w:rPr>
                <w:sz w:val="28"/>
                <w:szCs w:val="28"/>
                <w:lang w:val="pt-BR"/>
              </w:rPr>
            </w:pPr>
            <w:r w:rsidRPr="00542E20">
              <w:rPr>
                <w:sz w:val="28"/>
                <w:szCs w:val="28"/>
                <w:lang w:val="pt-BR"/>
              </w:rPr>
              <w:t>+ Dùng bao dày đã tẩm nước.</w:t>
            </w:r>
          </w:p>
          <w:p w:rsidR="00B66D37" w:rsidRPr="00437225" w:rsidRDefault="00B66D37" w:rsidP="002B78C3">
            <w:pPr>
              <w:jc w:val="both"/>
              <w:rPr>
                <w:sz w:val="28"/>
                <w:szCs w:val="28"/>
              </w:rPr>
            </w:pPr>
            <w:r w:rsidRPr="00437225">
              <w:rPr>
                <w:sz w:val="28"/>
                <w:szCs w:val="28"/>
              </w:rPr>
              <w:t xml:space="preserve">+ </w:t>
            </w:r>
            <w:proofErr w:type="spellStart"/>
            <w:r w:rsidRPr="00437225">
              <w:rPr>
                <w:sz w:val="28"/>
                <w:szCs w:val="28"/>
              </w:rPr>
              <w:t>Dùng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cát</w:t>
            </w:r>
            <w:proofErr w:type="spellEnd"/>
            <w:r w:rsidRPr="00437225">
              <w:rPr>
                <w:sz w:val="28"/>
                <w:szCs w:val="28"/>
              </w:rPr>
              <w:t xml:space="preserve">, </w:t>
            </w:r>
            <w:proofErr w:type="spellStart"/>
            <w:r w:rsidRPr="00437225">
              <w:rPr>
                <w:sz w:val="28"/>
                <w:szCs w:val="28"/>
              </w:rPr>
              <w:t>đất</w:t>
            </w:r>
            <w:proofErr w:type="spellEnd"/>
            <w:r w:rsidRPr="00437225">
              <w:rPr>
                <w:sz w:val="28"/>
                <w:szCs w:val="28"/>
              </w:rPr>
              <w:t>.</w:t>
            </w:r>
          </w:p>
          <w:p w:rsidR="00B66D37" w:rsidRPr="00437225" w:rsidRDefault="00B66D37" w:rsidP="002B78C3">
            <w:pPr>
              <w:jc w:val="both"/>
              <w:rPr>
                <w:sz w:val="28"/>
                <w:szCs w:val="28"/>
              </w:rPr>
            </w:pPr>
            <w:r w:rsidRPr="00437225">
              <w:rPr>
                <w:sz w:val="28"/>
                <w:szCs w:val="28"/>
              </w:rPr>
              <w:t xml:space="preserve">+ </w:t>
            </w:r>
            <w:proofErr w:type="spellStart"/>
            <w:r w:rsidRPr="00437225">
              <w:rPr>
                <w:sz w:val="28"/>
                <w:szCs w:val="28"/>
              </w:rPr>
              <w:t>Phun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khí</w:t>
            </w:r>
            <w:proofErr w:type="spellEnd"/>
            <w:r w:rsidRPr="00437225">
              <w:rPr>
                <w:sz w:val="28"/>
                <w:szCs w:val="28"/>
              </w:rPr>
              <w:t xml:space="preserve"> CO</w:t>
            </w:r>
            <w:r w:rsidRPr="00437225">
              <w:rPr>
                <w:sz w:val="28"/>
                <w:szCs w:val="28"/>
                <w:vertAlign w:val="subscript"/>
              </w:rPr>
              <w:t>2</w:t>
            </w:r>
            <w:r w:rsidRPr="00437225">
              <w:rPr>
                <w:sz w:val="28"/>
                <w:szCs w:val="28"/>
              </w:rPr>
              <w:t>.</w:t>
            </w:r>
          </w:p>
          <w:p w:rsidR="00B66D37" w:rsidRPr="00437225" w:rsidRDefault="00B66D37" w:rsidP="002B78C3">
            <w:pPr>
              <w:jc w:val="both"/>
              <w:rPr>
                <w:sz w:val="28"/>
                <w:szCs w:val="28"/>
              </w:rPr>
            </w:pPr>
            <w:r w:rsidRPr="00437225">
              <w:rPr>
                <w:sz w:val="28"/>
                <w:szCs w:val="28"/>
              </w:rPr>
              <w:t xml:space="preserve">- </w:t>
            </w:r>
            <w:proofErr w:type="spellStart"/>
            <w:r w:rsidRPr="00437225">
              <w:rPr>
                <w:sz w:val="28"/>
                <w:szCs w:val="28"/>
              </w:rPr>
              <w:t>Muốn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dập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tắt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ngọn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lửa</w:t>
            </w:r>
            <w:proofErr w:type="spellEnd"/>
            <w:r w:rsidRPr="00437225">
              <w:rPr>
                <w:sz w:val="28"/>
                <w:szCs w:val="28"/>
              </w:rPr>
              <w:t xml:space="preserve"> do </w:t>
            </w:r>
            <w:proofErr w:type="spellStart"/>
            <w:r w:rsidRPr="00437225">
              <w:rPr>
                <w:sz w:val="28"/>
                <w:szCs w:val="28"/>
              </w:rPr>
              <w:t>xăng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dầu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ta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phải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cách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li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chất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với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oxi</w:t>
            </w:r>
            <w:proofErr w:type="spellEnd"/>
            <w:r w:rsidRPr="00437225">
              <w:rPr>
                <w:sz w:val="28"/>
                <w:szCs w:val="28"/>
              </w:rPr>
              <w:t xml:space="preserve">, </w:t>
            </w:r>
            <w:proofErr w:type="spellStart"/>
            <w:r w:rsidRPr="00437225">
              <w:rPr>
                <w:sz w:val="28"/>
                <w:szCs w:val="28"/>
              </w:rPr>
              <w:t>không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được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dùng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nước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để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dập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tắt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đám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vì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xăng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dầu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không</w:t>
            </w:r>
            <w:proofErr w:type="spellEnd"/>
            <w:r w:rsidRPr="00437225">
              <w:rPr>
                <w:sz w:val="28"/>
                <w:szCs w:val="28"/>
              </w:rPr>
              <w:t xml:space="preserve"> tan </w:t>
            </w:r>
            <w:proofErr w:type="spellStart"/>
            <w:r w:rsidRPr="00437225">
              <w:rPr>
                <w:sz w:val="28"/>
                <w:szCs w:val="28"/>
              </w:rPr>
              <w:t>trong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nước</w:t>
            </w:r>
            <w:proofErr w:type="spellEnd"/>
            <w:r w:rsidRPr="00437225">
              <w:rPr>
                <w:sz w:val="28"/>
                <w:szCs w:val="28"/>
              </w:rPr>
              <w:t xml:space="preserve">, </w:t>
            </w:r>
            <w:proofErr w:type="spellStart"/>
            <w:r w:rsidRPr="00437225">
              <w:rPr>
                <w:sz w:val="28"/>
                <w:szCs w:val="28"/>
              </w:rPr>
              <w:t>nhẹ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hơn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nước</w:t>
            </w:r>
            <w:proofErr w:type="spellEnd"/>
            <w:r w:rsidRPr="00437225">
              <w:rPr>
                <w:sz w:val="28"/>
                <w:szCs w:val="28"/>
              </w:rPr>
              <w:t xml:space="preserve">, </w:t>
            </w:r>
            <w:proofErr w:type="spellStart"/>
            <w:r w:rsidRPr="00437225">
              <w:rPr>
                <w:sz w:val="28"/>
                <w:szCs w:val="28"/>
              </w:rPr>
              <w:t>nổi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lên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trên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làm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đám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lan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rộng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hơn</w:t>
            </w:r>
            <w:proofErr w:type="spellEnd"/>
            <w:r w:rsidRPr="00437225">
              <w:rPr>
                <w:sz w:val="28"/>
                <w:szCs w:val="28"/>
              </w:rPr>
              <w:t>.</w:t>
            </w:r>
          </w:p>
          <w:p w:rsidR="00B66D37" w:rsidRPr="00542E20" w:rsidRDefault="00B66D37" w:rsidP="002B78C3">
            <w:pPr>
              <w:jc w:val="both"/>
              <w:rPr>
                <w:b/>
                <w:sz w:val="28"/>
                <w:szCs w:val="28"/>
              </w:rPr>
            </w:pPr>
            <w:r w:rsidRPr="00437225">
              <w:rPr>
                <w:sz w:val="28"/>
                <w:szCs w:val="28"/>
              </w:rPr>
              <w:t>-</w:t>
            </w:r>
            <w:proofErr w:type="spellStart"/>
            <w:r w:rsidRPr="00437225">
              <w:rPr>
                <w:sz w:val="28"/>
                <w:szCs w:val="28"/>
              </w:rPr>
              <w:t>Trong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thực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tế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khi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muốn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dập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tắt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sự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ta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chỉ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cần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vận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dụng</w:t>
            </w:r>
            <w:proofErr w:type="spellEnd"/>
            <w:r w:rsidRPr="00437225">
              <w:rPr>
                <w:sz w:val="28"/>
                <w:szCs w:val="28"/>
              </w:rPr>
              <w:t xml:space="preserve"> 1 </w:t>
            </w:r>
            <w:proofErr w:type="spellStart"/>
            <w:r w:rsidRPr="00437225">
              <w:rPr>
                <w:sz w:val="28"/>
                <w:szCs w:val="28"/>
              </w:rPr>
              <w:t>trong</w:t>
            </w:r>
            <w:proofErr w:type="spellEnd"/>
            <w:r w:rsidRPr="00437225">
              <w:rPr>
                <w:sz w:val="28"/>
                <w:szCs w:val="28"/>
              </w:rPr>
              <w:t xml:space="preserve"> 2 </w:t>
            </w:r>
            <w:proofErr w:type="spellStart"/>
            <w:r w:rsidRPr="00437225">
              <w:rPr>
                <w:sz w:val="28"/>
                <w:szCs w:val="28"/>
              </w:rPr>
              <w:t>biện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pháp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trên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là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đủ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để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dập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tắt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sự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B66D37" w:rsidRPr="00437225" w:rsidRDefault="00B66D37" w:rsidP="002B78C3">
            <w:pPr>
              <w:jc w:val="both"/>
              <w:rPr>
                <w:b/>
                <w:sz w:val="28"/>
                <w:szCs w:val="28"/>
              </w:rPr>
            </w:pPr>
            <w:r w:rsidRPr="00437225">
              <w:rPr>
                <w:b/>
                <w:sz w:val="28"/>
                <w:szCs w:val="28"/>
              </w:rPr>
              <w:t xml:space="preserve">III. </w:t>
            </w:r>
            <w:proofErr w:type="spellStart"/>
            <w:r w:rsidRPr="00437225">
              <w:rPr>
                <w:b/>
                <w:sz w:val="28"/>
                <w:szCs w:val="28"/>
              </w:rPr>
              <w:t>Điều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kiện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để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có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sự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cháy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và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dập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tắt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sự</w:t>
            </w:r>
            <w:proofErr w:type="spellEnd"/>
            <w:r w:rsidRPr="0043722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sz w:val="28"/>
                <w:szCs w:val="28"/>
              </w:rPr>
              <w:t>cháy</w:t>
            </w:r>
            <w:proofErr w:type="spellEnd"/>
          </w:p>
          <w:p w:rsidR="00B66D37" w:rsidRPr="00437225" w:rsidRDefault="00B66D37" w:rsidP="002B78C3">
            <w:pPr>
              <w:jc w:val="both"/>
              <w:rPr>
                <w:sz w:val="28"/>
                <w:szCs w:val="28"/>
              </w:rPr>
            </w:pPr>
            <w:r w:rsidRPr="00437225">
              <w:rPr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Các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điều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kiện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phát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sinh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sự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cháy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>:</w:t>
            </w:r>
          </w:p>
          <w:p w:rsidR="00B66D37" w:rsidRPr="00437225" w:rsidRDefault="00B66D37" w:rsidP="002B78C3">
            <w:pPr>
              <w:jc w:val="both"/>
              <w:rPr>
                <w:sz w:val="28"/>
                <w:szCs w:val="28"/>
              </w:rPr>
            </w:pPr>
            <w:r w:rsidRPr="00437225">
              <w:rPr>
                <w:sz w:val="28"/>
                <w:szCs w:val="28"/>
              </w:rPr>
              <w:t xml:space="preserve">- </w:t>
            </w:r>
            <w:proofErr w:type="spellStart"/>
            <w:r w:rsidRPr="00437225">
              <w:rPr>
                <w:sz w:val="28"/>
                <w:szCs w:val="28"/>
              </w:rPr>
              <w:t>Chất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phải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nóng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đến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nhiệt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độ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>.</w:t>
            </w:r>
          </w:p>
          <w:p w:rsidR="00B66D37" w:rsidRPr="00437225" w:rsidRDefault="00B66D37" w:rsidP="002B78C3">
            <w:pPr>
              <w:jc w:val="both"/>
              <w:rPr>
                <w:sz w:val="28"/>
                <w:szCs w:val="28"/>
              </w:rPr>
            </w:pPr>
            <w:r w:rsidRPr="00437225">
              <w:rPr>
                <w:sz w:val="28"/>
                <w:szCs w:val="28"/>
              </w:rPr>
              <w:t xml:space="preserve">- </w:t>
            </w:r>
            <w:proofErr w:type="spellStart"/>
            <w:r w:rsidRPr="00437225">
              <w:rPr>
                <w:sz w:val="28"/>
                <w:szCs w:val="28"/>
              </w:rPr>
              <w:t>Phải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có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đủ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oxi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cho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sự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>.</w:t>
            </w:r>
          </w:p>
          <w:p w:rsidR="00B66D37" w:rsidRPr="00437225" w:rsidRDefault="00B66D37" w:rsidP="002B78C3">
            <w:pPr>
              <w:jc w:val="both"/>
              <w:rPr>
                <w:b/>
                <w:i/>
                <w:sz w:val="28"/>
                <w:szCs w:val="28"/>
              </w:rPr>
            </w:pPr>
            <w:r w:rsidRPr="00437225">
              <w:rPr>
                <w:b/>
                <w:i/>
                <w:sz w:val="28"/>
                <w:szCs w:val="28"/>
              </w:rPr>
              <w:t xml:space="preserve">2.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Các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biện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pháp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để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dập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tắt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sự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b/>
                <w:i/>
                <w:sz w:val="28"/>
                <w:szCs w:val="28"/>
              </w:rPr>
              <w:t>cháy</w:t>
            </w:r>
            <w:proofErr w:type="spellEnd"/>
            <w:r w:rsidRPr="00437225">
              <w:rPr>
                <w:b/>
                <w:i/>
                <w:sz w:val="28"/>
                <w:szCs w:val="28"/>
              </w:rPr>
              <w:t>:</w:t>
            </w:r>
          </w:p>
          <w:p w:rsidR="00B66D37" w:rsidRPr="00437225" w:rsidRDefault="00B66D37" w:rsidP="002B78C3">
            <w:pPr>
              <w:jc w:val="both"/>
              <w:rPr>
                <w:sz w:val="28"/>
                <w:szCs w:val="28"/>
              </w:rPr>
            </w:pPr>
            <w:r w:rsidRPr="00437225">
              <w:rPr>
                <w:sz w:val="28"/>
                <w:szCs w:val="28"/>
              </w:rPr>
              <w:t xml:space="preserve">- </w:t>
            </w:r>
            <w:proofErr w:type="spellStart"/>
            <w:r w:rsidRPr="00437225">
              <w:rPr>
                <w:sz w:val="28"/>
                <w:szCs w:val="28"/>
              </w:rPr>
              <w:t>Hạ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nhiệt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độ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của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chất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xuống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dưới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nhiệt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độ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>.</w:t>
            </w:r>
          </w:p>
          <w:p w:rsidR="00B66D37" w:rsidRPr="00437225" w:rsidRDefault="00B66D37" w:rsidP="002B78C3">
            <w:pPr>
              <w:jc w:val="both"/>
              <w:rPr>
                <w:b/>
                <w:sz w:val="28"/>
                <w:szCs w:val="28"/>
              </w:rPr>
            </w:pPr>
            <w:r w:rsidRPr="00437225">
              <w:rPr>
                <w:sz w:val="28"/>
                <w:szCs w:val="28"/>
              </w:rPr>
              <w:t xml:space="preserve">- </w:t>
            </w:r>
            <w:proofErr w:type="spellStart"/>
            <w:r w:rsidRPr="00437225">
              <w:rPr>
                <w:sz w:val="28"/>
                <w:szCs w:val="28"/>
              </w:rPr>
              <w:t>Cách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li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chất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cháy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với</w:t>
            </w:r>
            <w:proofErr w:type="spellEnd"/>
            <w:r w:rsidRPr="00437225">
              <w:rPr>
                <w:sz w:val="28"/>
                <w:szCs w:val="28"/>
              </w:rPr>
              <w:t xml:space="preserve"> </w:t>
            </w:r>
            <w:proofErr w:type="spellStart"/>
            <w:r w:rsidRPr="00437225">
              <w:rPr>
                <w:sz w:val="28"/>
                <w:szCs w:val="28"/>
              </w:rPr>
              <w:t>oxi</w:t>
            </w:r>
            <w:proofErr w:type="spellEnd"/>
            <w:r w:rsidRPr="00437225">
              <w:rPr>
                <w:sz w:val="28"/>
                <w:szCs w:val="28"/>
              </w:rPr>
              <w:t>.</w:t>
            </w:r>
          </w:p>
        </w:tc>
      </w:tr>
    </w:tbl>
    <w:p w:rsidR="00B66D37" w:rsidRPr="00437225" w:rsidRDefault="00B66D37" w:rsidP="00B66D37">
      <w:pPr>
        <w:jc w:val="both"/>
        <w:outlineLvl w:val="0"/>
        <w:rPr>
          <w:b/>
          <w:sz w:val="28"/>
          <w:szCs w:val="28"/>
        </w:rPr>
      </w:pPr>
      <w:proofErr w:type="gramStart"/>
      <w:r w:rsidRPr="00437225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>ghi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nhớ</w:t>
      </w:r>
      <w:proofErr w:type="spellEnd"/>
    </w:p>
    <w:p w:rsidR="00B66D37" w:rsidRPr="00437225" w:rsidRDefault="00B66D37" w:rsidP="00B66D37">
      <w:pPr>
        <w:jc w:val="both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w:lastRenderedPageBreak/>
        <w:drawing>
          <wp:inline distT="0" distB="0" distL="0" distR="0">
            <wp:extent cx="6581775" cy="15049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D37" w:rsidRPr="00437225" w:rsidRDefault="00B66D37" w:rsidP="00B66D37">
      <w:pPr>
        <w:jc w:val="both"/>
        <w:rPr>
          <w:b/>
          <w:sz w:val="28"/>
          <w:szCs w:val="28"/>
        </w:rPr>
      </w:pPr>
      <w:r w:rsidRPr="00437225">
        <w:rPr>
          <w:b/>
          <w:sz w:val="28"/>
          <w:szCs w:val="28"/>
        </w:rPr>
        <w:t xml:space="preserve">5. </w:t>
      </w:r>
      <w:proofErr w:type="spellStart"/>
      <w:r w:rsidRPr="00437225">
        <w:rPr>
          <w:b/>
          <w:sz w:val="28"/>
          <w:szCs w:val="28"/>
        </w:rPr>
        <w:t>Dặn</w:t>
      </w:r>
      <w:proofErr w:type="spellEnd"/>
      <w:r w:rsidRPr="00437225">
        <w:rPr>
          <w:b/>
          <w:sz w:val="28"/>
          <w:szCs w:val="28"/>
        </w:rPr>
        <w:t xml:space="preserve"> </w:t>
      </w:r>
      <w:proofErr w:type="spellStart"/>
      <w:r w:rsidRPr="00437225">
        <w:rPr>
          <w:b/>
          <w:sz w:val="28"/>
          <w:szCs w:val="28"/>
        </w:rPr>
        <w:t>dò</w:t>
      </w:r>
      <w:proofErr w:type="spellEnd"/>
      <w:r w:rsidRPr="00437225">
        <w:rPr>
          <w:b/>
          <w:sz w:val="28"/>
          <w:szCs w:val="28"/>
        </w:rPr>
        <w:t xml:space="preserve">, </w:t>
      </w:r>
      <w:proofErr w:type="spellStart"/>
      <w:r w:rsidRPr="00437225">
        <w:rPr>
          <w:b/>
          <w:sz w:val="28"/>
          <w:szCs w:val="28"/>
        </w:rPr>
        <w:t>hướng</w:t>
      </w:r>
      <w:proofErr w:type="spellEnd"/>
      <w:r w:rsidRPr="00437225">
        <w:rPr>
          <w:b/>
          <w:sz w:val="28"/>
          <w:szCs w:val="28"/>
        </w:rPr>
        <w:t xml:space="preserve"> </w:t>
      </w:r>
      <w:proofErr w:type="spellStart"/>
      <w:r w:rsidRPr="00437225">
        <w:rPr>
          <w:b/>
          <w:sz w:val="28"/>
          <w:szCs w:val="28"/>
        </w:rPr>
        <w:t>dẫn</w:t>
      </w:r>
      <w:proofErr w:type="spellEnd"/>
      <w:r w:rsidRPr="00437225">
        <w:rPr>
          <w:b/>
          <w:sz w:val="28"/>
          <w:szCs w:val="28"/>
        </w:rPr>
        <w:t xml:space="preserve"> </w:t>
      </w:r>
      <w:proofErr w:type="spellStart"/>
      <w:r w:rsidRPr="00437225">
        <w:rPr>
          <w:b/>
          <w:sz w:val="28"/>
          <w:szCs w:val="28"/>
        </w:rPr>
        <w:t>về</w:t>
      </w:r>
      <w:proofErr w:type="spellEnd"/>
      <w:r w:rsidRPr="00437225">
        <w:rPr>
          <w:b/>
          <w:sz w:val="28"/>
          <w:szCs w:val="28"/>
        </w:rPr>
        <w:t xml:space="preserve"> </w:t>
      </w:r>
      <w:proofErr w:type="spellStart"/>
      <w:r w:rsidRPr="00437225">
        <w:rPr>
          <w:b/>
          <w:sz w:val="28"/>
          <w:szCs w:val="28"/>
        </w:rPr>
        <w:t>nhà</w:t>
      </w:r>
      <w:proofErr w:type="spellEnd"/>
      <w:r w:rsidRPr="00437225">
        <w:rPr>
          <w:b/>
          <w:sz w:val="28"/>
          <w:szCs w:val="28"/>
        </w:rPr>
        <w:t xml:space="preserve">: </w:t>
      </w:r>
    </w:p>
    <w:p w:rsidR="00B66D37" w:rsidRPr="00437225" w:rsidRDefault="00B66D37" w:rsidP="00B66D37">
      <w:pPr>
        <w:jc w:val="both"/>
        <w:rPr>
          <w:b/>
          <w:sz w:val="28"/>
          <w:szCs w:val="28"/>
        </w:rPr>
      </w:pPr>
      <w:r w:rsidRPr="00437225">
        <w:rPr>
          <w:sz w:val="28"/>
          <w:szCs w:val="28"/>
        </w:rPr>
        <w:t xml:space="preserve">- </w:t>
      </w:r>
      <w:proofErr w:type="spellStart"/>
      <w:r w:rsidRPr="00437225">
        <w:rPr>
          <w:sz w:val="28"/>
          <w:szCs w:val="28"/>
        </w:rPr>
        <w:t>Học</w:t>
      </w:r>
      <w:proofErr w:type="spellEnd"/>
      <w:r w:rsidRPr="00437225">
        <w:rPr>
          <w:sz w:val="28"/>
          <w:szCs w:val="28"/>
        </w:rPr>
        <w:t xml:space="preserve"> </w:t>
      </w:r>
      <w:proofErr w:type="spellStart"/>
      <w:r w:rsidRPr="00437225">
        <w:rPr>
          <w:sz w:val="28"/>
          <w:szCs w:val="28"/>
        </w:rPr>
        <w:t>bài</w:t>
      </w:r>
      <w:proofErr w:type="spellEnd"/>
      <w:r w:rsidRPr="00437225">
        <w:rPr>
          <w:sz w:val="28"/>
          <w:szCs w:val="28"/>
        </w:rPr>
        <w:t>.</w:t>
      </w:r>
      <w:r w:rsidR="00DA0D04">
        <w:rPr>
          <w:sz w:val="28"/>
          <w:szCs w:val="28"/>
        </w:rPr>
        <w:t xml:space="preserve"> </w:t>
      </w:r>
      <w:proofErr w:type="spellStart"/>
      <w:r w:rsidR="00DA0D04">
        <w:rPr>
          <w:sz w:val="28"/>
          <w:szCs w:val="28"/>
        </w:rPr>
        <w:t>Chuẩn</w:t>
      </w:r>
      <w:proofErr w:type="spellEnd"/>
      <w:r w:rsidR="00DA0D04">
        <w:rPr>
          <w:sz w:val="28"/>
          <w:szCs w:val="28"/>
        </w:rPr>
        <w:t xml:space="preserve"> </w:t>
      </w:r>
      <w:proofErr w:type="spellStart"/>
      <w:r w:rsidR="00DA0D04">
        <w:rPr>
          <w:sz w:val="28"/>
          <w:szCs w:val="28"/>
        </w:rPr>
        <w:t>bị</w:t>
      </w:r>
      <w:proofErr w:type="spellEnd"/>
      <w:r w:rsidR="00DA0D04">
        <w:rPr>
          <w:sz w:val="28"/>
          <w:szCs w:val="28"/>
        </w:rPr>
        <w:t xml:space="preserve"> </w:t>
      </w:r>
      <w:proofErr w:type="spellStart"/>
      <w:r w:rsidR="00DA0D04">
        <w:rPr>
          <w:sz w:val="28"/>
          <w:szCs w:val="28"/>
        </w:rPr>
        <w:t>bài</w:t>
      </w:r>
      <w:proofErr w:type="spellEnd"/>
      <w:r w:rsidR="00DA0D04">
        <w:rPr>
          <w:sz w:val="28"/>
          <w:szCs w:val="28"/>
        </w:rPr>
        <w:t xml:space="preserve"> </w:t>
      </w:r>
      <w:proofErr w:type="spellStart"/>
      <w:r w:rsidR="00DA0D04">
        <w:rPr>
          <w:sz w:val="28"/>
          <w:szCs w:val="28"/>
        </w:rPr>
        <w:t>luyện</w:t>
      </w:r>
      <w:proofErr w:type="spellEnd"/>
      <w:r w:rsidR="00DA0D04">
        <w:rPr>
          <w:sz w:val="28"/>
          <w:szCs w:val="28"/>
        </w:rPr>
        <w:t xml:space="preserve"> </w:t>
      </w:r>
      <w:proofErr w:type="spellStart"/>
      <w:r w:rsidR="00DA0D04">
        <w:rPr>
          <w:sz w:val="28"/>
          <w:szCs w:val="28"/>
        </w:rPr>
        <w:t>tập</w:t>
      </w:r>
      <w:proofErr w:type="spellEnd"/>
      <w:r w:rsidR="00DA0D04">
        <w:rPr>
          <w:sz w:val="28"/>
          <w:szCs w:val="28"/>
        </w:rPr>
        <w:t xml:space="preserve"> </w:t>
      </w:r>
    </w:p>
    <w:p w:rsidR="00B66D37" w:rsidRPr="00437225" w:rsidRDefault="00B66D37" w:rsidP="00B66D37">
      <w:pPr>
        <w:rPr>
          <w:sz w:val="28"/>
          <w:szCs w:val="28"/>
        </w:rPr>
      </w:pPr>
    </w:p>
    <w:p w:rsidR="002E059B" w:rsidRDefault="002E059B"/>
    <w:sectPr w:rsidR="002E059B" w:rsidSect="002E0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24A9F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7AF1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E3421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6DA3B8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C3E51A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9AC45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3CC79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B66D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8549D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4446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164AC"/>
    <w:multiLevelType w:val="hybridMultilevel"/>
    <w:tmpl w:val="77BC08F4"/>
    <w:lvl w:ilvl="0" w:tplc="C35E6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B9601B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C7BE5B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5320183"/>
    <w:multiLevelType w:val="hybridMultilevel"/>
    <w:tmpl w:val="EA02F246"/>
    <w:lvl w:ilvl="0" w:tplc="388005AC">
      <w:start w:val="1"/>
      <w:numFmt w:val="upperLetter"/>
      <w:lvlText w:val="%1."/>
      <w:lvlJc w:val="left"/>
      <w:pPr>
        <w:ind w:left="720" w:hanging="360"/>
      </w:pPr>
      <w:rPr>
        <w:rFonts w:ascii="VNI-Times" w:hAnsi="VNI-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F158A2"/>
    <w:multiLevelType w:val="hybridMultilevel"/>
    <w:tmpl w:val="B3AA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AC0DB4"/>
    <w:multiLevelType w:val="hybridMultilevel"/>
    <w:tmpl w:val="4B12682E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AD38A2"/>
    <w:multiLevelType w:val="hybridMultilevel"/>
    <w:tmpl w:val="533484B6"/>
    <w:lvl w:ilvl="0" w:tplc="63AC3598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119664EF"/>
    <w:multiLevelType w:val="hybridMultilevel"/>
    <w:tmpl w:val="3FEA6FE2"/>
    <w:lvl w:ilvl="0" w:tplc="EEC0C662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13710C44"/>
    <w:multiLevelType w:val="hybridMultilevel"/>
    <w:tmpl w:val="10062CF8"/>
    <w:lvl w:ilvl="0" w:tplc="77B24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62C5E"/>
    <w:multiLevelType w:val="hybridMultilevel"/>
    <w:tmpl w:val="11C40A74"/>
    <w:lvl w:ilvl="0" w:tplc="49B89D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3B28BB"/>
    <w:multiLevelType w:val="hybridMultilevel"/>
    <w:tmpl w:val="857AF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92ABE"/>
    <w:multiLevelType w:val="hybridMultilevel"/>
    <w:tmpl w:val="016E2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32238"/>
    <w:multiLevelType w:val="hybridMultilevel"/>
    <w:tmpl w:val="053C43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6C602D"/>
    <w:multiLevelType w:val="hybridMultilevel"/>
    <w:tmpl w:val="5ADE7114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4433E"/>
    <w:multiLevelType w:val="hybridMultilevel"/>
    <w:tmpl w:val="46F6B0A0"/>
    <w:lvl w:ilvl="0" w:tplc="AB346500">
      <w:start w:val="5"/>
      <w:numFmt w:val="bullet"/>
      <w:lvlText w:val="-"/>
      <w:lvlJc w:val="left"/>
      <w:pPr>
        <w:ind w:left="60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3">
    <w:nsid w:val="3B590358"/>
    <w:multiLevelType w:val="hybridMultilevel"/>
    <w:tmpl w:val="DF14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370B9"/>
    <w:multiLevelType w:val="hybridMultilevel"/>
    <w:tmpl w:val="23CA548A"/>
    <w:lvl w:ilvl="0" w:tplc="228E1B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6E341F6"/>
    <w:multiLevelType w:val="hybridMultilevel"/>
    <w:tmpl w:val="B61E5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E500C9"/>
    <w:multiLevelType w:val="hybridMultilevel"/>
    <w:tmpl w:val="25442354"/>
    <w:lvl w:ilvl="0" w:tplc="BFDC0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B7F49D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FB392E"/>
    <w:multiLevelType w:val="hybridMultilevel"/>
    <w:tmpl w:val="DA546F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CED73D5"/>
    <w:multiLevelType w:val="hybridMultilevel"/>
    <w:tmpl w:val="FD729356"/>
    <w:lvl w:ilvl="0" w:tplc="9D66BF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80BA6"/>
    <w:multiLevelType w:val="hybridMultilevel"/>
    <w:tmpl w:val="7B8AFD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A4D52"/>
    <w:multiLevelType w:val="hybridMultilevel"/>
    <w:tmpl w:val="4D96C69C"/>
    <w:lvl w:ilvl="0" w:tplc="D1B6AF9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eastAsia="Times New Roman" w:hAnsi="Times New Roman" w:hint="default"/>
      </w:rPr>
    </w:lvl>
    <w:lvl w:ilvl="1" w:tplc="AD181972">
      <w:start w:val="2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DF3EE210">
      <w:start w:val="4"/>
      <w:numFmt w:val="bullet"/>
      <w:lvlText w:val=""/>
      <w:lvlJc w:val="left"/>
      <w:pPr>
        <w:tabs>
          <w:tab w:val="num" w:pos="2190"/>
        </w:tabs>
        <w:ind w:left="2190" w:hanging="390"/>
      </w:pPr>
      <w:rPr>
        <w:rFonts w:ascii="Wingdings" w:eastAsia="Times New Roman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1017A8"/>
    <w:multiLevelType w:val="hybridMultilevel"/>
    <w:tmpl w:val="05922F54"/>
    <w:lvl w:ilvl="0" w:tplc="F266B86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6F717FC"/>
    <w:multiLevelType w:val="hybridMultilevel"/>
    <w:tmpl w:val="553EAC18"/>
    <w:lvl w:ilvl="0" w:tplc="042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B1331B"/>
    <w:multiLevelType w:val="hybridMultilevel"/>
    <w:tmpl w:val="4F9C6C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CD80870"/>
    <w:multiLevelType w:val="hybridMultilevel"/>
    <w:tmpl w:val="53AC6BF6"/>
    <w:lvl w:ilvl="0" w:tplc="15B8B41E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5D8A3163"/>
    <w:multiLevelType w:val="hybridMultilevel"/>
    <w:tmpl w:val="A798217E"/>
    <w:lvl w:ilvl="0" w:tplc="4AD2AA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A74815"/>
    <w:multiLevelType w:val="hybridMultilevel"/>
    <w:tmpl w:val="69AE938C"/>
    <w:lvl w:ilvl="0" w:tplc="E63292E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49C0AFA"/>
    <w:multiLevelType w:val="hybridMultilevel"/>
    <w:tmpl w:val="E3803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8D6426"/>
    <w:multiLevelType w:val="hybridMultilevel"/>
    <w:tmpl w:val="7B1C50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A13E1A"/>
    <w:multiLevelType w:val="hybridMultilevel"/>
    <w:tmpl w:val="9CFE25CE"/>
    <w:lvl w:ilvl="0" w:tplc="ED48879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i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CC63E33"/>
    <w:multiLevelType w:val="hybridMultilevel"/>
    <w:tmpl w:val="5AEC9F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D8E2A01"/>
    <w:multiLevelType w:val="hybridMultilevel"/>
    <w:tmpl w:val="9408A512"/>
    <w:lvl w:ilvl="0" w:tplc="207805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2C594E"/>
    <w:multiLevelType w:val="hybridMultilevel"/>
    <w:tmpl w:val="3FBEBF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2D5250"/>
    <w:multiLevelType w:val="hybridMultilevel"/>
    <w:tmpl w:val="88E68A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CD381E"/>
    <w:multiLevelType w:val="hybridMultilevel"/>
    <w:tmpl w:val="B62090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2"/>
  </w:num>
  <w:num w:numId="13">
    <w:abstractNumId w:val="11"/>
  </w:num>
  <w:num w:numId="14">
    <w:abstractNumId w:val="31"/>
  </w:num>
  <w:num w:numId="15">
    <w:abstractNumId w:val="29"/>
  </w:num>
  <w:num w:numId="16">
    <w:abstractNumId w:val="14"/>
  </w:num>
  <w:num w:numId="17">
    <w:abstractNumId w:val="34"/>
  </w:num>
  <w:num w:numId="18">
    <w:abstractNumId w:val="15"/>
  </w:num>
  <w:num w:numId="19">
    <w:abstractNumId w:val="20"/>
  </w:num>
  <w:num w:numId="20">
    <w:abstractNumId w:val="41"/>
  </w:num>
  <w:num w:numId="21">
    <w:abstractNumId w:val="13"/>
  </w:num>
  <w:num w:numId="22">
    <w:abstractNumId w:val="35"/>
  </w:num>
  <w:num w:numId="23">
    <w:abstractNumId w:val="37"/>
  </w:num>
  <w:num w:numId="24">
    <w:abstractNumId w:val="23"/>
  </w:num>
  <w:num w:numId="25">
    <w:abstractNumId w:val="40"/>
  </w:num>
  <w:num w:numId="26">
    <w:abstractNumId w:val="33"/>
  </w:num>
  <w:num w:numId="27">
    <w:abstractNumId w:val="19"/>
  </w:num>
  <w:num w:numId="28">
    <w:abstractNumId w:val="12"/>
  </w:num>
  <w:num w:numId="29">
    <w:abstractNumId w:val="39"/>
  </w:num>
  <w:num w:numId="30">
    <w:abstractNumId w:val="25"/>
  </w:num>
  <w:num w:numId="31">
    <w:abstractNumId w:val="18"/>
  </w:num>
  <w:num w:numId="32">
    <w:abstractNumId w:val="36"/>
  </w:num>
  <w:num w:numId="33">
    <w:abstractNumId w:val="28"/>
  </w:num>
  <w:num w:numId="34">
    <w:abstractNumId w:val="44"/>
  </w:num>
  <w:num w:numId="35">
    <w:abstractNumId w:val="24"/>
  </w:num>
  <w:num w:numId="36">
    <w:abstractNumId w:val="27"/>
  </w:num>
  <w:num w:numId="37">
    <w:abstractNumId w:val="17"/>
  </w:num>
  <w:num w:numId="38">
    <w:abstractNumId w:val="42"/>
  </w:num>
  <w:num w:numId="39">
    <w:abstractNumId w:val="10"/>
  </w:num>
  <w:num w:numId="40">
    <w:abstractNumId w:val="26"/>
  </w:num>
  <w:num w:numId="41">
    <w:abstractNumId w:val="38"/>
  </w:num>
  <w:num w:numId="42">
    <w:abstractNumId w:val="43"/>
  </w:num>
  <w:num w:numId="43">
    <w:abstractNumId w:val="30"/>
  </w:num>
  <w:num w:numId="44">
    <w:abstractNumId w:val="21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6D37"/>
    <w:rsid w:val="002E059B"/>
    <w:rsid w:val="00B66D37"/>
    <w:rsid w:val="00D65BC1"/>
    <w:rsid w:val="00DA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9" w:qFormat="1"/>
    <w:lsdException w:name="heading 3" w:qFormat="1"/>
    <w:lsdException w:name="heading 4" w:uiPriority="99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footer" w:uiPriority="99"/>
    <w:lsdException w:name="caption" w:qFormat="1"/>
    <w:lsdException w:name="footnote reference" w:uiPriority="99"/>
    <w:lsdException w:name="line number" w:uiPriority="99"/>
    <w:lsdException w:name="page number" w:uiPriority="99"/>
    <w:lsdException w:name="endnote reference" w:uiPriority="99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HTML Top of Form" w:uiPriority="99"/>
    <w:lsdException w:name="HTML Bottom of Form" w:uiPriority="99"/>
    <w:lsdException w:name="HTML Acronym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5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D3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6D3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6D37"/>
    <w:pPr>
      <w:keepNext/>
      <w:tabs>
        <w:tab w:val="left" w:pos="360"/>
        <w:tab w:val="left" w:pos="5760"/>
      </w:tabs>
      <w:outlineLvl w:val="2"/>
    </w:pPr>
    <w:rPr>
      <w:rFonts w:ascii="VNI-Times" w:hAnsi="VNI-Times"/>
      <w:i/>
      <w:i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66D3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66D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66D3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B66D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66D3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66D3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D3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B66D3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66D37"/>
    <w:rPr>
      <w:rFonts w:ascii="VNI-Times" w:eastAsia="Times New Roman" w:hAnsi="VNI-Times" w:cs="Times New Roman"/>
      <w:i/>
      <w:iCs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B66D3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B66D3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66D3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B66D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66D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66D37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rsid w:val="00B66D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6D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D3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66D37"/>
  </w:style>
  <w:style w:type="table" w:styleId="TableGrid">
    <w:name w:val="Table Grid"/>
    <w:basedOn w:val="TableNormal"/>
    <w:uiPriority w:val="59"/>
    <w:rsid w:val="00B6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B66D37"/>
    <w:pPr>
      <w:ind w:firstLine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66D37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rsid w:val="00B66D37"/>
    <w:pPr>
      <w:tabs>
        <w:tab w:val="left" w:pos="360"/>
        <w:tab w:val="left" w:pos="5760"/>
      </w:tabs>
    </w:pPr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B66D37"/>
    <w:rPr>
      <w:rFonts w:ascii="VNI-Times" w:eastAsia="Times New Roman" w:hAnsi="VNI-Times" w:cs="Times New Roman"/>
      <w:sz w:val="28"/>
      <w:szCs w:val="24"/>
    </w:rPr>
  </w:style>
  <w:style w:type="character" w:styleId="FollowedHyperlink">
    <w:name w:val="FollowedHyperlink"/>
    <w:uiPriority w:val="99"/>
    <w:rsid w:val="00B66D37"/>
    <w:rPr>
      <w:color w:val="0000FF"/>
      <w:u w:val="single"/>
    </w:rPr>
  </w:style>
  <w:style w:type="paragraph" w:styleId="BlockText">
    <w:name w:val="Block Text"/>
    <w:basedOn w:val="Normal"/>
    <w:rsid w:val="00B66D37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rsid w:val="00B66D3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B66D3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66D37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66D37"/>
    <w:pPr>
      <w:tabs>
        <w:tab w:val="clear" w:pos="360"/>
        <w:tab w:val="clear" w:pos="5760"/>
      </w:tabs>
      <w:spacing w:after="120"/>
      <w:ind w:firstLine="210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rsid w:val="00B66D37"/>
    <w:rPr>
      <w:sz w:val="24"/>
    </w:rPr>
  </w:style>
  <w:style w:type="paragraph" w:styleId="BodyTextFirstIndent2">
    <w:name w:val="Body Text First Indent 2"/>
    <w:basedOn w:val="BodyTextIndent"/>
    <w:link w:val="BodyTextFirstIndent2Char"/>
    <w:rsid w:val="00B66D37"/>
    <w:pPr>
      <w:spacing w:after="120"/>
      <w:ind w:left="360" w:firstLine="210"/>
    </w:pPr>
    <w:rPr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rsid w:val="00B66D37"/>
    <w:rPr>
      <w:sz w:val="24"/>
    </w:rPr>
  </w:style>
  <w:style w:type="paragraph" w:styleId="BodyTextIndent2">
    <w:name w:val="Body Text Indent 2"/>
    <w:basedOn w:val="Normal"/>
    <w:link w:val="BodyTextIndent2Char"/>
    <w:rsid w:val="00B66D3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66D3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66D37"/>
    <w:rPr>
      <w:rFonts w:ascii="Times New Roman" w:eastAsia="Times New Roman" w:hAnsi="Times New Roman" w:cs="Times New Roman"/>
      <w:sz w:val="16"/>
      <w:szCs w:val="16"/>
    </w:rPr>
  </w:style>
  <w:style w:type="paragraph" w:styleId="Closing">
    <w:name w:val="Closing"/>
    <w:basedOn w:val="Normal"/>
    <w:link w:val="ClosingChar"/>
    <w:rsid w:val="00B66D37"/>
    <w:pPr>
      <w:ind w:left="4320"/>
    </w:pPr>
  </w:style>
  <w:style w:type="character" w:customStyle="1" w:styleId="ClosingChar">
    <w:name w:val="Closing Char"/>
    <w:basedOn w:val="DefaultParagraphFont"/>
    <w:link w:val="Closing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B66D37"/>
  </w:style>
  <w:style w:type="character" w:customStyle="1" w:styleId="DateChar">
    <w:name w:val="Date Char"/>
    <w:basedOn w:val="DefaultParagraphFont"/>
    <w:link w:val="Date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E-mailSignature">
    <w:name w:val="E-mail Signature"/>
    <w:basedOn w:val="Normal"/>
    <w:link w:val="E-mailSignatureChar"/>
    <w:rsid w:val="00B66D37"/>
  </w:style>
  <w:style w:type="character" w:customStyle="1" w:styleId="E-mailSignatureChar">
    <w:name w:val="E-mail Signature Char"/>
    <w:basedOn w:val="DefaultParagraphFont"/>
    <w:link w:val="E-mailSignature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EnvelopeAddress">
    <w:name w:val="envelope address"/>
    <w:basedOn w:val="Normal"/>
    <w:rsid w:val="00B66D3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B66D37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rsid w:val="00B66D3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66D3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66D37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66D37"/>
    <w:rPr>
      <w:rFonts w:ascii="Courier New" w:eastAsia="Times New Roman" w:hAnsi="Courier New" w:cs="Times New Roman"/>
      <w:sz w:val="20"/>
      <w:szCs w:val="20"/>
    </w:rPr>
  </w:style>
  <w:style w:type="paragraph" w:styleId="List">
    <w:name w:val="List"/>
    <w:basedOn w:val="Normal"/>
    <w:rsid w:val="00B66D37"/>
    <w:pPr>
      <w:ind w:left="360" w:hanging="360"/>
    </w:pPr>
  </w:style>
  <w:style w:type="paragraph" w:styleId="List2">
    <w:name w:val="List 2"/>
    <w:basedOn w:val="Normal"/>
    <w:rsid w:val="00B66D37"/>
    <w:pPr>
      <w:ind w:left="720" w:hanging="360"/>
    </w:pPr>
  </w:style>
  <w:style w:type="paragraph" w:styleId="List3">
    <w:name w:val="List 3"/>
    <w:basedOn w:val="Normal"/>
    <w:rsid w:val="00B66D37"/>
    <w:pPr>
      <w:ind w:left="1080" w:hanging="360"/>
    </w:pPr>
  </w:style>
  <w:style w:type="paragraph" w:styleId="List4">
    <w:name w:val="List 4"/>
    <w:basedOn w:val="Normal"/>
    <w:rsid w:val="00B66D37"/>
    <w:pPr>
      <w:ind w:left="1440" w:hanging="360"/>
    </w:pPr>
  </w:style>
  <w:style w:type="paragraph" w:styleId="List5">
    <w:name w:val="List 5"/>
    <w:basedOn w:val="Normal"/>
    <w:rsid w:val="00B66D37"/>
    <w:pPr>
      <w:ind w:left="1800" w:hanging="360"/>
    </w:pPr>
  </w:style>
  <w:style w:type="paragraph" w:styleId="ListBullet">
    <w:name w:val="List Bullet"/>
    <w:basedOn w:val="Normal"/>
    <w:autoRedefine/>
    <w:rsid w:val="00B66D37"/>
    <w:pPr>
      <w:numPr>
        <w:numId w:val="1"/>
      </w:numPr>
    </w:pPr>
  </w:style>
  <w:style w:type="paragraph" w:styleId="ListBullet2">
    <w:name w:val="List Bullet 2"/>
    <w:basedOn w:val="Normal"/>
    <w:autoRedefine/>
    <w:rsid w:val="00B66D37"/>
    <w:pPr>
      <w:numPr>
        <w:numId w:val="2"/>
      </w:numPr>
    </w:pPr>
  </w:style>
  <w:style w:type="paragraph" w:styleId="ListBullet3">
    <w:name w:val="List Bullet 3"/>
    <w:basedOn w:val="Normal"/>
    <w:autoRedefine/>
    <w:rsid w:val="00B66D37"/>
    <w:pPr>
      <w:numPr>
        <w:numId w:val="3"/>
      </w:numPr>
    </w:pPr>
  </w:style>
  <w:style w:type="paragraph" w:styleId="ListBullet4">
    <w:name w:val="List Bullet 4"/>
    <w:basedOn w:val="Normal"/>
    <w:autoRedefine/>
    <w:rsid w:val="00B66D37"/>
    <w:pPr>
      <w:numPr>
        <w:numId w:val="4"/>
      </w:numPr>
    </w:pPr>
  </w:style>
  <w:style w:type="paragraph" w:styleId="ListBullet5">
    <w:name w:val="List Bullet 5"/>
    <w:basedOn w:val="Normal"/>
    <w:autoRedefine/>
    <w:rsid w:val="00B66D37"/>
    <w:pPr>
      <w:numPr>
        <w:numId w:val="5"/>
      </w:numPr>
    </w:pPr>
  </w:style>
  <w:style w:type="paragraph" w:styleId="ListContinue">
    <w:name w:val="List Continue"/>
    <w:basedOn w:val="Normal"/>
    <w:rsid w:val="00B66D37"/>
    <w:pPr>
      <w:spacing w:after="120"/>
      <w:ind w:left="360"/>
    </w:pPr>
  </w:style>
  <w:style w:type="paragraph" w:styleId="ListContinue2">
    <w:name w:val="List Continue 2"/>
    <w:basedOn w:val="Normal"/>
    <w:rsid w:val="00B66D37"/>
    <w:pPr>
      <w:spacing w:after="120"/>
      <w:ind w:left="720"/>
    </w:pPr>
  </w:style>
  <w:style w:type="paragraph" w:styleId="ListContinue3">
    <w:name w:val="List Continue 3"/>
    <w:basedOn w:val="Normal"/>
    <w:rsid w:val="00B66D37"/>
    <w:pPr>
      <w:spacing w:after="120"/>
      <w:ind w:left="1080"/>
    </w:pPr>
  </w:style>
  <w:style w:type="paragraph" w:styleId="ListContinue4">
    <w:name w:val="List Continue 4"/>
    <w:basedOn w:val="Normal"/>
    <w:rsid w:val="00B66D37"/>
    <w:pPr>
      <w:spacing w:after="120"/>
      <w:ind w:left="1440"/>
    </w:pPr>
  </w:style>
  <w:style w:type="paragraph" w:styleId="ListContinue5">
    <w:name w:val="List Continue 5"/>
    <w:basedOn w:val="Normal"/>
    <w:rsid w:val="00B66D37"/>
    <w:pPr>
      <w:spacing w:after="120"/>
      <w:ind w:left="1800"/>
    </w:pPr>
  </w:style>
  <w:style w:type="paragraph" w:styleId="ListNumber">
    <w:name w:val="List Number"/>
    <w:basedOn w:val="Normal"/>
    <w:rsid w:val="00B66D37"/>
    <w:pPr>
      <w:numPr>
        <w:numId w:val="6"/>
      </w:numPr>
    </w:pPr>
  </w:style>
  <w:style w:type="paragraph" w:styleId="ListNumber2">
    <w:name w:val="List Number 2"/>
    <w:basedOn w:val="Normal"/>
    <w:rsid w:val="00B66D37"/>
    <w:pPr>
      <w:numPr>
        <w:numId w:val="7"/>
      </w:numPr>
    </w:pPr>
  </w:style>
  <w:style w:type="paragraph" w:styleId="ListNumber3">
    <w:name w:val="List Number 3"/>
    <w:basedOn w:val="Normal"/>
    <w:rsid w:val="00B66D37"/>
    <w:pPr>
      <w:numPr>
        <w:numId w:val="8"/>
      </w:numPr>
    </w:pPr>
  </w:style>
  <w:style w:type="paragraph" w:styleId="ListNumber4">
    <w:name w:val="List Number 4"/>
    <w:basedOn w:val="Normal"/>
    <w:rsid w:val="00B66D37"/>
    <w:pPr>
      <w:numPr>
        <w:numId w:val="9"/>
      </w:numPr>
    </w:pPr>
  </w:style>
  <w:style w:type="paragraph" w:styleId="ListNumber5">
    <w:name w:val="List Number 5"/>
    <w:basedOn w:val="Normal"/>
    <w:rsid w:val="00B66D37"/>
    <w:pPr>
      <w:numPr>
        <w:numId w:val="10"/>
      </w:numPr>
    </w:pPr>
  </w:style>
  <w:style w:type="paragraph" w:styleId="MessageHeader">
    <w:name w:val="Message Header"/>
    <w:basedOn w:val="Normal"/>
    <w:link w:val="MessageHeaderChar"/>
    <w:rsid w:val="00B66D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rsid w:val="00B66D37"/>
    <w:rPr>
      <w:rFonts w:ascii="Arial" w:eastAsia="Times New Roman" w:hAnsi="Arial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66D37"/>
  </w:style>
  <w:style w:type="paragraph" w:styleId="NormalIndent">
    <w:name w:val="Normal Indent"/>
    <w:basedOn w:val="Normal"/>
    <w:rsid w:val="00B66D3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66D37"/>
  </w:style>
  <w:style w:type="character" w:customStyle="1" w:styleId="NoteHeadingChar">
    <w:name w:val="Note Heading Char"/>
    <w:basedOn w:val="DefaultParagraphFont"/>
    <w:link w:val="NoteHeading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B66D3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66D37"/>
    <w:rPr>
      <w:rFonts w:ascii="Courier New" w:eastAsia="Times New Roman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B66D37"/>
  </w:style>
  <w:style w:type="character" w:customStyle="1" w:styleId="SalutationChar">
    <w:name w:val="Salutation Char"/>
    <w:basedOn w:val="DefaultParagraphFont"/>
    <w:link w:val="Salutation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B66D3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B66D37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B66D37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B66D37"/>
    <w:rPr>
      <w:rFonts w:ascii="Arial" w:eastAsia="Times New Roman" w:hAnsi="Arial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B66D3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B66D3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B66D3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66D37"/>
    <w:rPr>
      <w:rFonts w:ascii="Tahoma" w:eastAsia="Times New Roman" w:hAnsi="Tahoma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B66D37"/>
    <w:pPr>
      <w:spacing w:before="120" w:after="120"/>
    </w:pPr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rsid w:val="00B66D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6D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B66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6D37"/>
    <w:rPr>
      <w:b/>
      <w:bCs/>
    </w:rPr>
  </w:style>
  <w:style w:type="paragraph" w:styleId="DocumentMap">
    <w:name w:val="Document Map"/>
    <w:basedOn w:val="Normal"/>
    <w:link w:val="DocumentMapChar"/>
    <w:uiPriority w:val="99"/>
    <w:rsid w:val="00B66D37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66D37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styleId="EndnoteText">
    <w:name w:val="endnote text"/>
    <w:basedOn w:val="Normal"/>
    <w:link w:val="EndnoteTextChar"/>
    <w:rsid w:val="00B66D3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66D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rsid w:val="00B66D3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66D3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rsid w:val="00B66D37"/>
    <w:pPr>
      <w:ind w:left="240" w:hanging="240"/>
    </w:pPr>
  </w:style>
  <w:style w:type="paragraph" w:styleId="Index2">
    <w:name w:val="index 2"/>
    <w:basedOn w:val="Normal"/>
    <w:next w:val="Normal"/>
    <w:autoRedefine/>
    <w:rsid w:val="00B66D37"/>
    <w:pPr>
      <w:ind w:left="480" w:hanging="240"/>
    </w:pPr>
  </w:style>
  <w:style w:type="paragraph" w:styleId="Index3">
    <w:name w:val="index 3"/>
    <w:basedOn w:val="Normal"/>
    <w:next w:val="Normal"/>
    <w:autoRedefine/>
    <w:rsid w:val="00B66D37"/>
    <w:pPr>
      <w:ind w:left="720" w:hanging="240"/>
    </w:pPr>
  </w:style>
  <w:style w:type="paragraph" w:styleId="Index4">
    <w:name w:val="index 4"/>
    <w:basedOn w:val="Normal"/>
    <w:next w:val="Normal"/>
    <w:autoRedefine/>
    <w:rsid w:val="00B66D37"/>
    <w:pPr>
      <w:ind w:left="960" w:hanging="240"/>
    </w:pPr>
  </w:style>
  <w:style w:type="paragraph" w:styleId="Index5">
    <w:name w:val="index 5"/>
    <w:basedOn w:val="Normal"/>
    <w:next w:val="Normal"/>
    <w:autoRedefine/>
    <w:rsid w:val="00B66D37"/>
    <w:pPr>
      <w:ind w:left="1200" w:hanging="240"/>
    </w:pPr>
  </w:style>
  <w:style w:type="paragraph" w:styleId="Index6">
    <w:name w:val="index 6"/>
    <w:basedOn w:val="Normal"/>
    <w:next w:val="Normal"/>
    <w:autoRedefine/>
    <w:rsid w:val="00B66D37"/>
    <w:pPr>
      <w:ind w:left="1440" w:hanging="240"/>
    </w:pPr>
  </w:style>
  <w:style w:type="paragraph" w:styleId="Index7">
    <w:name w:val="index 7"/>
    <w:basedOn w:val="Normal"/>
    <w:next w:val="Normal"/>
    <w:autoRedefine/>
    <w:rsid w:val="00B66D37"/>
    <w:pPr>
      <w:ind w:left="1680" w:hanging="240"/>
    </w:pPr>
  </w:style>
  <w:style w:type="paragraph" w:styleId="Index8">
    <w:name w:val="index 8"/>
    <w:basedOn w:val="Normal"/>
    <w:next w:val="Normal"/>
    <w:autoRedefine/>
    <w:rsid w:val="00B66D37"/>
    <w:pPr>
      <w:ind w:left="1920" w:hanging="240"/>
    </w:pPr>
  </w:style>
  <w:style w:type="paragraph" w:styleId="Index9">
    <w:name w:val="index 9"/>
    <w:basedOn w:val="Normal"/>
    <w:next w:val="Normal"/>
    <w:autoRedefine/>
    <w:rsid w:val="00B66D37"/>
    <w:pPr>
      <w:ind w:left="2160" w:hanging="240"/>
    </w:pPr>
  </w:style>
  <w:style w:type="paragraph" w:styleId="IndexHeading">
    <w:name w:val="index heading"/>
    <w:basedOn w:val="Normal"/>
    <w:next w:val="Index1"/>
    <w:rsid w:val="00B66D37"/>
    <w:rPr>
      <w:rFonts w:ascii="Arial" w:hAnsi="Arial" w:cs="Arial"/>
      <w:b/>
      <w:bCs/>
    </w:rPr>
  </w:style>
  <w:style w:type="paragraph" w:styleId="MacroText">
    <w:name w:val="macro"/>
    <w:link w:val="MacroTextChar"/>
    <w:rsid w:val="00B66D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B66D37"/>
    <w:rPr>
      <w:rFonts w:ascii="Courier New" w:eastAsia="Times New Roman" w:hAnsi="Courier New" w:cs="Courier New"/>
      <w:sz w:val="20"/>
      <w:szCs w:val="20"/>
      <w:lang w:val="en-US"/>
    </w:rPr>
  </w:style>
  <w:style w:type="paragraph" w:styleId="TableofAuthorities">
    <w:name w:val="table of authorities"/>
    <w:basedOn w:val="Normal"/>
    <w:next w:val="Normal"/>
    <w:rsid w:val="00B66D37"/>
    <w:pPr>
      <w:ind w:left="240" w:hanging="240"/>
    </w:pPr>
  </w:style>
  <w:style w:type="paragraph" w:styleId="TableofFigures">
    <w:name w:val="table of figures"/>
    <w:basedOn w:val="Normal"/>
    <w:next w:val="Normal"/>
    <w:rsid w:val="00B66D37"/>
    <w:pPr>
      <w:ind w:left="480" w:hanging="480"/>
    </w:pPr>
  </w:style>
  <w:style w:type="paragraph" w:styleId="TOAHeading">
    <w:name w:val="toa heading"/>
    <w:basedOn w:val="Normal"/>
    <w:next w:val="Normal"/>
    <w:rsid w:val="00B66D37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rsid w:val="00B66D37"/>
  </w:style>
  <w:style w:type="paragraph" w:styleId="TOC2">
    <w:name w:val="toc 2"/>
    <w:basedOn w:val="Normal"/>
    <w:next w:val="Normal"/>
    <w:autoRedefine/>
    <w:rsid w:val="00B66D37"/>
    <w:pPr>
      <w:ind w:left="240"/>
    </w:pPr>
  </w:style>
  <w:style w:type="paragraph" w:styleId="TOC3">
    <w:name w:val="toc 3"/>
    <w:basedOn w:val="Normal"/>
    <w:next w:val="Normal"/>
    <w:autoRedefine/>
    <w:rsid w:val="00B66D37"/>
    <w:pPr>
      <w:ind w:left="480"/>
    </w:pPr>
  </w:style>
  <w:style w:type="paragraph" w:styleId="TOC4">
    <w:name w:val="toc 4"/>
    <w:basedOn w:val="Normal"/>
    <w:next w:val="Normal"/>
    <w:autoRedefine/>
    <w:rsid w:val="00B66D37"/>
    <w:pPr>
      <w:ind w:left="720"/>
    </w:pPr>
  </w:style>
  <w:style w:type="paragraph" w:styleId="TOC5">
    <w:name w:val="toc 5"/>
    <w:basedOn w:val="Normal"/>
    <w:next w:val="Normal"/>
    <w:autoRedefine/>
    <w:rsid w:val="00B66D37"/>
    <w:pPr>
      <w:ind w:left="960"/>
    </w:pPr>
  </w:style>
  <w:style w:type="paragraph" w:styleId="TOC6">
    <w:name w:val="toc 6"/>
    <w:basedOn w:val="Normal"/>
    <w:next w:val="Normal"/>
    <w:autoRedefine/>
    <w:rsid w:val="00B66D37"/>
    <w:pPr>
      <w:ind w:left="1200"/>
    </w:pPr>
  </w:style>
  <w:style w:type="paragraph" w:styleId="TOC7">
    <w:name w:val="toc 7"/>
    <w:basedOn w:val="Normal"/>
    <w:next w:val="Normal"/>
    <w:autoRedefine/>
    <w:rsid w:val="00B66D37"/>
    <w:pPr>
      <w:ind w:left="1440"/>
    </w:pPr>
  </w:style>
  <w:style w:type="paragraph" w:styleId="TOC8">
    <w:name w:val="toc 8"/>
    <w:basedOn w:val="Normal"/>
    <w:next w:val="Normal"/>
    <w:autoRedefine/>
    <w:rsid w:val="00B66D37"/>
    <w:pPr>
      <w:ind w:left="1680"/>
    </w:pPr>
  </w:style>
  <w:style w:type="paragraph" w:styleId="TOC9">
    <w:name w:val="toc 9"/>
    <w:basedOn w:val="Normal"/>
    <w:next w:val="Normal"/>
    <w:autoRedefine/>
    <w:rsid w:val="00B66D37"/>
    <w:pPr>
      <w:ind w:left="1920"/>
    </w:pPr>
  </w:style>
  <w:style w:type="character" w:styleId="CommentReference">
    <w:name w:val="annotation reference"/>
    <w:rsid w:val="00B66D37"/>
    <w:rPr>
      <w:sz w:val="16"/>
      <w:szCs w:val="16"/>
    </w:rPr>
  </w:style>
  <w:style w:type="character" w:styleId="Emphasis">
    <w:name w:val="Emphasis"/>
    <w:uiPriority w:val="20"/>
    <w:qFormat/>
    <w:rsid w:val="00B66D37"/>
    <w:rPr>
      <w:i/>
      <w:iCs/>
    </w:rPr>
  </w:style>
  <w:style w:type="paragraph" w:customStyle="1" w:styleId="Char">
    <w:name w:val="Char"/>
    <w:basedOn w:val="Normal"/>
    <w:uiPriority w:val="99"/>
    <w:semiHidden/>
    <w:rsid w:val="00B66D37"/>
    <w:pPr>
      <w:spacing w:after="160" w:line="240" w:lineRule="exact"/>
    </w:pPr>
    <w:rPr>
      <w:rFonts w:ascii="Arial" w:hAnsi="Arial" w:cs="Arial"/>
    </w:rPr>
  </w:style>
  <w:style w:type="paragraph" w:customStyle="1" w:styleId="CharCharCharChar">
    <w:name w:val="Char Char Char Char"/>
    <w:basedOn w:val="Normal"/>
    <w:autoRedefine/>
    <w:uiPriority w:val="99"/>
    <w:rsid w:val="00B66D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B66D37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66D37"/>
    <w:rPr>
      <w:rFonts w:cs="Times New Roman"/>
      <w:color w:val="0000FF"/>
      <w:u w:val="single"/>
    </w:rPr>
  </w:style>
  <w:style w:type="paragraph" w:customStyle="1" w:styleId="Char1">
    <w:name w:val="Char1"/>
    <w:basedOn w:val="Normal"/>
    <w:semiHidden/>
    <w:rsid w:val="00B66D37"/>
    <w:pPr>
      <w:spacing w:after="160" w:line="240" w:lineRule="exact"/>
    </w:pPr>
    <w:rPr>
      <w:rFonts w:ascii="Arial" w:hAnsi="Arial" w:cs="Arial"/>
    </w:rPr>
  </w:style>
  <w:style w:type="paragraph" w:styleId="NoSpacing">
    <w:name w:val="No Spacing"/>
    <w:uiPriority w:val="1"/>
    <w:qFormat/>
    <w:rsid w:val="00B66D37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3451</Characters>
  <Application>Microsoft Office Word</Application>
  <DocSecurity>0</DocSecurity>
  <Lines>28</Lines>
  <Paragraphs>8</Paragraphs>
  <ScaleCrop>false</ScaleCrop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</dc:creator>
  <cp:lastModifiedBy>BC</cp:lastModifiedBy>
  <cp:revision>2</cp:revision>
  <dcterms:created xsi:type="dcterms:W3CDTF">2020-03-26T08:32:00Z</dcterms:created>
  <dcterms:modified xsi:type="dcterms:W3CDTF">2020-03-28T14:24:00Z</dcterms:modified>
</cp:coreProperties>
</file>