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3F" w:rsidRPr="00E029EA" w:rsidRDefault="0081563F" w:rsidP="0081563F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color w:val="FF0000"/>
          <w:sz w:val="32"/>
          <w:szCs w:val="32"/>
        </w:rPr>
        <w:t>PHIẾU HƯỚNG DẪN HỌC SINH TỰ HỌC</w:t>
      </w:r>
    </w:p>
    <w:p w:rsidR="0081563F" w:rsidRPr="00E029EA" w:rsidRDefault="0081563F" w:rsidP="0081563F">
      <w:pPr>
        <w:pStyle w:val="ListParagraph"/>
        <w:ind w:firstLineChars="600" w:firstLine="1566"/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MÔN: ĐỊA LÍ - LỚP 8 –  TUẦN </w:t>
      </w:r>
      <w:r w:rsidR="00C0372A">
        <w:rPr>
          <w:rFonts w:asciiTheme="majorHAnsi" w:hAnsiTheme="majorHAnsi" w:cstheme="majorHAnsi"/>
          <w:b/>
          <w:bCs/>
          <w:sz w:val="26"/>
          <w:szCs w:val="26"/>
        </w:rPr>
        <w:t>9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 ( từ </w:t>
      </w:r>
      <w:r w:rsidR="003946E2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0B77FB" w:rsidRPr="00E029EA">
        <w:rPr>
          <w:rFonts w:asciiTheme="majorHAnsi" w:hAnsiTheme="majorHAnsi" w:cstheme="majorHAnsi"/>
          <w:b/>
          <w:bCs/>
          <w:sz w:val="26"/>
          <w:szCs w:val="26"/>
        </w:rPr>
        <w:t>/1</w:t>
      </w:r>
      <w:r w:rsidR="003946E2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-  </w:t>
      </w:r>
      <w:r w:rsidR="003946E2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9C21C5" w:rsidRPr="00E029EA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3946E2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/2021)</w:t>
      </w:r>
    </w:p>
    <w:p w:rsidR="0081563F" w:rsidRPr="00E029EA" w:rsidRDefault="0081563F" w:rsidP="0081563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81563F" w:rsidRPr="00AF2C12" w:rsidTr="00B436F3">
        <w:tc>
          <w:tcPr>
            <w:tcW w:w="1696" w:type="dxa"/>
          </w:tcPr>
          <w:p w:rsidR="0081563F" w:rsidRPr="00AF2C12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80" w:type="dxa"/>
          </w:tcPr>
          <w:p w:rsidR="0081563F" w:rsidRPr="00AF2C12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81563F" w:rsidRPr="00AF2C12" w:rsidTr="00B436F3">
        <w:tc>
          <w:tcPr>
            <w:tcW w:w="1696" w:type="dxa"/>
          </w:tcPr>
          <w:p w:rsidR="0081563F" w:rsidRPr="00AF2C12" w:rsidRDefault="0081563F" w:rsidP="008C172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</w:t>
            </w:r>
          </w:p>
        </w:tc>
        <w:tc>
          <w:tcPr>
            <w:tcW w:w="8080" w:type="dxa"/>
          </w:tcPr>
          <w:p w:rsidR="00655798" w:rsidRPr="00577858" w:rsidRDefault="00C0372A" w:rsidP="00577858">
            <w:pPr>
              <w:tabs>
                <w:tab w:val="left" w:pos="8040"/>
              </w:tabs>
              <w:ind w:right="-108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57785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ÔN TẬP KIỂM TRA GIỮA HỌC KỲ 1</w:t>
            </w:r>
          </w:p>
        </w:tc>
      </w:tr>
      <w:tr w:rsidR="0081563F" w:rsidRPr="00AF2C12" w:rsidTr="00B436F3">
        <w:tc>
          <w:tcPr>
            <w:tcW w:w="1696" w:type="dxa"/>
          </w:tcPr>
          <w:p w:rsidR="00983E3A" w:rsidRPr="00AF2C12" w:rsidRDefault="0081563F" w:rsidP="00403E29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1</w:t>
            </w: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:</w:t>
            </w:r>
          </w:p>
          <w:p w:rsidR="00AF2C12" w:rsidRDefault="00F52264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Ôn tập</w:t>
            </w:r>
          </w:p>
          <w:p w:rsidR="005D38C2" w:rsidRPr="00AF2C12" w:rsidRDefault="00F52264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kiến thức</w:t>
            </w:r>
          </w:p>
          <w:p w:rsidR="0073398B" w:rsidRPr="00AF2C12" w:rsidRDefault="0073398B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2F20E1" w:rsidRPr="00AF2C12" w:rsidRDefault="002F20E1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5648DE" w:rsidRPr="00AF2C12" w:rsidRDefault="005648DE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5648DE" w:rsidRPr="00AF2C12" w:rsidRDefault="005648DE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2F20E1" w:rsidRPr="00AF2C12" w:rsidRDefault="002F20E1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983E3A" w:rsidRPr="00AF2C12" w:rsidRDefault="0081563F" w:rsidP="008C1726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</w:t>
            </w: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</w:p>
          <w:p w:rsidR="00AF2C12" w:rsidRDefault="00F52264" w:rsidP="004D656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Ôn tập</w:t>
            </w:r>
          </w:p>
          <w:p w:rsidR="0081563F" w:rsidRPr="00AF2C12" w:rsidRDefault="00F52264" w:rsidP="004D656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kỹ năng</w:t>
            </w:r>
          </w:p>
          <w:p w:rsidR="00691F71" w:rsidRPr="00AF2C12" w:rsidRDefault="00691F71" w:rsidP="004D656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F87CB2" w:rsidRPr="00AF2C12" w:rsidRDefault="00F87CB2" w:rsidP="004D656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8080" w:type="dxa"/>
          </w:tcPr>
          <w:p w:rsidR="00E51771" w:rsidRPr="00AF2C12" w:rsidRDefault="004C667C" w:rsidP="00084DFF">
            <w:pPr>
              <w:ind w:right="-108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1.</w:t>
            </w:r>
            <w:r w:rsidR="006C772E" w:rsidRPr="00AF2C12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Kiến thức:</w:t>
            </w:r>
          </w:p>
          <w:p w:rsidR="004C667C" w:rsidRPr="00673062" w:rsidRDefault="004C667C" w:rsidP="00084DFF">
            <w:pPr>
              <w:ind w:right="-108"/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673062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Xem và học thuộc nội dung bài ghi của các bài</w:t>
            </w:r>
            <w:bookmarkStart w:id="0" w:name="_GoBack"/>
            <w:bookmarkEnd w:id="0"/>
          </w:p>
          <w:p w:rsidR="004C667C" w:rsidRPr="00AF2C12" w:rsidRDefault="004C667C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Bài 1: Vị trí địa lí, địa hình và khoáng sản</w:t>
            </w:r>
          </w:p>
          <w:p w:rsidR="00447B7F" w:rsidRPr="00AF2C12" w:rsidRDefault="00447B7F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Bài 2: Khí hậu châu Á</w:t>
            </w:r>
          </w:p>
          <w:p w:rsidR="00447B7F" w:rsidRPr="00AF2C12" w:rsidRDefault="00447B7F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Bài 3: Sông ngòi và cảnh quan châu Á</w:t>
            </w:r>
          </w:p>
          <w:p w:rsidR="00447B7F" w:rsidRPr="00AF2C12" w:rsidRDefault="00447B7F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Bài 5: Đặc điểm dân cư, xã hội châu Á</w:t>
            </w:r>
          </w:p>
          <w:p w:rsidR="00447B7F" w:rsidRPr="00AF2C12" w:rsidRDefault="00447B7F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Bài </w:t>
            </w:r>
            <w:r w:rsidR="00332257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7</w:t>
            </w: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  <w:r w:rsidR="00332257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Đặc điểm phát triển kinh tế - xã hội các nước châu Á</w:t>
            </w:r>
          </w:p>
          <w:p w:rsidR="00332257" w:rsidRPr="00AF2C12" w:rsidRDefault="00332257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Bài 8: </w:t>
            </w:r>
            <w:r w:rsidR="004600D8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Tình hình phát triển</w:t>
            </w:r>
            <w:r w:rsidR="005648DE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kinh tế - xã hội ở các nước châu Á</w:t>
            </w:r>
          </w:p>
          <w:p w:rsidR="005648DE" w:rsidRPr="00AF2C12" w:rsidRDefault="005648DE" w:rsidP="00084DFF">
            <w:pPr>
              <w:ind w:right="-108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2.Kỹ năng:</w:t>
            </w:r>
          </w:p>
          <w:p w:rsidR="005648DE" w:rsidRPr="00AF2C12" w:rsidRDefault="00B6195F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-</w:t>
            </w:r>
            <w:r w:rsidR="003230B5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Quan sát bản đồ </w:t>
            </w:r>
            <w:r w:rsidR="00BC5EA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địa hình – khoáng sản, các đới các kiểu khí hậu, </w:t>
            </w:r>
            <w:r w:rsidR="004510D4">
              <w:rPr>
                <w:rFonts w:asciiTheme="majorHAnsi" w:hAnsiTheme="majorHAnsi" w:cstheme="majorHAnsi"/>
                <w:bCs/>
                <w:sz w:val="26"/>
                <w:szCs w:val="26"/>
              </w:rPr>
              <w:t>các đới cảnh quan, dân số và mật độ dân số, kinh tế chung của</w:t>
            </w:r>
            <w:r w:rsidR="003230B5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châu Á trên tập bản đồ, kể tên các đối t</w:t>
            </w:r>
            <w:r w:rsidR="004510D4">
              <w:rPr>
                <w:rFonts w:asciiTheme="majorHAnsi" w:hAnsiTheme="majorHAnsi" w:cstheme="majorHAnsi"/>
                <w:bCs/>
                <w:sz w:val="26"/>
                <w:szCs w:val="26"/>
              </w:rPr>
              <w:t>ượng</w:t>
            </w:r>
            <w:r w:rsidR="003230B5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địa lí</w:t>
            </w:r>
          </w:p>
          <w:p w:rsidR="00AF0876" w:rsidRPr="00AF2C12" w:rsidRDefault="00B6195F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-</w:t>
            </w:r>
            <w:r w:rsidR="00AF0876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Xem bảng số liệu trong sách giáo khoa</w:t>
            </w:r>
            <w:r w:rsidR="00BD2A32"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trang 16, trang 22, trang 27 đọc thông tin để trả lời câu hỏi</w:t>
            </w:r>
          </w:p>
          <w:p w:rsidR="00B6195F" w:rsidRPr="00AF2C12" w:rsidRDefault="00B6195F" w:rsidP="00084DFF">
            <w:pPr>
              <w:ind w:right="-108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F2C12">
              <w:rPr>
                <w:rFonts w:asciiTheme="majorHAnsi" w:hAnsiTheme="majorHAnsi" w:cstheme="majorHAnsi"/>
                <w:bCs/>
                <w:sz w:val="26"/>
                <w:szCs w:val="26"/>
              </w:rPr>
              <w:t>-Xem biểu đồ tròn trang 26, đọc thành phần % của các quốc gia</w:t>
            </w:r>
          </w:p>
        </w:tc>
      </w:tr>
    </w:tbl>
    <w:p w:rsidR="0081563F" w:rsidRPr="00E029EA" w:rsidRDefault="0081563F" w:rsidP="0081563F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2. Các câu hỏi thắc mắc của học sinh khi thực hiện nhiệm vụ học tập:</w:t>
      </w:r>
    </w:p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Trường:</w:t>
      </w:r>
      <w:r w:rsidR="004766A7"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 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Lớp:</w:t>
      </w:r>
      <w:r w:rsidR="00CB7BF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Họ và tên học sinh: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3969"/>
        <w:gridCol w:w="4678"/>
      </w:tblGrid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Nội dung học tập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hỏi của học sinh</w:t>
            </w:r>
          </w:p>
        </w:tc>
      </w:tr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Địa lí 8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1: …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2: …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1.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</w:t>
            </w:r>
          </w:p>
        </w:tc>
      </w:tr>
    </w:tbl>
    <w:p w:rsidR="006920A2" w:rsidRDefault="0081563F" w:rsidP="006920A2">
      <w:pPr>
        <w:jc w:val="center"/>
        <w:rPr>
          <w:rFonts w:asciiTheme="majorHAnsi" w:hAnsiTheme="majorHAnsi" w:cstheme="majorHAnsi"/>
          <w:b/>
          <w:color w:val="00B05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D34D" wp14:editId="137BF1A4">
                <wp:simplePos x="0" y="0"/>
                <wp:positionH relativeFrom="margin">
                  <wp:posOffset>151765</wp:posOffset>
                </wp:positionH>
                <wp:positionV relativeFrom="paragraph">
                  <wp:posOffset>10160</wp:posOffset>
                </wp:positionV>
                <wp:extent cx="5814060" cy="8255"/>
                <wp:effectExtent l="0" t="0" r="3429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E4ABB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95pt,.8pt" to="46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222B" w:rsidRPr="00E029EA">
        <w:rPr>
          <w:rFonts w:asciiTheme="majorHAnsi" w:hAnsiTheme="majorHAnsi" w:cstheme="majorHAnsi"/>
          <w:b/>
          <w:color w:val="00B050"/>
          <w:sz w:val="32"/>
          <w:szCs w:val="32"/>
        </w:rPr>
        <w:t>BÀI GHI CỦA HỌC SINH</w:t>
      </w:r>
    </w:p>
    <w:p w:rsidR="00D53EA8" w:rsidRPr="00E61F6C" w:rsidRDefault="00E61F6C" w:rsidP="006920A2">
      <w:pPr>
        <w:jc w:val="center"/>
        <w:rPr>
          <w:rFonts w:asciiTheme="majorHAnsi" w:hAnsiTheme="majorHAnsi" w:cstheme="majorHAnsi"/>
          <w:b/>
          <w:color w:val="00B050"/>
          <w:sz w:val="32"/>
          <w:szCs w:val="32"/>
        </w:rPr>
      </w:pPr>
      <w:r w:rsidRPr="00E61F6C">
        <w:rPr>
          <w:rFonts w:ascii="Times New Roman" w:hAnsi="Times New Roman"/>
          <w:b/>
          <w:sz w:val="32"/>
          <w:szCs w:val="32"/>
        </w:rPr>
        <w:t xml:space="preserve">Tiết 9: </w:t>
      </w:r>
      <w:r w:rsidRPr="000C1A93">
        <w:rPr>
          <w:rFonts w:ascii="Times New Roman" w:hAnsi="Times New Roman"/>
          <w:b/>
          <w:color w:val="FF0000"/>
          <w:sz w:val="32"/>
          <w:szCs w:val="32"/>
        </w:rPr>
        <w:t>ÔN TẬP KIỂM TRA GIỮA HỌC KỲ 1</w:t>
      </w:r>
      <w:r w:rsidR="007B64B7" w:rsidRPr="00E61F6C">
        <w:rPr>
          <w:rFonts w:ascii="Times New Roman" w:hAnsi="Times New Roman"/>
          <w:b/>
          <w:sz w:val="32"/>
          <w:szCs w:val="32"/>
        </w:rPr>
        <w:t xml:space="preserve">                              </w:t>
      </w:r>
    </w:p>
    <w:p w:rsidR="00E61F6C" w:rsidRPr="00B6195F" w:rsidRDefault="009506F8" w:rsidP="00747A36">
      <w:pPr>
        <w:rPr>
          <w:rFonts w:ascii="Times New Roman" w:hAnsi="Times New Roman"/>
          <w:b/>
          <w:color w:val="FF0000"/>
          <w:sz w:val="26"/>
          <w:szCs w:val="26"/>
        </w:rPr>
      </w:pPr>
      <w:r w:rsidRPr="00B6195F">
        <w:rPr>
          <w:rFonts w:ascii="Times New Roman" w:hAnsi="Times New Roman"/>
          <w:b/>
          <w:color w:val="FF0000"/>
          <w:sz w:val="26"/>
          <w:szCs w:val="26"/>
        </w:rPr>
        <w:t xml:space="preserve">1. </w:t>
      </w:r>
      <w:r w:rsidR="00E61F6C" w:rsidRPr="00B6195F">
        <w:rPr>
          <w:rFonts w:ascii="Times New Roman" w:hAnsi="Times New Roman"/>
          <w:b/>
          <w:color w:val="FF0000"/>
          <w:sz w:val="26"/>
          <w:szCs w:val="26"/>
        </w:rPr>
        <w:t>Kiến thức:</w:t>
      </w:r>
    </w:p>
    <w:p w:rsidR="00943702" w:rsidRPr="00B6195F" w:rsidRDefault="00943702" w:rsidP="00747A36">
      <w:pPr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i/>
          <w:color w:val="000000" w:themeColor="text1"/>
          <w:sz w:val="26"/>
          <w:szCs w:val="26"/>
        </w:rPr>
        <w:t>Ôn tập các kiến thức cơ bản về</w:t>
      </w:r>
    </w:p>
    <w:p w:rsidR="00747A36" w:rsidRPr="00B6195F" w:rsidRDefault="00F52264" w:rsidP="00747A36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943702" w:rsidRPr="00B6195F">
        <w:rPr>
          <w:rFonts w:ascii="Times New Roman" w:hAnsi="Times New Roman"/>
          <w:color w:val="000000" w:themeColor="text1"/>
          <w:sz w:val="26"/>
          <w:szCs w:val="26"/>
        </w:rPr>
        <w:t>Đ</w:t>
      </w:r>
      <w:r w:rsidR="009506F8" w:rsidRPr="00B6195F">
        <w:rPr>
          <w:rFonts w:ascii="Times New Roman" w:hAnsi="Times New Roman"/>
          <w:color w:val="000000" w:themeColor="text1"/>
          <w:sz w:val="26"/>
          <w:szCs w:val="26"/>
        </w:rPr>
        <w:t>ặc điể</w:t>
      </w:r>
      <w:r w:rsidR="00747A36" w:rsidRPr="00B6195F">
        <w:rPr>
          <w:rFonts w:ascii="Times New Roman" w:hAnsi="Times New Roman"/>
          <w:color w:val="000000" w:themeColor="text1"/>
          <w:sz w:val="26"/>
          <w:szCs w:val="26"/>
        </w:rPr>
        <w:t>m địa hình, khoán</w:t>
      </w:r>
      <w:r w:rsidR="00943702" w:rsidRPr="00B6195F">
        <w:rPr>
          <w:rFonts w:ascii="Times New Roman" w:hAnsi="Times New Roman"/>
          <w:color w:val="000000" w:themeColor="text1"/>
          <w:sz w:val="26"/>
          <w:szCs w:val="26"/>
        </w:rPr>
        <w:t>g</w:t>
      </w:r>
      <w:r w:rsidR="00747A36" w:rsidRPr="00B6195F">
        <w:rPr>
          <w:rFonts w:ascii="Times New Roman" w:hAnsi="Times New Roman"/>
          <w:color w:val="000000" w:themeColor="text1"/>
          <w:sz w:val="26"/>
          <w:szCs w:val="26"/>
        </w:rPr>
        <w:t xml:space="preserve"> sản châu Á</w:t>
      </w:r>
    </w:p>
    <w:p w:rsidR="00747A36" w:rsidRPr="00B6195F" w:rsidRDefault="00F52264" w:rsidP="00747A36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943702" w:rsidRPr="00B6195F">
        <w:rPr>
          <w:rFonts w:ascii="Times New Roman" w:hAnsi="Times New Roman"/>
          <w:color w:val="000000" w:themeColor="text1"/>
          <w:sz w:val="26"/>
          <w:szCs w:val="26"/>
        </w:rPr>
        <w:t>Đ</w:t>
      </w:r>
      <w:r w:rsidR="00747A36" w:rsidRPr="00B6195F">
        <w:rPr>
          <w:rFonts w:ascii="Times New Roman" w:hAnsi="Times New Roman"/>
          <w:color w:val="000000" w:themeColor="text1"/>
          <w:sz w:val="26"/>
          <w:szCs w:val="26"/>
        </w:rPr>
        <w:t>ặc điểm khí hậu của châu Á</w:t>
      </w:r>
    </w:p>
    <w:p w:rsidR="005A022E" w:rsidRPr="00B6195F" w:rsidRDefault="00F52264" w:rsidP="005A022E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943702" w:rsidRPr="00B6195F">
        <w:rPr>
          <w:rFonts w:ascii="Times New Roman" w:hAnsi="Times New Roman"/>
          <w:color w:val="000000" w:themeColor="text1"/>
          <w:sz w:val="26"/>
          <w:szCs w:val="26"/>
        </w:rPr>
        <w:t>Đ</w:t>
      </w:r>
      <w:r w:rsidR="005A022E" w:rsidRPr="00B6195F">
        <w:rPr>
          <w:rFonts w:ascii="Times New Roman" w:hAnsi="Times New Roman"/>
          <w:color w:val="000000" w:themeColor="text1"/>
          <w:sz w:val="26"/>
          <w:szCs w:val="26"/>
        </w:rPr>
        <w:t xml:space="preserve">ặc điểm </w:t>
      </w:r>
      <w:r w:rsidR="005A022E" w:rsidRPr="00B6195F">
        <w:rPr>
          <w:rFonts w:ascii="Times New Roman" w:hAnsi="Times New Roman"/>
          <w:color w:val="000000" w:themeColor="text1"/>
          <w:sz w:val="26"/>
          <w:szCs w:val="26"/>
        </w:rPr>
        <w:t>sông ngòi</w:t>
      </w:r>
      <w:r w:rsidR="005A022E" w:rsidRPr="00B6195F">
        <w:rPr>
          <w:rFonts w:ascii="Times New Roman" w:hAnsi="Times New Roman"/>
          <w:color w:val="000000" w:themeColor="text1"/>
          <w:sz w:val="26"/>
          <w:szCs w:val="26"/>
        </w:rPr>
        <w:t xml:space="preserve"> của châu Á</w:t>
      </w:r>
    </w:p>
    <w:p w:rsidR="00447B7F" w:rsidRPr="00B6195F" w:rsidRDefault="00447B7F" w:rsidP="005A022E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-Đặc điểm dâhn cư châu Á</w:t>
      </w:r>
    </w:p>
    <w:p w:rsidR="00943702" w:rsidRPr="00B6195F" w:rsidRDefault="00F52264" w:rsidP="005A022E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846476" w:rsidRPr="00B6195F">
        <w:rPr>
          <w:rFonts w:ascii="Times New Roman" w:hAnsi="Times New Roman"/>
          <w:color w:val="000000" w:themeColor="text1"/>
          <w:sz w:val="26"/>
          <w:szCs w:val="26"/>
        </w:rPr>
        <w:t>Đặc điểm kinh tế - xã hội các nước và lãnh thổ châu Á hiện nay</w:t>
      </w:r>
    </w:p>
    <w:p w:rsidR="00846476" w:rsidRPr="00B6195F" w:rsidRDefault="00F52264" w:rsidP="005A022E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846476" w:rsidRPr="00B6195F">
        <w:rPr>
          <w:rFonts w:ascii="Times New Roman" w:hAnsi="Times New Roman"/>
          <w:color w:val="000000" w:themeColor="text1"/>
          <w:sz w:val="26"/>
          <w:szCs w:val="26"/>
        </w:rPr>
        <w:t xml:space="preserve">Đặc điểm nông nghiệp, công nghiệp, dịch vụ </w:t>
      </w:r>
    </w:p>
    <w:p w:rsidR="002273AD" w:rsidRPr="00B6195F" w:rsidRDefault="009506F8" w:rsidP="005A022E">
      <w:pPr>
        <w:rPr>
          <w:rFonts w:ascii="Times New Roman" w:hAnsi="Times New Roman"/>
          <w:b/>
          <w:color w:val="FF0000"/>
          <w:sz w:val="26"/>
          <w:szCs w:val="26"/>
        </w:rPr>
      </w:pPr>
      <w:r w:rsidRPr="00B6195F">
        <w:rPr>
          <w:rFonts w:ascii="Times New Roman" w:hAnsi="Times New Roman"/>
          <w:b/>
          <w:color w:val="FF0000"/>
          <w:sz w:val="26"/>
          <w:szCs w:val="26"/>
        </w:rPr>
        <w:t>2.</w:t>
      </w:r>
      <w:r w:rsidR="002273AD" w:rsidRPr="00B6195F">
        <w:rPr>
          <w:rFonts w:ascii="Times New Roman" w:hAnsi="Times New Roman"/>
          <w:b/>
          <w:color w:val="FF0000"/>
          <w:sz w:val="26"/>
          <w:szCs w:val="26"/>
        </w:rPr>
        <w:t>Kỹ năng:</w:t>
      </w:r>
    </w:p>
    <w:p w:rsidR="002273AD" w:rsidRPr="00B6195F" w:rsidRDefault="00943702" w:rsidP="005A022E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5757CB" w:rsidRPr="00B6195F">
        <w:rPr>
          <w:rFonts w:ascii="Times New Roman" w:hAnsi="Times New Roman"/>
          <w:color w:val="000000" w:themeColor="text1"/>
          <w:sz w:val="26"/>
          <w:szCs w:val="26"/>
        </w:rPr>
        <w:t>Xác định các đối tượng địa lí trên bản đồ, lược đồ: dãy núi, sông, sơn nguyên, đồng bằng…</w:t>
      </w:r>
    </w:p>
    <w:p w:rsidR="005757CB" w:rsidRPr="00B6195F" w:rsidRDefault="00943702" w:rsidP="005A022E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E7452A" w:rsidRPr="00B6195F">
        <w:rPr>
          <w:rFonts w:ascii="Times New Roman" w:hAnsi="Times New Roman"/>
          <w:color w:val="000000" w:themeColor="text1"/>
          <w:sz w:val="26"/>
          <w:szCs w:val="26"/>
        </w:rPr>
        <w:t>Đọc và phân tích bảng số liệu</w:t>
      </w:r>
    </w:p>
    <w:p w:rsidR="00E7452A" w:rsidRPr="00B6195F" w:rsidRDefault="00943702" w:rsidP="005A022E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B6195F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E7452A" w:rsidRPr="00B6195F">
        <w:rPr>
          <w:rFonts w:ascii="Times New Roman" w:hAnsi="Times New Roman"/>
          <w:color w:val="000000" w:themeColor="text1"/>
          <w:sz w:val="26"/>
          <w:szCs w:val="26"/>
        </w:rPr>
        <w:t>Đọc biểu đồ</w:t>
      </w:r>
    </w:p>
    <w:p w:rsidR="005A022E" w:rsidRPr="00B6195F" w:rsidRDefault="005A022E" w:rsidP="00747A36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88541D" w:rsidRPr="00B6195F" w:rsidRDefault="0088541D" w:rsidP="008F6C63">
      <w:pPr>
        <w:ind w:right="-1080"/>
        <w:jc w:val="center"/>
        <w:rPr>
          <w:rFonts w:asciiTheme="majorHAnsi" w:hAnsiTheme="majorHAnsi" w:cstheme="majorHAnsi"/>
          <w:sz w:val="26"/>
          <w:szCs w:val="26"/>
        </w:rPr>
      </w:pPr>
      <w:r w:rsidRPr="00B6195F">
        <w:rPr>
          <w:rFonts w:asciiTheme="majorHAnsi" w:hAnsiTheme="majorHAnsi" w:cstheme="majorHAnsi"/>
          <w:sz w:val="26"/>
          <w:szCs w:val="26"/>
        </w:rPr>
        <w:t>-----HẾT----</w:t>
      </w:r>
    </w:p>
    <w:sectPr w:rsidR="0088541D" w:rsidRPr="00B6195F" w:rsidSect="00B3709E">
      <w:pgSz w:w="11906" w:h="16838"/>
      <w:pgMar w:top="426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94A8B"/>
    <w:multiLevelType w:val="hybridMultilevel"/>
    <w:tmpl w:val="471A4008"/>
    <w:lvl w:ilvl="0" w:tplc="76DA0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9"/>
    <w:rsid w:val="00016B35"/>
    <w:rsid w:val="00031FEA"/>
    <w:rsid w:val="00035B47"/>
    <w:rsid w:val="0004256E"/>
    <w:rsid w:val="00067687"/>
    <w:rsid w:val="00080CAD"/>
    <w:rsid w:val="00084DFF"/>
    <w:rsid w:val="0008710D"/>
    <w:rsid w:val="00095FF8"/>
    <w:rsid w:val="000B77FB"/>
    <w:rsid w:val="000C1A93"/>
    <w:rsid w:val="000C7918"/>
    <w:rsid w:val="000E71AF"/>
    <w:rsid w:val="000F2E1D"/>
    <w:rsid w:val="000F4686"/>
    <w:rsid w:val="001134FF"/>
    <w:rsid w:val="0011443A"/>
    <w:rsid w:val="0011764A"/>
    <w:rsid w:val="00124013"/>
    <w:rsid w:val="0013255D"/>
    <w:rsid w:val="00164C4A"/>
    <w:rsid w:val="00191653"/>
    <w:rsid w:val="001A3E1A"/>
    <w:rsid w:val="001A640D"/>
    <w:rsid w:val="001C0A26"/>
    <w:rsid w:val="001D6AC7"/>
    <w:rsid w:val="00221A5C"/>
    <w:rsid w:val="002273AD"/>
    <w:rsid w:val="002442B8"/>
    <w:rsid w:val="002447A7"/>
    <w:rsid w:val="002500D0"/>
    <w:rsid w:val="00260FD2"/>
    <w:rsid w:val="002804F7"/>
    <w:rsid w:val="002966B7"/>
    <w:rsid w:val="002A63E9"/>
    <w:rsid w:val="002D30C4"/>
    <w:rsid w:val="002D393F"/>
    <w:rsid w:val="002F20E1"/>
    <w:rsid w:val="002F4F71"/>
    <w:rsid w:val="0031275B"/>
    <w:rsid w:val="00320E99"/>
    <w:rsid w:val="003230B5"/>
    <w:rsid w:val="003245C6"/>
    <w:rsid w:val="00330AB5"/>
    <w:rsid w:val="00332257"/>
    <w:rsid w:val="00341AC9"/>
    <w:rsid w:val="003715EE"/>
    <w:rsid w:val="00373F28"/>
    <w:rsid w:val="003745E2"/>
    <w:rsid w:val="00386371"/>
    <w:rsid w:val="003946E2"/>
    <w:rsid w:val="003B5DCF"/>
    <w:rsid w:val="003E1CBD"/>
    <w:rsid w:val="003F0EFD"/>
    <w:rsid w:val="00402AAE"/>
    <w:rsid w:val="00403E29"/>
    <w:rsid w:val="00405361"/>
    <w:rsid w:val="004064B2"/>
    <w:rsid w:val="00410351"/>
    <w:rsid w:val="00447B7F"/>
    <w:rsid w:val="00447FD1"/>
    <w:rsid w:val="004510D4"/>
    <w:rsid w:val="00453AF9"/>
    <w:rsid w:val="004600D8"/>
    <w:rsid w:val="004766A7"/>
    <w:rsid w:val="0048221F"/>
    <w:rsid w:val="004C2054"/>
    <w:rsid w:val="004C667C"/>
    <w:rsid w:val="004D0351"/>
    <w:rsid w:val="004D6562"/>
    <w:rsid w:val="004E7137"/>
    <w:rsid w:val="004F3470"/>
    <w:rsid w:val="00515EBE"/>
    <w:rsid w:val="00517FD7"/>
    <w:rsid w:val="00525105"/>
    <w:rsid w:val="00532B18"/>
    <w:rsid w:val="005346FB"/>
    <w:rsid w:val="00537C78"/>
    <w:rsid w:val="005641F3"/>
    <w:rsid w:val="005648DE"/>
    <w:rsid w:val="00567D0F"/>
    <w:rsid w:val="005757CB"/>
    <w:rsid w:val="00577858"/>
    <w:rsid w:val="005779D3"/>
    <w:rsid w:val="005857AF"/>
    <w:rsid w:val="005A022E"/>
    <w:rsid w:val="005D38C2"/>
    <w:rsid w:val="005E19A8"/>
    <w:rsid w:val="005F1B4B"/>
    <w:rsid w:val="005F4CFD"/>
    <w:rsid w:val="0061173F"/>
    <w:rsid w:val="00622317"/>
    <w:rsid w:val="00650A52"/>
    <w:rsid w:val="00654182"/>
    <w:rsid w:val="00655798"/>
    <w:rsid w:val="00673062"/>
    <w:rsid w:val="00676D57"/>
    <w:rsid w:val="00681983"/>
    <w:rsid w:val="00691F71"/>
    <w:rsid w:val="006920A2"/>
    <w:rsid w:val="006B4A81"/>
    <w:rsid w:val="006C772E"/>
    <w:rsid w:val="006D5C2B"/>
    <w:rsid w:val="006F231D"/>
    <w:rsid w:val="00705377"/>
    <w:rsid w:val="00713829"/>
    <w:rsid w:val="00733604"/>
    <w:rsid w:val="0073398B"/>
    <w:rsid w:val="0073435D"/>
    <w:rsid w:val="0073725D"/>
    <w:rsid w:val="00747A36"/>
    <w:rsid w:val="007569DD"/>
    <w:rsid w:val="007638F4"/>
    <w:rsid w:val="00764F19"/>
    <w:rsid w:val="007664F4"/>
    <w:rsid w:val="007729DE"/>
    <w:rsid w:val="00780008"/>
    <w:rsid w:val="00785C88"/>
    <w:rsid w:val="00785F79"/>
    <w:rsid w:val="007A0556"/>
    <w:rsid w:val="007A4AB4"/>
    <w:rsid w:val="007B465C"/>
    <w:rsid w:val="007B64B7"/>
    <w:rsid w:val="007C160A"/>
    <w:rsid w:val="007D3D63"/>
    <w:rsid w:val="007E0281"/>
    <w:rsid w:val="0081563F"/>
    <w:rsid w:val="00826550"/>
    <w:rsid w:val="0083576D"/>
    <w:rsid w:val="00841005"/>
    <w:rsid w:val="00846476"/>
    <w:rsid w:val="00850F0C"/>
    <w:rsid w:val="00852269"/>
    <w:rsid w:val="0086165A"/>
    <w:rsid w:val="00873099"/>
    <w:rsid w:val="0088541D"/>
    <w:rsid w:val="00890B39"/>
    <w:rsid w:val="008C23ED"/>
    <w:rsid w:val="008D4D58"/>
    <w:rsid w:val="008F4794"/>
    <w:rsid w:val="008F6C63"/>
    <w:rsid w:val="00915B4D"/>
    <w:rsid w:val="00920CF6"/>
    <w:rsid w:val="0093355E"/>
    <w:rsid w:val="0094045E"/>
    <w:rsid w:val="00940D79"/>
    <w:rsid w:val="00943702"/>
    <w:rsid w:val="009506F8"/>
    <w:rsid w:val="009645DE"/>
    <w:rsid w:val="00965001"/>
    <w:rsid w:val="009826CB"/>
    <w:rsid w:val="00983E3A"/>
    <w:rsid w:val="0098770B"/>
    <w:rsid w:val="00990043"/>
    <w:rsid w:val="009A3AD9"/>
    <w:rsid w:val="009B3F5E"/>
    <w:rsid w:val="009C21C5"/>
    <w:rsid w:val="009C678C"/>
    <w:rsid w:val="009D22A7"/>
    <w:rsid w:val="00A06FB7"/>
    <w:rsid w:val="00A404BB"/>
    <w:rsid w:val="00A82C03"/>
    <w:rsid w:val="00AA26A0"/>
    <w:rsid w:val="00AB4A5B"/>
    <w:rsid w:val="00AC4D99"/>
    <w:rsid w:val="00AF0876"/>
    <w:rsid w:val="00AF2C12"/>
    <w:rsid w:val="00B112D0"/>
    <w:rsid w:val="00B20754"/>
    <w:rsid w:val="00B3709E"/>
    <w:rsid w:val="00B37CBD"/>
    <w:rsid w:val="00B436F3"/>
    <w:rsid w:val="00B43D1A"/>
    <w:rsid w:val="00B6195F"/>
    <w:rsid w:val="00B62761"/>
    <w:rsid w:val="00B6479D"/>
    <w:rsid w:val="00B862B6"/>
    <w:rsid w:val="00B8717F"/>
    <w:rsid w:val="00BA3901"/>
    <w:rsid w:val="00BC5EAB"/>
    <w:rsid w:val="00BC758F"/>
    <w:rsid w:val="00BD2A32"/>
    <w:rsid w:val="00BE4841"/>
    <w:rsid w:val="00C0372A"/>
    <w:rsid w:val="00C20D92"/>
    <w:rsid w:val="00C50227"/>
    <w:rsid w:val="00C60920"/>
    <w:rsid w:val="00C61DF2"/>
    <w:rsid w:val="00C74A70"/>
    <w:rsid w:val="00CB7BF1"/>
    <w:rsid w:val="00CE24ED"/>
    <w:rsid w:val="00D3222B"/>
    <w:rsid w:val="00D32BDF"/>
    <w:rsid w:val="00D53EA8"/>
    <w:rsid w:val="00D57C79"/>
    <w:rsid w:val="00D70A5B"/>
    <w:rsid w:val="00D74EE0"/>
    <w:rsid w:val="00D77578"/>
    <w:rsid w:val="00D933BC"/>
    <w:rsid w:val="00D940C4"/>
    <w:rsid w:val="00DE1451"/>
    <w:rsid w:val="00E029EA"/>
    <w:rsid w:val="00E06C8A"/>
    <w:rsid w:val="00E15431"/>
    <w:rsid w:val="00E2167C"/>
    <w:rsid w:val="00E42995"/>
    <w:rsid w:val="00E51771"/>
    <w:rsid w:val="00E61F6C"/>
    <w:rsid w:val="00E7452A"/>
    <w:rsid w:val="00E74CBB"/>
    <w:rsid w:val="00E76100"/>
    <w:rsid w:val="00E85554"/>
    <w:rsid w:val="00E95FDC"/>
    <w:rsid w:val="00EA334E"/>
    <w:rsid w:val="00EB7538"/>
    <w:rsid w:val="00EE0E76"/>
    <w:rsid w:val="00F03173"/>
    <w:rsid w:val="00F0471E"/>
    <w:rsid w:val="00F05DE1"/>
    <w:rsid w:val="00F06D72"/>
    <w:rsid w:val="00F11AF9"/>
    <w:rsid w:val="00F52264"/>
    <w:rsid w:val="00F81152"/>
    <w:rsid w:val="00F81A11"/>
    <w:rsid w:val="00F87CB2"/>
    <w:rsid w:val="00FC7F59"/>
    <w:rsid w:val="00FD1E31"/>
    <w:rsid w:val="00FE2F4B"/>
    <w:rsid w:val="00FE391C"/>
    <w:rsid w:val="00FF07B8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21448"/>
  <w15:chartTrackingRefBased/>
  <w15:docId w15:val="{57AD6989-BA74-47AE-B08E-201AB36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E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B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1563F"/>
    <w:pPr>
      <w:spacing w:after="0" w:line="240" w:lineRule="auto"/>
    </w:pPr>
    <w:rPr>
      <w:rFonts w:asciiTheme="minorHAnsi" w:hAnsiTheme="minorHAnsi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436F3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2021-09-23T05:20:00Z</cp:lastPrinted>
  <dcterms:created xsi:type="dcterms:W3CDTF">2021-10-28T11:53:00Z</dcterms:created>
  <dcterms:modified xsi:type="dcterms:W3CDTF">2021-10-28T12:25:00Z</dcterms:modified>
</cp:coreProperties>
</file>