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6E2" w14:textId="7E6488B4" w:rsidR="00B70C3A" w:rsidRPr="00E84348" w:rsidRDefault="00ED1064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  <w:lang w:val="vi-VN"/>
        </w:rPr>
      </w:pPr>
      <w:r w:rsidRPr="00E84348">
        <w:rPr>
          <w:rFonts w:ascii="Times" w:hAnsi="Times"/>
          <w:b/>
          <w:bCs/>
          <w:color w:val="002060"/>
          <w:sz w:val="30"/>
          <w:szCs w:val="32"/>
        </w:rPr>
        <w:t>PHIẾU HƯỚNG DẪN TỰ HỌC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MÔN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="00296CD0" w:rsidRPr="00E84348">
        <w:rPr>
          <w:rFonts w:ascii="Times" w:hAnsi="Times"/>
          <w:b/>
          <w:bCs/>
          <w:color w:val="002060"/>
          <w:sz w:val="30"/>
          <w:szCs w:val="32"/>
        </w:rPr>
        <w:t>NGHỀ</w:t>
      </w:r>
      <w:r w:rsidRPr="00E84348">
        <w:rPr>
          <w:rFonts w:ascii="Times" w:hAnsi="Times"/>
          <w:b/>
          <w:bCs/>
          <w:color w:val="002060"/>
          <w:sz w:val="30"/>
          <w:szCs w:val="32"/>
          <w:lang w:val="vi-VN"/>
        </w:rPr>
        <w:t xml:space="preserve"> ĐIỆN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-</w:t>
      </w:r>
      <w:r w:rsidR="00E84348"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TUẦN </w:t>
      </w:r>
      <w:r w:rsidR="003903EF">
        <w:rPr>
          <w:rFonts w:ascii="Times" w:hAnsi="Times"/>
          <w:b/>
          <w:bCs/>
          <w:color w:val="002060"/>
          <w:sz w:val="30"/>
          <w:szCs w:val="32"/>
          <w:lang w:val="vi-VN"/>
        </w:rPr>
        <w:t>1</w:t>
      </w:r>
      <w:r w:rsidR="00EF453C">
        <w:rPr>
          <w:rFonts w:ascii="Times" w:hAnsi="Times"/>
          <w:b/>
          <w:bCs/>
          <w:color w:val="002060"/>
          <w:sz w:val="30"/>
          <w:szCs w:val="32"/>
          <w:lang w:val="vi-VN"/>
        </w:rPr>
        <w:t>5</w:t>
      </w:r>
    </w:p>
    <w:p w14:paraId="165BA55C" w14:textId="7A752B43" w:rsidR="003E2AC9" w:rsidRPr="003E1D07" w:rsidRDefault="003E2AC9" w:rsidP="008E6213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bookmarkStart w:id="0" w:name="OLE_LINK1"/>
      <w:bookmarkStart w:id="1" w:name="OLE_LINK2"/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V</w:t>
      </w:r>
      <w:r w:rsidR="003E1D07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I</w:t>
      </w:r>
      <w:r w:rsidR="008C0711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I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: </w:t>
      </w:r>
      <w:r w:rsidR="008C0711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THIẾT BỊ ĐIỆN TOẢ NHIỆT</w:t>
      </w:r>
    </w:p>
    <w:p w14:paraId="3F89553F" w14:textId="0934373D" w:rsidR="00ED1064" w:rsidRPr="003E2AC9" w:rsidRDefault="00191B58" w:rsidP="008E62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Tiết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2</w:t>
      </w:r>
      <w:r w:rsidR="00EF453C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9</w:t>
      </w:r>
      <w:r w:rsidR="008F1B98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; </w:t>
      </w:r>
      <w:r w:rsidR="00EF453C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30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- 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</w:t>
      </w:r>
      <w:r w:rsidR="0018329E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5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3E1D07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8C0711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</w:t>
      </w:r>
      <w:r w:rsidR="00F0688B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N</w:t>
      </w:r>
      <w:r w:rsidR="008C0711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BF20D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LÀ ĐIỆN</w:t>
      </w:r>
      <w:r w:rsidR="008C0711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– BẾP ĐIỆN</w:t>
      </w:r>
      <w:r w:rsidR="00EF453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(tt)</w:t>
      </w:r>
    </w:p>
    <w:bookmarkEnd w:id="0"/>
    <w:bookmarkEnd w:id="1"/>
    <w:p w14:paraId="12982CED" w14:textId="72C7A7FC" w:rsidR="00ED1064" w:rsidRPr="007344E7" w:rsidRDefault="00ED1064" w:rsidP="00E056C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="Times" w:hAnsi="Times"/>
          <w:b/>
          <w:bCs/>
          <w:color w:val="FF0000"/>
          <w:sz w:val="26"/>
          <w:szCs w:val="26"/>
        </w:rPr>
      </w:pPr>
      <w:r w:rsidRPr="007344E7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ED1064" w:rsidRPr="007344E7" w14:paraId="0C62698E" w14:textId="77777777" w:rsidTr="003903EF">
        <w:tc>
          <w:tcPr>
            <w:tcW w:w="1951" w:type="dxa"/>
          </w:tcPr>
          <w:p w14:paraId="73004E2C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</w:tcPr>
          <w:p w14:paraId="6DC3D229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GHI CHÚ</w:t>
            </w:r>
          </w:p>
        </w:tc>
      </w:tr>
      <w:tr w:rsidR="00ED1064" w:rsidRPr="009471BD" w14:paraId="37D22002" w14:textId="77777777" w:rsidTr="003903EF">
        <w:trPr>
          <w:trHeight w:val="655"/>
        </w:trPr>
        <w:tc>
          <w:tcPr>
            <w:tcW w:w="1951" w:type="dxa"/>
          </w:tcPr>
          <w:p w14:paraId="36782D66" w14:textId="77777777" w:rsidR="00ED1064" w:rsidRPr="009471BD" w:rsidRDefault="00ED1064" w:rsidP="00553E1A">
            <w:pPr>
              <w:spacing w:before="120" w:after="0" w:line="240" w:lineRule="auto"/>
              <w:jc w:val="center"/>
              <w:rPr>
                <w:rFonts w:ascii="Times" w:hAnsi="Times"/>
                <w:b/>
                <w:bCs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Tên bài họ</w:t>
            </w:r>
            <w:r w:rsidR="00E73EDE">
              <w:rPr>
                <w:rFonts w:ascii="Times" w:hAnsi="Times"/>
                <w:b/>
                <w:bCs/>
                <w:sz w:val="24"/>
                <w:szCs w:val="26"/>
              </w:rPr>
              <w:t>c/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chủ đề</w:t>
            </w:r>
            <w:r w:rsidR="00553E1A"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222" w:type="dxa"/>
          </w:tcPr>
          <w:p w14:paraId="3B728077" w14:textId="77777777" w:rsidR="00ED1064" w:rsidRPr="009471BD" w:rsidRDefault="00296CD0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>
              <w:rPr>
                <w:rFonts w:ascii="Times" w:hAnsi="Times"/>
                <w:sz w:val="24"/>
                <w:szCs w:val="26"/>
                <w:lang w:val="vi-VN"/>
              </w:rPr>
              <w:t>Nghề</w:t>
            </w:r>
            <w:r w:rsidR="00690708" w:rsidRPr="009471BD">
              <w:rPr>
                <w:rFonts w:ascii="Times" w:hAnsi="Times"/>
                <w:sz w:val="24"/>
                <w:szCs w:val="26"/>
                <w:lang w:val="vi-VN"/>
              </w:rPr>
              <w:t xml:space="preserve"> điện dân dụng</w:t>
            </w:r>
          </w:p>
          <w:p w14:paraId="32B729FA" w14:textId="77777777" w:rsidR="00690708" w:rsidRPr="009471BD" w:rsidRDefault="00690708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Lớp 8</w:t>
            </w:r>
          </w:p>
        </w:tc>
      </w:tr>
      <w:tr w:rsidR="00ED1064" w:rsidRPr="009471BD" w14:paraId="77B42C37" w14:textId="77777777" w:rsidTr="003903EF">
        <w:trPr>
          <w:trHeight w:val="2111"/>
        </w:trPr>
        <w:tc>
          <w:tcPr>
            <w:tcW w:w="1951" w:type="dxa"/>
          </w:tcPr>
          <w:p w14:paraId="1322AB72" w14:textId="77777777" w:rsidR="00ED1064" w:rsidRPr="009471BD" w:rsidRDefault="00ED1064" w:rsidP="007344E7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1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3417E92A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b/>
                <w:bCs/>
                <w:sz w:val="24"/>
                <w:szCs w:val="26"/>
              </w:rPr>
            </w:pPr>
          </w:p>
        </w:tc>
        <w:tc>
          <w:tcPr>
            <w:tcW w:w="8222" w:type="dxa"/>
          </w:tcPr>
          <w:p w14:paraId="1458C54E" w14:textId="037C5832" w:rsidR="00ED1064" w:rsidRPr="002000B2" w:rsidRDefault="00ED1064" w:rsidP="003751F6">
            <w:pPr>
              <w:pStyle w:val="NoSpacing"/>
              <w:jc w:val="center"/>
              <w:rPr>
                <w:rFonts w:ascii="Times" w:hAnsi="Times"/>
                <w:b/>
                <w:bCs/>
                <w:color w:val="7030A0"/>
                <w:lang w:val="vi-VN"/>
              </w:rPr>
            </w:pPr>
            <w:r w:rsidRPr="002000B2">
              <w:rPr>
                <w:rFonts w:ascii="Times" w:hAnsi="Times"/>
                <w:b/>
                <w:bCs/>
                <w:color w:val="7030A0"/>
              </w:rPr>
              <w:t xml:space="preserve">TIẾT </w:t>
            </w:r>
            <w:r w:rsidR="00EF453C">
              <w:rPr>
                <w:rFonts w:ascii="Times" w:hAnsi="Times"/>
                <w:b/>
                <w:bCs/>
                <w:color w:val="7030A0"/>
                <w:lang w:val="vi-VN"/>
              </w:rPr>
              <w:t>29</w:t>
            </w:r>
            <w:r w:rsidR="00EE408A" w:rsidRPr="002000B2">
              <w:rPr>
                <w:rFonts w:ascii="Times" w:hAnsi="Times"/>
                <w:b/>
                <w:bCs/>
                <w:color w:val="7030A0"/>
                <w:lang w:val="vi-VN"/>
              </w:rPr>
              <w:t xml:space="preserve">, </w:t>
            </w:r>
            <w:r w:rsidR="00EF453C">
              <w:rPr>
                <w:rFonts w:ascii="Times" w:hAnsi="Times"/>
                <w:b/>
                <w:bCs/>
                <w:color w:val="7030A0"/>
                <w:lang w:val="vi-VN"/>
              </w:rPr>
              <w:t>30</w:t>
            </w:r>
          </w:p>
          <w:p w14:paraId="2C95FB08" w14:textId="757DD5BC" w:rsidR="00ED1064" w:rsidRPr="002000B2" w:rsidRDefault="00ED1064" w:rsidP="003751F6">
            <w:pPr>
              <w:pStyle w:val="NoSpacing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2000B2">
              <w:rPr>
                <w:rFonts w:ascii="Times" w:hAnsi="Times"/>
                <w:color w:val="002060"/>
                <w:u w:val="single"/>
              </w:rPr>
              <w:t xml:space="preserve">1. Đọc MỤC </w:t>
            </w:r>
            <w:r w:rsidR="00443C51" w:rsidRPr="002000B2">
              <w:rPr>
                <w:rFonts w:ascii="Times" w:hAnsi="Times"/>
                <w:color w:val="002060"/>
                <w:u w:val="single"/>
                <w:lang w:val="vi-VN"/>
              </w:rPr>
              <w:t>2</w:t>
            </w:r>
            <w:r w:rsidRPr="002000B2">
              <w:rPr>
                <w:rFonts w:ascii="Times" w:hAnsi="Times"/>
                <w:color w:val="002060"/>
                <w:u w:val="single"/>
              </w:rPr>
              <w:t xml:space="preserve">/ trang </w:t>
            </w:r>
            <w:r w:rsidR="003751F6" w:rsidRPr="002000B2">
              <w:rPr>
                <w:rFonts w:ascii="Times" w:hAnsi="Times"/>
                <w:color w:val="002060"/>
                <w:u w:val="single"/>
                <w:lang w:val="vi-VN"/>
              </w:rPr>
              <w:t>45</w:t>
            </w:r>
            <w:r w:rsidRPr="002000B2">
              <w:rPr>
                <w:rFonts w:ascii="Times" w:hAnsi="Times"/>
                <w:color w:val="002060"/>
                <w:u w:val="single"/>
              </w:rPr>
              <w:t xml:space="preserve"> SGK Nghề</w:t>
            </w:r>
            <w:r w:rsidRPr="002000B2">
              <w:rPr>
                <w:rFonts w:ascii="Times" w:hAnsi="Times"/>
                <w:color w:val="002060"/>
                <w:u w:val="single"/>
                <w:lang w:val="vi-VN"/>
              </w:rPr>
              <w:t xml:space="preserve"> điện 8</w:t>
            </w:r>
          </w:p>
          <w:p w14:paraId="10CC3681" w14:textId="77777777" w:rsidR="00ED1064" w:rsidRPr="002000B2" w:rsidRDefault="00ED1064" w:rsidP="003751F6">
            <w:pPr>
              <w:pStyle w:val="NoSpacing"/>
              <w:rPr>
                <w:rFonts w:ascii="Times" w:hAnsi="Times"/>
                <w:b/>
                <w:bCs/>
              </w:rPr>
            </w:pPr>
            <w:r w:rsidRPr="002000B2">
              <w:rPr>
                <w:rFonts w:ascii="Times" w:hAnsi="Times"/>
                <w:b/>
                <w:bCs/>
              </w:rPr>
              <w:t xml:space="preserve">Trả lời câu hỏi: </w:t>
            </w:r>
          </w:p>
          <w:p w14:paraId="1E9A1166" w14:textId="5ABDE27D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D</w:t>
            </w:r>
            <w:r w:rsidRPr="002000B2">
              <w:rPr>
                <w:rFonts w:ascii="Times New Roman" w:eastAsia="Times New Roman" w:hAnsi="Times New Roman" w:cs="Times New Roman"/>
              </w:rPr>
              <w:t xml:space="preserve">ây đốt nóng được làm bằng vật liệu gì? </w:t>
            </w:r>
          </w:p>
          <w:p w14:paraId="0FFBBACC" w14:textId="7FE98B7A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D</w:t>
            </w:r>
            <w:r w:rsidRPr="002000B2">
              <w:rPr>
                <w:rFonts w:ascii="Times New Roman" w:eastAsia="Times New Roman" w:hAnsi="Times New Roman" w:cs="Times New Roman"/>
              </w:rPr>
              <w:t>ây đốt nóng được đặt ở đâu?</w:t>
            </w:r>
          </w:p>
          <w:p w14:paraId="41B2C934" w14:textId="0681ED22" w:rsidR="002000B2" w:rsidRPr="002000B2" w:rsidRDefault="002000B2" w:rsidP="0020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C</w:t>
            </w:r>
            <w:r w:rsidRPr="002000B2">
              <w:rPr>
                <w:rFonts w:ascii="Times New Roman" w:eastAsia="Times New Roman" w:hAnsi="Times New Roman" w:cs="Times New Roman"/>
              </w:rPr>
              <w:t>hức năng của dây đốt nóng</w:t>
            </w:r>
          </w:p>
          <w:p w14:paraId="3D517CDB" w14:textId="28E496B1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V</w:t>
            </w:r>
            <w:r w:rsidRPr="002000B2">
              <w:rPr>
                <w:rFonts w:ascii="Times New Roman" w:eastAsia="Times New Roman" w:hAnsi="Times New Roman" w:cs="Times New Roman"/>
              </w:rPr>
              <w:t>ỏ gồm những bộ phận n</w:t>
            </w:r>
            <w:r w:rsidR="00F0688B">
              <w:rPr>
                <w:rFonts w:ascii="Times New Roman" w:eastAsia="Times New Roman" w:hAnsi="Times New Roman" w:cs="Times New Roman"/>
              </w:rPr>
              <w:t>ào</w:t>
            </w:r>
            <w:r w:rsidRPr="002000B2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14:paraId="37F61C9B" w14:textId="3DE3FD0F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C</w:t>
            </w:r>
            <w:r w:rsidRPr="002000B2">
              <w:rPr>
                <w:rFonts w:ascii="Times New Roman" w:eastAsia="Times New Roman" w:hAnsi="Times New Roman" w:cs="Times New Roman"/>
              </w:rPr>
              <w:t>hức năng của đế?</w:t>
            </w:r>
          </w:p>
        </w:tc>
      </w:tr>
    </w:tbl>
    <w:p w14:paraId="3A42370A" w14:textId="77777777" w:rsidR="00DE0E03" w:rsidRDefault="00DE0E03" w:rsidP="00D23DA1">
      <w:pPr>
        <w:spacing w:before="120" w:after="0" w:line="240" w:lineRule="auto"/>
        <w:rPr>
          <w:rFonts w:ascii="Times" w:hAnsi="Times"/>
          <w:b/>
          <w:bCs/>
          <w:sz w:val="24"/>
          <w:szCs w:val="26"/>
        </w:rPr>
        <w:sectPr w:rsidR="00DE0E03" w:rsidSect="00E84348">
          <w:headerReference w:type="default" r:id="rId8"/>
          <w:footerReference w:type="even" r:id="rId9"/>
          <w:footerReference w:type="default" r:id="rId10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4253"/>
        <w:gridCol w:w="3969"/>
      </w:tblGrid>
      <w:tr w:rsidR="00C87014" w:rsidRPr="009471BD" w14:paraId="5A21C83B" w14:textId="77777777" w:rsidTr="00FD7344">
        <w:trPr>
          <w:trHeight w:val="274"/>
        </w:trPr>
        <w:tc>
          <w:tcPr>
            <w:tcW w:w="1951" w:type="dxa"/>
          </w:tcPr>
          <w:p w14:paraId="561125E0" w14:textId="44E25777" w:rsidR="00C87014" w:rsidRPr="009471BD" w:rsidRDefault="00C87014" w:rsidP="00D23DA1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4253" w:type="dxa"/>
          </w:tcPr>
          <w:p w14:paraId="6AE6F1CB" w14:textId="5C23D0A8" w:rsidR="00296CD0" w:rsidRPr="0005061B" w:rsidRDefault="00296CD0" w:rsidP="0005061B">
            <w:pPr>
              <w:spacing w:after="0" w:line="240" w:lineRule="auto"/>
              <w:jc w:val="both"/>
              <w:rPr>
                <w:rFonts w:ascii="Times" w:hAnsi="Times"/>
                <w:b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/>
                <w:bCs/>
                <w:color w:val="000000" w:themeColor="text1"/>
                <w:u w:val="single"/>
              </w:rPr>
              <w:t xml:space="preserve">CHƯƠNG </w:t>
            </w:r>
            <w:r w:rsidR="002E602D" w:rsidRPr="0005061B">
              <w:rPr>
                <w:rFonts w:ascii="Times" w:hAnsi="Times"/>
                <w:b/>
                <w:bCs/>
                <w:color w:val="000000" w:themeColor="text1"/>
                <w:u w:val="single"/>
              </w:rPr>
              <w:t>V</w:t>
            </w:r>
            <w:r w:rsidR="002000B2" w:rsidRPr="0005061B">
              <w:rPr>
                <w:rFonts w:ascii="Times" w:hAnsi="Times"/>
                <w:b/>
                <w:bCs/>
                <w:color w:val="000000" w:themeColor="text1"/>
                <w:u w:val="single"/>
              </w:rPr>
              <w:t>I</w:t>
            </w:r>
            <w:r w:rsidR="002E6994" w:rsidRPr="0005061B">
              <w:rPr>
                <w:rFonts w:ascii="Times" w:hAnsi="Times"/>
                <w:b/>
                <w:bCs/>
                <w:color w:val="000000" w:themeColor="text1"/>
                <w:u w:val="single"/>
              </w:rPr>
              <w:t>I</w:t>
            </w:r>
            <w:r w:rsidRPr="0005061B">
              <w:rPr>
                <w:rFonts w:ascii="Times" w:hAnsi="Times"/>
                <w:b/>
                <w:bCs/>
                <w:color w:val="000000" w:themeColor="text1"/>
                <w:u w:val="single"/>
              </w:rPr>
              <w:t>:</w:t>
            </w:r>
            <w:r w:rsidRPr="0005061B">
              <w:rPr>
                <w:rFonts w:ascii="Times" w:hAnsi="Times"/>
                <w:b/>
                <w:bCs/>
                <w:color w:val="000000" w:themeColor="text1"/>
              </w:rPr>
              <w:t xml:space="preserve"> </w:t>
            </w:r>
            <w:r w:rsidR="002000B2" w:rsidRPr="0005061B">
              <w:rPr>
                <w:rFonts w:ascii="Times" w:hAnsi="Times"/>
                <w:b/>
                <w:bCs/>
                <w:color w:val="000000" w:themeColor="text1"/>
              </w:rPr>
              <w:t>THIẾT</w:t>
            </w:r>
            <w:r w:rsidR="002000B2" w:rsidRPr="0005061B">
              <w:rPr>
                <w:rFonts w:ascii="Times" w:hAnsi="Times"/>
                <w:b/>
                <w:bCs/>
                <w:color w:val="000000" w:themeColor="text1"/>
                <w:lang w:val="vi-VN"/>
              </w:rPr>
              <w:t xml:space="preserve"> BỊ ĐIỆN TOẢ NHIỆT</w:t>
            </w:r>
          </w:p>
          <w:p w14:paraId="2E11F6FB" w14:textId="00CE10D1" w:rsidR="00A5463B" w:rsidRPr="0005061B" w:rsidRDefault="00A5463B" w:rsidP="0005061B">
            <w:pPr>
              <w:tabs>
                <w:tab w:val="left" w:pos="709"/>
                <w:tab w:val="right" w:leader="dot" w:pos="9639"/>
              </w:tabs>
              <w:spacing w:after="0" w:line="240" w:lineRule="auto"/>
              <w:ind w:right="-142"/>
              <w:jc w:val="both"/>
              <w:rPr>
                <w:rFonts w:ascii="Times" w:hAnsi="Times"/>
                <w:bCs/>
                <w:color w:val="000000" w:themeColor="text1"/>
              </w:rPr>
            </w:pPr>
            <w:r w:rsidRPr="0005061B">
              <w:rPr>
                <w:rFonts w:ascii="Times" w:hAnsi="Times"/>
                <w:bCs/>
                <w:color w:val="000000" w:themeColor="text1"/>
              </w:rPr>
              <w:t>Câu 1/ Hai bộ phận chính bếp điện là:</w:t>
            </w:r>
          </w:p>
          <w:p w14:paraId="023CBBA0" w14:textId="540DEB20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Pr="0005061B">
              <w:rPr>
                <w:rFonts w:ascii="Times" w:hAnsi="Times"/>
                <w:color w:val="000000" w:themeColor="text1"/>
              </w:rPr>
              <w:t>Đèn báo hiệu, thân bếp</w:t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</w:p>
          <w:p w14:paraId="6EF6A4B1" w14:textId="0F800090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Pr="0005061B">
              <w:rPr>
                <w:rFonts w:ascii="Times" w:hAnsi="Times"/>
                <w:color w:val="000000" w:themeColor="text1"/>
              </w:rPr>
              <w:t>Dây đốt nóng, thân bếp</w:t>
            </w:r>
          </w:p>
          <w:p w14:paraId="071903A8" w14:textId="4B5863B0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Pr="0005061B">
              <w:rPr>
                <w:rFonts w:ascii="Times" w:hAnsi="Times"/>
                <w:color w:val="000000" w:themeColor="text1"/>
              </w:rPr>
              <w:t>Đèn báo hiệu, dây đốt nóng</w:t>
            </w:r>
          </w:p>
          <w:p w14:paraId="65ADF70E" w14:textId="0B7ACB18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color w:val="000000" w:themeColor="text1"/>
              </w:rPr>
              <w:t>Dây đốt nóng, công tắc chỉnh nhiệt độ</w:t>
            </w:r>
          </w:p>
          <w:p w14:paraId="604DE286" w14:textId="77777777" w:rsidR="00037CD7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>Câu 2/ Bếp điện có mấy loại</w:t>
            </w:r>
          </w:p>
          <w:p w14:paraId="0C752BCB" w14:textId="7777777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>A. 2</w:t>
            </w:r>
          </w:p>
          <w:p w14:paraId="00CFEF25" w14:textId="7777777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>B. 3</w:t>
            </w:r>
          </w:p>
          <w:p w14:paraId="7409A960" w14:textId="7777777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>C. 4</w:t>
            </w:r>
          </w:p>
          <w:p w14:paraId="7A64CB05" w14:textId="7777777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>D. 5</w:t>
            </w:r>
          </w:p>
          <w:p w14:paraId="07CD72E2" w14:textId="38CE46EF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pt-BR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 </w:t>
            </w:r>
            <w:r w:rsidRPr="0005061B">
              <w:rPr>
                <w:rFonts w:ascii="Times" w:hAnsi="Times"/>
                <w:bCs/>
                <w:color w:val="000000" w:themeColor="text1"/>
                <w:lang w:val="pt-BR"/>
              </w:rPr>
              <w:t xml:space="preserve">Câu </w:t>
            </w: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3</w:t>
            </w:r>
            <w:r w:rsidRPr="0005061B">
              <w:rPr>
                <w:rFonts w:ascii="Times" w:hAnsi="Times"/>
                <w:bCs/>
                <w:color w:val="000000" w:themeColor="text1"/>
                <w:lang w:val="pt-BR"/>
              </w:rPr>
              <w:t>/ Khi sử dụng bếp điện để tăng tuổi thọ của dây điện trở cần chú ý:</w:t>
            </w:r>
          </w:p>
          <w:p w14:paraId="6FBD0983" w14:textId="77E5FB8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>A.</w:t>
            </w:r>
            <w:r w:rsidRPr="0005061B">
              <w:rPr>
                <w:rFonts w:ascii="Times" w:hAnsi="Times"/>
                <w:color w:val="000000" w:themeColor="text1"/>
              </w:rPr>
              <w:t>Giữ thân bếp luôn sạch</w:t>
            </w:r>
          </w:p>
          <w:p w14:paraId="4222D662" w14:textId="6C2F914C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Pr="0005061B">
              <w:rPr>
                <w:rFonts w:ascii="Times" w:hAnsi="Times"/>
                <w:color w:val="000000" w:themeColor="text1"/>
              </w:rPr>
              <w:t xml:space="preserve">Không để nước rơi vào dây đốt nóng </w:t>
            </w:r>
          </w:p>
          <w:p w14:paraId="4D8747BD" w14:textId="4BDE5FD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Pr="0005061B">
              <w:rPr>
                <w:rFonts w:ascii="Times" w:hAnsi="Times"/>
                <w:color w:val="000000" w:themeColor="text1"/>
              </w:rPr>
              <w:t>Usd &gt; Uđm</w:t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</w:p>
          <w:p w14:paraId="59D80B34" w14:textId="0F059AF9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color w:val="000000" w:themeColor="text1"/>
              </w:rPr>
              <w:t>Usd &lt; Uđm</w:t>
            </w:r>
          </w:p>
          <w:p w14:paraId="27CFB358" w14:textId="77777777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pt-BR"/>
              </w:rPr>
              <w:t xml:space="preserve">Câu </w:t>
            </w: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4</w:t>
            </w:r>
            <w:r w:rsidRPr="0005061B">
              <w:rPr>
                <w:rFonts w:ascii="Times" w:hAnsi="Times"/>
                <w:bCs/>
                <w:color w:val="000000" w:themeColor="text1"/>
                <w:lang w:val="pt-BR"/>
              </w:rPr>
              <w:t>/ Ngoài nơi sản xuất, trên bàn ủi điện có các số liệu kỹ thuật</w:t>
            </w: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:</w:t>
            </w:r>
          </w:p>
          <w:p w14:paraId="44F6299E" w14:textId="62D24B78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pt-BR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Pr="0005061B">
              <w:rPr>
                <w:rFonts w:ascii="Times" w:hAnsi="Times"/>
                <w:color w:val="000000" w:themeColor="text1"/>
              </w:rPr>
              <w:t>Uđm, Iđm</w:t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</w:p>
          <w:p w14:paraId="32A7766E" w14:textId="2159372A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Pr="0005061B">
              <w:rPr>
                <w:rFonts w:ascii="Times" w:hAnsi="Times"/>
                <w:color w:val="000000" w:themeColor="text1"/>
              </w:rPr>
              <w:t xml:space="preserve">Uđm, Pđm </w:t>
            </w:r>
          </w:p>
          <w:p w14:paraId="5D77203E" w14:textId="1B961D28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Pr="0005061B">
              <w:rPr>
                <w:rFonts w:ascii="Times" w:hAnsi="Times"/>
                <w:color w:val="000000" w:themeColor="text1"/>
              </w:rPr>
              <w:t>Iđm, Pđm</w:t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</w:p>
          <w:p w14:paraId="3E1CD2E6" w14:textId="75A5041F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color w:val="000000" w:themeColor="text1"/>
              </w:rPr>
              <w:t>Pđm, fđm</w:t>
            </w:r>
          </w:p>
          <w:p w14:paraId="02D97A85" w14:textId="07E0E47D" w:rsidR="00A5463B" w:rsidRPr="0005061B" w:rsidRDefault="00A5463B" w:rsidP="0005061B">
            <w:pPr>
              <w:tabs>
                <w:tab w:val="left" w:pos="709"/>
                <w:tab w:val="right" w:leader="dot" w:pos="9639"/>
              </w:tabs>
              <w:spacing w:after="0" w:line="240" w:lineRule="auto"/>
              <w:ind w:right="-142"/>
              <w:jc w:val="both"/>
              <w:rPr>
                <w:rFonts w:ascii="Times" w:hAnsi="Times"/>
                <w:bCs/>
                <w:color w:val="000000" w:themeColor="text1"/>
              </w:rPr>
            </w:pPr>
            <w:r w:rsidRPr="0005061B">
              <w:rPr>
                <w:rFonts w:ascii="Times" w:hAnsi="Times"/>
                <w:bCs/>
                <w:color w:val="000000" w:themeColor="text1"/>
              </w:rPr>
              <w:t xml:space="preserve">Câu </w:t>
            </w: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5</w:t>
            </w:r>
            <w:r w:rsidRPr="0005061B">
              <w:rPr>
                <w:rFonts w:ascii="Times" w:hAnsi="Times"/>
                <w:bCs/>
                <w:color w:val="000000" w:themeColor="text1"/>
              </w:rPr>
              <w:t>/ Hai bộ phận chính bếp điện là:</w:t>
            </w:r>
          </w:p>
          <w:p w14:paraId="6C3DF510" w14:textId="099872A2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Pr="0005061B">
              <w:rPr>
                <w:rFonts w:ascii="Times" w:hAnsi="Times"/>
                <w:color w:val="000000" w:themeColor="text1"/>
              </w:rPr>
              <w:t>Đèn báo hiệu, thân bếp</w:t>
            </w:r>
            <w:r w:rsidRPr="0005061B">
              <w:rPr>
                <w:rFonts w:ascii="Times" w:hAnsi="Times"/>
                <w:color w:val="000000" w:themeColor="text1"/>
              </w:rPr>
              <w:tab/>
            </w:r>
          </w:p>
          <w:p w14:paraId="1FEF6239" w14:textId="2E612852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Pr="0005061B">
              <w:rPr>
                <w:rFonts w:ascii="Times" w:hAnsi="Times"/>
                <w:color w:val="000000" w:themeColor="text1"/>
              </w:rPr>
              <w:t>Dây đốt nóng, thân bếp</w:t>
            </w:r>
          </w:p>
          <w:p w14:paraId="3D97F568" w14:textId="661EB5BD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Pr="0005061B">
              <w:rPr>
                <w:rFonts w:ascii="Times" w:hAnsi="Times"/>
                <w:color w:val="000000" w:themeColor="text1"/>
              </w:rPr>
              <w:t>Đèn báo hiệu, dây đốt nóng</w:t>
            </w:r>
          </w:p>
          <w:p w14:paraId="09AE6250" w14:textId="45C71D9A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color w:val="000000" w:themeColor="text1"/>
              </w:rPr>
              <w:t>Dây đốt nóng, công tắc chỉnh nhiệt độ</w:t>
            </w:r>
          </w:p>
          <w:p w14:paraId="58C7895F" w14:textId="128EED4C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3A14576" w14:textId="72D39C5D" w:rsidR="00A5463B" w:rsidRPr="0005061B" w:rsidRDefault="00A5463B" w:rsidP="0005061B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vi-VN"/>
              </w:rPr>
            </w:pPr>
          </w:p>
        </w:tc>
        <w:tc>
          <w:tcPr>
            <w:tcW w:w="3969" w:type="dxa"/>
          </w:tcPr>
          <w:p w14:paraId="374B1D85" w14:textId="77777777" w:rsidR="0082734B" w:rsidRPr="0005061B" w:rsidRDefault="0082734B" w:rsidP="00087DD9">
            <w:pPr>
              <w:tabs>
                <w:tab w:val="num" w:pos="0"/>
                <w:tab w:val="num" w:pos="142"/>
              </w:tabs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</w:rPr>
            </w:pPr>
            <w:r w:rsidRPr="0005061B">
              <w:rPr>
                <w:rFonts w:ascii="Times" w:hAnsi="Times"/>
                <w:bCs/>
                <w:color w:val="000000" w:themeColor="text1"/>
              </w:rPr>
              <w:t xml:space="preserve">Câu </w:t>
            </w: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6</w:t>
            </w:r>
            <w:r w:rsidRPr="0005061B">
              <w:rPr>
                <w:rFonts w:ascii="Times" w:hAnsi="Times"/>
                <w:bCs/>
                <w:color w:val="000000" w:themeColor="text1"/>
              </w:rPr>
              <w:t>/ Công suất định mức của bàn là điện trong khoảng:</w:t>
            </w:r>
          </w:p>
          <w:p w14:paraId="57B84FF5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Pr="0005061B">
              <w:rPr>
                <w:rFonts w:ascii="Times" w:hAnsi="Times"/>
                <w:color w:val="000000" w:themeColor="text1"/>
              </w:rPr>
              <w:t xml:space="preserve">300W  </w:t>
            </w:r>
            <w:r w:rsidRPr="0005061B">
              <w:rPr>
                <w:rFonts w:ascii="Times" w:hAnsi="Times"/>
                <w:color w:val="000000" w:themeColor="text1"/>
              </w:rPr>
              <w:sym w:font="Symbol" w:char="F0B8"/>
            </w:r>
            <w:r w:rsidRPr="0005061B">
              <w:rPr>
                <w:rFonts w:ascii="Times" w:hAnsi="Times"/>
                <w:color w:val="000000" w:themeColor="text1"/>
              </w:rPr>
              <w:t xml:space="preserve"> 500W </w:t>
            </w:r>
          </w:p>
          <w:p w14:paraId="54E03F45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Pr="0005061B">
              <w:rPr>
                <w:rFonts w:ascii="Times" w:hAnsi="Times"/>
                <w:color w:val="000000" w:themeColor="text1"/>
              </w:rPr>
              <w:t xml:space="preserve">300W  </w:t>
            </w:r>
            <w:r w:rsidRPr="0005061B">
              <w:rPr>
                <w:rFonts w:ascii="Times" w:hAnsi="Times"/>
                <w:color w:val="000000" w:themeColor="text1"/>
              </w:rPr>
              <w:sym w:font="Symbol" w:char="F0B8"/>
            </w:r>
            <w:r w:rsidRPr="0005061B">
              <w:rPr>
                <w:rFonts w:ascii="Times" w:hAnsi="Times"/>
                <w:color w:val="000000" w:themeColor="text1"/>
              </w:rPr>
              <w:t xml:space="preserve"> 800W      </w:t>
            </w:r>
          </w:p>
          <w:p w14:paraId="39E82F08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Pr="0005061B">
              <w:rPr>
                <w:rFonts w:ascii="Times" w:hAnsi="Times"/>
                <w:color w:val="000000" w:themeColor="text1"/>
              </w:rPr>
              <w:t xml:space="preserve">300W  </w:t>
            </w:r>
            <w:r w:rsidRPr="0005061B">
              <w:rPr>
                <w:rFonts w:ascii="Times" w:hAnsi="Times"/>
                <w:color w:val="000000" w:themeColor="text1"/>
              </w:rPr>
              <w:sym w:font="Symbol" w:char="F0B8"/>
            </w:r>
            <w:r w:rsidRPr="0005061B">
              <w:rPr>
                <w:rFonts w:ascii="Times" w:hAnsi="Times"/>
                <w:color w:val="000000" w:themeColor="text1"/>
              </w:rPr>
              <w:t xml:space="preserve"> 1.000W</w:t>
            </w:r>
          </w:p>
          <w:p w14:paraId="742E8256" w14:textId="1B610E24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fr-FR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color w:val="000000" w:themeColor="text1"/>
              </w:rPr>
              <w:t xml:space="preserve">800W  </w:t>
            </w:r>
            <w:r w:rsidRPr="0005061B">
              <w:rPr>
                <w:rFonts w:ascii="Times" w:hAnsi="Times"/>
                <w:color w:val="000000" w:themeColor="text1"/>
              </w:rPr>
              <w:sym w:font="Symbol" w:char="F0B8"/>
            </w:r>
            <w:r w:rsidRPr="0005061B">
              <w:rPr>
                <w:rFonts w:ascii="Times" w:hAnsi="Times"/>
                <w:color w:val="000000" w:themeColor="text1"/>
              </w:rPr>
              <w:t xml:space="preserve"> 1.200W</w:t>
            </w:r>
          </w:p>
          <w:p w14:paraId="010CBFE8" w14:textId="10324930" w:rsidR="00A5463B" w:rsidRPr="0005061B" w:rsidRDefault="00A5463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fr-FR"/>
              </w:rPr>
            </w:pPr>
            <w:r w:rsidRPr="0005061B">
              <w:rPr>
                <w:rFonts w:ascii="Times" w:hAnsi="Times"/>
                <w:color w:val="000000" w:themeColor="text1"/>
                <w:lang w:val="fr-FR"/>
              </w:rPr>
              <w:t xml:space="preserve">Câu </w:t>
            </w:r>
            <w:r w:rsidRPr="0005061B">
              <w:rPr>
                <w:rFonts w:ascii="Times" w:hAnsi="Times"/>
                <w:color w:val="000000" w:themeColor="text1"/>
                <w:lang w:val="vi-VN"/>
              </w:rPr>
              <w:t>7</w:t>
            </w:r>
            <w:r w:rsidRPr="0005061B">
              <w:rPr>
                <w:rFonts w:ascii="Times" w:hAnsi="Times"/>
                <w:color w:val="000000" w:themeColor="text1"/>
                <w:lang w:val="fr-FR"/>
              </w:rPr>
              <w:t>/ Yêu cầu kỹ thuật của dây đốt nóng:</w:t>
            </w:r>
          </w:p>
          <w:p w14:paraId="612AC6D3" w14:textId="38251EA9" w:rsidR="00A5463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="00A5463B" w:rsidRPr="0005061B">
              <w:rPr>
                <w:rFonts w:ascii="Times" w:hAnsi="Times"/>
                <w:color w:val="000000" w:themeColor="text1"/>
              </w:rPr>
              <w:t>Điện trở suất lớn.</w:t>
            </w:r>
            <w:r w:rsidR="00A5463B" w:rsidRPr="0005061B">
              <w:rPr>
                <w:rFonts w:ascii="Times" w:hAnsi="Times"/>
                <w:color w:val="000000" w:themeColor="text1"/>
              </w:rPr>
              <w:tab/>
            </w:r>
            <w:r w:rsidR="00A5463B" w:rsidRPr="0005061B">
              <w:rPr>
                <w:rFonts w:ascii="Times" w:hAnsi="Times"/>
                <w:color w:val="000000" w:themeColor="text1"/>
              </w:rPr>
              <w:tab/>
            </w:r>
          </w:p>
          <w:p w14:paraId="411A788D" w14:textId="75AAF60C" w:rsidR="00A5463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="00A5463B" w:rsidRPr="0005061B">
              <w:rPr>
                <w:rFonts w:ascii="Times" w:hAnsi="Times"/>
                <w:color w:val="000000" w:themeColor="text1"/>
              </w:rPr>
              <w:t>Chịu được nhiệt độ cao.</w:t>
            </w:r>
          </w:p>
          <w:p w14:paraId="2F8F8DBE" w14:textId="68534D93" w:rsidR="00A5463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="00A5463B" w:rsidRPr="0005061B">
              <w:rPr>
                <w:rFonts w:ascii="Times" w:hAnsi="Times"/>
                <w:color w:val="000000" w:themeColor="text1"/>
              </w:rPr>
              <w:t>Dẫn điện tốt.</w:t>
            </w:r>
            <w:r w:rsidR="00A5463B" w:rsidRPr="0005061B">
              <w:rPr>
                <w:rFonts w:ascii="Times" w:hAnsi="Times"/>
                <w:color w:val="000000" w:themeColor="text1"/>
              </w:rPr>
              <w:tab/>
            </w:r>
            <w:r w:rsidR="00A5463B" w:rsidRPr="0005061B">
              <w:rPr>
                <w:rFonts w:ascii="Times" w:hAnsi="Times"/>
                <w:color w:val="000000" w:themeColor="text1"/>
              </w:rPr>
              <w:tab/>
            </w:r>
            <w:r w:rsidR="00A5463B" w:rsidRPr="0005061B">
              <w:rPr>
                <w:rFonts w:ascii="Times" w:hAnsi="Times"/>
                <w:color w:val="000000" w:themeColor="text1"/>
              </w:rPr>
              <w:tab/>
            </w:r>
          </w:p>
          <w:p w14:paraId="313D87AB" w14:textId="2DD967FE" w:rsidR="00A5463B" w:rsidRPr="0005061B" w:rsidRDefault="0005061B" w:rsidP="00087DD9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lang w:val="fr-FR"/>
              </w:rPr>
            </w:pPr>
            <w:r w:rsidRPr="0005061B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="00A5463B" w:rsidRPr="0005061B">
              <w:rPr>
                <w:rFonts w:ascii="Times" w:hAnsi="Times"/>
                <w:color w:val="000000" w:themeColor="text1"/>
              </w:rPr>
              <w:t>Điện trở suất lớn, chịu được nhiệt độ</w:t>
            </w:r>
            <w:r w:rsidR="00A5463B" w:rsidRPr="0005061B">
              <w:rPr>
                <w:rFonts w:ascii="Times" w:hAnsi="Times"/>
                <w:color w:val="000000" w:themeColor="text1"/>
                <w:lang w:val="fr-FR"/>
              </w:rPr>
              <w:t xml:space="preserve"> cao.</w:t>
            </w:r>
          </w:p>
          <w:p w14:paraId="19ADC4FB" w14:textId="77777777" w:rsidR="00C87014" w:rsidRPr="0005061B" w:rsidRDefault="00A5463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 xml:space="preserve">Câu 8: </w:t>
            </w:r>
            <w:r w:rsidR="0082734B" w:rsidRPr="0005061B">
              <w:rPr>
                <w:rFonts w:ascii="Times" w:hAnsi="Times"/>
                <w:bCs/>
                <w:color w:val="000000" w:themeColor="text1"/>
                <w:lang w:val="vi-VN"/>
              </w:rPr>
              <w:t>Bếp điện không nóng nguyên nhân là do:</w:t>
            </w:r>
          </w:p>
          <w:p w14:paraId="51594640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A. Nước trào xuống dây điện trở</w:t>
            </w:r>
          </w:p>
          <w:p w14:paraId="7C9C2188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B. Không có điện</w:t>
            </w:r>
          </w:p>
          <w:p w14:paraId="77584CD8" w14:textId="035AC67E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C. Dây điện trở nóng đỏ không đều</w:t>
            </w:r>
          </w:p>
          <w:p w14:paraId="257132D9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iCs/>
                <w:color w:val="000000" w:themeColor="text1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iCs/>
                <w:color w:val="000000" w:themeColor="text1"/>
              </w:rPr>
              <w:t>Cách điện ở các cọc nối điện vào bếp bị hỏng.</w:t>
            </w:r>
          </w:p>
          <w:p w14:paraId="02B866F5" w14:textId="6F6210A8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Câu 9: Chạm vào thân bếp điện bị điện giật nguyên nhân là do:</w:t>
            </w:r>
          </w:p>
          <w:p w14:paraId="77527A5A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A. Nước trào xuống dây điện trở</w:t>
            </w:r>
          </w:p>
          <w:p w14:paraId="322CB520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B. Không có điện</w:t>
            </w:r>
          </w:p>
          <w:p w14:paraId="782D62B7" w14:textId="4EF5715D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C. Dây điện trở nóng đỏ không đều</w:t>
            </w:r>
          </w:p>
          <w:p w14:paraId="6BD76465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iCs/>
                <w:color w:val="000000" w:themeColor="text1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 xml:space="preserve">D. </w:t>
            </w:r>
            <w:r w:rsidRPr="0005061B">
              <w:rPr>
                <w:rFonts w:ascii="Times" w:hAnsi="Times"/>
                <w:iCs/>
                <w:color w:val="000000" w:themeColor="text1"/>
              </w:rPr>
              <w:t>Cách điện ở các cọc nối điện vào bếp bị hỏng.</w:t>
            </w:r>
          </w:p>
          <w:p w14:paraId="413372C6" w14:textId="09E94532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  <w:r w:rsidRPr="0005061B">
              <w:rPr>
                <w:rFonts w:ascii="Times" w:hAnsi="Times"/>
                <w:bCs/>
                <w:color w:val="000000" w:themeColor="text1"/>
                <w:lang w:val="vi-VN"/>
              </w:rPr>
              <w:t>Câu 10: Cách sửa chửa khi bếp điện không nóng:</w:t>
            </w:r>
          </w:p>
          <w:p w14:paraId="041EDD1E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iCs/>
                <w:color w:val="000000" w:themeColor="text1"/>
              </w:rPr>
            </w:pPr>
            <w:r w:rsidRPr="0005061B">
              <w:rPr>
                <w:rFonts w:ascii="Times" w:hAnsi="Times"/>
                <w:iCs/>
                <w:color w:val="000000" w:themeColor="text1"/>
                <w:lang w:val="vi-VN"/>
              </w:rPr>
              <w:t xml:space="preserve">A. </w:t>
            </w:r>
            <w:r w:rsidRPr="0005061B">
              <w:rPr>
                <w:rFonts w:ascii="Times" w:hAnsi="Times"/>
                <w:iCs/>
                <w:color w:val="000000" w:themeColor="text1"/>
              </w:rPr>
              <w:t>Giữ cho nước không vào.</w:t>
            </w:r>
          </w:p>
          <w:p w14:paraId="5AEC90D2" w14:textId="77777777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iCs/>
                <w:color w:val="000000" w:themeColor="text1"/>
              </w:rPr>
            </w:pPr>
            <w:r w:rsidRPr="0005061B">
              <w:rPr>
                <w:rFonts w:ascii="Times" w:hAnsi="Times"/>
                <w:iCs/>
                <w:color w:val="000000" w:themeColor="text1"/>
                <w:lang w:val="vi-VN"/>
              </w:rPr>
              <w:t xml:space="preserve">B. </w:t>
            </w:r>
            <w:r w:rsidRPr="0005061B">
              <w:rPr>
                <w:rFonts w:ascii="Times" w:hAnsi="Times"/>
                <w:iCs/>
                <w:color w:val="000000" w:themeColor="text1"/>
              </w:rPr>
              <w:t>Nắn lại dây điện trở (loại trần) sao cho các vòng dây cách đều</w:t>
            </w:r>
          </w:p>
          <w:p w14:paraId="7356E130" w14:textId="39F7ED93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iCs/>
                <w:color w:val="000000" w:themeColor="text1"/>
              </w:rPr>
            </w:pPr>
            <w:r w:rsidRPr="0005061B">
              <w:rPr>
                <w:rFonts w:ascii="Times" w:hAnsi="Times"/>
                <w:iCs/>
                <w:color w:val="000000" w:themeColor="text1"/>
                <w:lang w:val="vi-VN"/>
              </w:rPr>
              <w:t xml:space="preserve">C. </w:t>
            </w:r>
            <w:r w:rsidRPr="0005061B">
              <w:rPr>
                <w:rFonts w:ascii="Times" w:hAnsi="Times"/>
                <w:iCs/>
                <w:color w:val="000000" w:themeColor="text1"/>
              </w:rPr>
              <w:t>Thay dây điện trở mới</w:t>
            </w:r>
          </w:p>
          <w:p w14:paraId="6709F143" w14:textId="670DC7B6" w:rsidR="0082734B" w:rsidRPr="0005061B" w:rsidRDefault="0005061B" w:rsidP="00087DD9">
            <w:pPr>
              <w:spacing w:after="0" w:line="240" w:lineRule="auto"/>
              <w:jc w:val="both"/>
              <w:rPr>
                <w:rFonts w:ascii="Times" w:hAnsi="Times"/>
                <w:iCs/>
                <w:color w:val="000000" w:themeColor="text1"/>
              </w:rPr>
            </w:pPr>
            <w:r w:rsidRPr="0005061B">
              <w:rPr>
                <w:rFonts w:ascii="Times" w:hAnsi="Times"/>
                <w:iCs/>
                <w:color w:val="000000" w:themeColor="text1"/>
                <w:lang w:val="vi-VN"/>
              </w:rPr>
              <w:t xml:space="preserve">D. </w:t>
            </w:r>
            <w:r w:rsidR="0082734B" w:rsidRPr="0005061B">
              <w:rPr>
                <w:rFonts w:ascii="Times" w:hAnsi="Times"/>
                <w:iCs/>
                <w:color w:val="000000" w:themeColor="text1"/>
              </w:rPr>
              <w:t>Kiểm tra lại nguồn điện.</w:t>
            </w:r>
          </w:p>
          <w:p w14:paraId="1D79864C" w14:textId="52E3418F" w:rsidR="0082734B" w:rsidRPr="0005061B" w:rsidRDefault="0082734B" w:rsidP="00087DD9">
            <w:pPr>
              <w:spacing w:after="0" w:line="240" w:lineRule="auto"/>
              <w:jc w:val="both"/>
              <w:rPr>
                <w:rFonts w:ascii="Times" w:hAnsi="Times"/>
                <w:bCs/>
                <w:color w:val="000000" w:themeColor="text1"/>
                <w:lang w:val="vi-VN"/>
              </w:rPr>
            </w:pPr>
          </w:p>
        </w:tc>
      </w:tr>
    </w:tbl>
    <w:p w14:paraId="3820EEC7" w14:textId="77777777" w:rsidR="00DE0E03" w:rsidRDefault="00DE0E03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  <w:sectPr w:rsidR="00DE0E03" w:rsidSect="00DE0E03">
          <w:type w:val="continuous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p w14:paraId="5D0B693B" w14:textId="19464710" w:rsidR="00ED1064" w:rsidRPr="009471BD" w:rsidRDefault="00553E1A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</w:pPr>
      <w:r w:rsidRPr="009471BD">
        <w:rPr>
          <w:rFonts w:ascii="Times" w:hAnsi="Times"/>
          <w:b/>
          <w:bCs/>
          <w:color w:val="FF0000"/>
          <w:sz w:val="24"/>
          <w:szCs w:val="26"/>
        </w:rPr>
        <w:t xml:space="preserve">2. </w:t>
      </w:r>
      <w:r w:rsidR="00ED1064" w:rsidRPr="009471BD">
        <w:rPr>
          <w:rFonts w:ascii="Times" w:hAnsi="Times"/>
          <w:b/>
          <w:bCs/>
          <w:color w:val="FF0000"/>
          <w:sz w:val="24"/>
          <w:szCs w:val="26"/>
        </w:rPr>
        <w:t>Các câu hỏi thắc mắc, các trở ngại của học sinh khi thực hiện các nhiệm vụ học tập.</w:t>
      </w:r>
    </w:p>
    <w:p w14:paraId="19D0E88F" w14:textId="77777777" w:rsidR="00ED1064" w:rsidRPr="009471BD" w:rsidRDefault="00ED1064" w:rsidP="007344E7">
      <w:pPr>
        <w:spacing w:after="0" w:line="240" w:lineRule="auto"/>
        <w:rPr>
          <w:rFonts w:ascii="Times" w:hAnsi="Times"/>
          <w:color w:val="000000" w:themeColor="text1"/>
          <w:sz w:val="24"/>
          <w:szCs w:val="26"/>
        </w:rPr>
      </w:pPr>
      <w:r w:rsidRPr="009471BD">
        <w:rPr>
          <w:rFonts w:ascii="Times" w:hAnsi="Times"/>
          <w:color w:val="000000" w:themeColor="text1"/>
          <w:sz w:val="24"/>
          <w:szCs w:val="26"/>
        </w:rPr>
        <w:t>Trường:</w:t>
      </w:r>
    </w:p>
    <w:p w14:paraId="7E766D8B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</w:rPr>
      </w:pPr>
      <w:r w:rsidRPr="009471BD">
        <w:rPr>
          <w:rFonts w:ascii="Times" w:hAnsi="Times"/>
          <w:sz w:val="24"/>
          <w:szCs w:val="26"/>
        </w:rPr>
        <w:t>Lớp:</w:t>
      </w:r>
    </w:p>
    <w:p w14:paraId="20556529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  <w:lang w:val="vi-VN"/>
        </w:rPr>
      </w:pPr>
      <w:r w:rsidRPr="009471BD">
        <w:rPr>
          <w:rFonts w:ascii="Times" w:hAnsi="Times"/>
          <w:sz w:val="24"/>
          <w:szCs w:val="26"/>
        </w:rPr>
        <w:lastRenderedPageBreak/>
        <w:t>Họ tên học sinh</w:t>
      </w:r>
      <w:r w:rsidRPr="009471BD">
        <w:rPr>
          <w:rFonts w:ascii="Times" w:hAnsi="Times"/>
          <w:sz w:val="24"/>
          <w:szCs w:val="26"/>
          <w:lang w:val="vi-VN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326"/>
        <w:gridCol w:w="5038"/>
      </w:tblGrid>
      <w:tr w:rsidR="00ED1064" w:rsidRPr="009471BD" w14:paraId="4CC24AF9" w14:textId="77777777" w:rsidTr="009471BD">
        <w:tc>
          <w:tcPr>
            <w:tcW w:w="1809" w:type="dxa"/>
          </w:tcPr>
          <w:p w14:paraId="07168C85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Môn học</w:t>
            </w:r>
          </w:p>
        </w:tc>
        <w:tc>
          <w:tcPr>
            <w:tcW w:w="3326" w:type="dxa"/>
          </w:tcPr>
          <w:p w14:paraId="07198DC1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Nội dung học tập</w:t>
            </w:r>
          </w:p>
        </w:tc>
        <w:tc>
          <w:tcPr>
            <w:tcW w:w="5038" w:type="dxa"/>
          </w:tcPr>
          <w:p w14:paraId="7A5FEADE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Câu hỏi của học sinh</w:t>
            </w:r>
          </w:p>
        </w:tc>
      </w:tr>
      <w:tr w:rsidR="00ED1064" w:rsidRPr="009471BD" w14:paraId="0DE0E1D9" w14:textId="77777777" w:rsidTr="009471BD">
        <w:tc>
          <w:tcPr>
            <w:tcW w:w="1809" w:type="dxa"/>
          </w:tcPr>
          <w:p w14:paraId="54C303E7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Tự chọn điện 8</w:t>
            </w:r>
          </w:p>
        </w:tc>
        <w:tc>
          <w:tcPr>
            <w:tcW w:w="3326" w:type="dxa"/>
          </w:tcPr>
          <w:p w14:paraId="4CF2FCCA" w14:textId="7B9CA924" w:rsidR="00ED1064" w:rsidRPr="002E602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 xml:space="preserve">Mục 1:  </w:t>
            </w:r>
          </w:p>
        </w:tc>
        <w:tc>
          <w:tcPr>
            <w:tcW w:w="5038" w:type="dxa"/>
          </w:tcPr>
          <w:p w14:paraId="20D8C260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>1.</w:t>
            </w:r>
          </w:p>
          <w:p w14:paraId="36A5B36B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2.</w:t>
            </w:r>
          </w:p>
        </w:tc>
      </w:tr>
    </w:tbl>
    <w:p w14:paraId="0744EA5F" w14:textId="282D9721" w:rsidR="00ED1064" w:rsidRPr="00443C51" w:rsidRDefault="00B70C3A" w:rsidP="00FB35F7">
      <w:pPr>
        <w:spacing w:before="120" w:after="0" w:line="240" w:lineRule="auto"/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</w:pPr>
      <w:r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 xml:space="preserve">Bài ghi của </w:t>
      </w:r>
      <w:r w:rsidR="00ED1064"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>học sinh</w:t>
      </w:r>
    </w:p>
    <w:p w14:paraId="1DB1CF75" w14:textId="0A753F12" w:rsidR="008C0711" w:rsidRPr="003E1D07" w:rsidRDefault="008C0711" w:rsidP="008C0711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V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II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: 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THIẾT BỊ ĐIỆN TOẢ NHIỆT</w:t>
      </w:r>
    </w:p>
    <w:p w14:paraId="49706A8F" w14:textId="7DC4BDC6" w:rsidR="008C0711" w:rsidRPr="003E2AC9" w:rsidRDefault="008C0711" w:rsidP="008C0711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15</w:t>
      </w:r>
      <w:r w:rsidRPr="005040C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BÀ</w:t>
      </w:r>
      <w:r w:rsidR="00BF20D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N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BF20D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LÀ ĐIỆN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– BẾP ĐIỆN</w:t>
      </w:r>
      <w:r w:rsidR="00EF453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(tt)</w:t>
      </w:r>
    </w:p>
    <w:p w14:paraId="05C5F9A8" w14:textId="4ED6309E" w:rsidR="00EE408A" w:rsidRPr="003E2AC9" w:rsidRDefault="00EE408A" w:rsidP="007453FD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04130D27" w14:textId="50E24DAF" w:rsidR="00F44A67" w:rsidRPr="00EF453C" w:rsidRDefault="008C0711" w:rsidP="00562E0D">
      <w:pPr>
        <w:pStyle w:val="ListParagraph"/>
        <w:numPr>
          <w:ilvl w:val="0"/>
          <w:numId w:val="26"/>
        </w:numPr>
        <w:spacing w:after="0" w:line="240" w:lineRule="auto"/>
        <w:rPr>
          <w:rFonts w:ascii="Times" w:eastAsia="Times New Roman" w:hAnsi="Times" w:cs="Times New Roman"/>
          <w:b/>
          <w:bCs/>
          <w:sz w:val="24"/>
          <w:szCs w:val="24"/>
          <w:lang w:val="vi-VN"/>
        </w:rPr>
      </w:pPr>
      <w:r w:rsidRPr="00EF453C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Bàn là</w:t>
      </w:r>
      <w:r w:rsidR="00BF20D9" w:rsidRPr="00EF453C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 xml:space="preserve"> điện</w:t>
      </w:r>
      <w:r w:rsidR="00BF20D9" w:rsidRPr="00EF453C">
        <w:rPr>
          <w:rFonts w:ascii="Times" w:hAnsi="Times"/>
          <w:color w:val="000000" w:themeColor="text1"/>
          <w:sz w:val="24"/>
          <w:szCs w:val="24"/>
          <w:lang w:val="vi-VN"/>
        </w:rPr>
        <w:t xml:space="preserve"> (bàn ủi điện)</w:t>
      </w:r>
    </w:p>
    <w:p w14:paraId="6B9C4423" w14:textId="69B1E5B1" w:rsidR="00EF453C" w:rsidRPr="00EF453C" w:rsidRDefault="00EF453C" w:rsidP="00EF453C">
      <w:pPr>
        <w:pStyle w:val="ListParagraph"/>
        <w:numPr>
          <w:ilvl w:val="0"/>
          <w:numId w:val="26"/>
        </w:numPr>
        <w:tabs>
          <w:tab w:val="left" w:pos="748"/>
        </w:tabs>
        <w:jc w:val="both"/>
        <w:rPr>
          <w:rFonts w:ascii="Times" w:hAnsi="Times"/>
          <w:b/>
          <w:color w:val="FF0000"/>
          <w:sz w:val="24"/>
          <w:szCs w:val="24"/>
          <w:u w:val="single"/>
        </w:rPr>
      </w:pPr>
      <w:r w:rsidRPr="00EF453C">
        <w:rPr>
          <w:rFonts w:ascii="Times" w:hAnsi="Times"/>
          <w:b/>
          <w:color w:val="FF0000"/>
          <w:sz w:val="24"/>
          <w:szCs w:val="24"/>
          <w:u w:val="single"/>
        </w:rPr>
        <w:t>Bếp điện</w:t>
      </w:r>
    </w:p>
    <w:p w14:paraId="64EEF517" w14:textId="534134FF" w:rsidR="00EF453C" w:rsidRPr="00EF453C" w:rsidRDefault="008B0C20" w:rsidP="00EF453C">
      <w:pPr>
        <w:pStyle w:val="ListParagraph"/>
        <w:numPr>
          <w:ilvl w:val="0"/>
          <w:numId w:val="29"/>
        </w:numPr>
        <w:jc w:val="both"/>
        <w:rPr>
          <w:rFonts w:ascii="Times" w:hAnsi="Times"/>
          <w:b/>
          <w:bCs/>
          <w:i/>
          <w:iCs/>
          <w:color w:val="002060"/>
          <w:sz w:val="24"/>
          <w:szCs w:val="24"/>
        </w:rPr>
      </w:pPr>
      <w:r w:rsidRPr="008B0C20">
        <w:rPr>
          <w:rFonts w:ascii="Times New Roman" w:eastAsia="Times New Roman" w:hAnsi="Times New Roman" w:cs="Times New Roman"/>
          <w:noProof/>
          <w:sz w:val="24"/>
          <w:szCs w:val="24"/>
          <w:lang w:val="en-VN"/>
        </w:rPr>
        <w:drawing>
          <wp:anchor distT="0" distB="0" distL="114300" distR="114300" simplePos="0" relativeHeight="251663360" behindDoc="1" locked="0" layoutInCell="1" allowOverlap="1" wp14:anchorId="40F4A741" wp14:editId="3AB01708">
            <wp:simplePos x="0" y="0"/>
            <wp:positionH relativeFrom="column">
              <wp:posOffset>4883785</wp:posOffset>
            </wp:positionH>
            <wp:positionV relativeFrom="paragraph">
              <wp:posOffset>80838</wp:posOffset>
            </wp:positionV>
            <wp:extent cx="1705610" cy="1701165"/>
            <wp:effectExtent l="12700" t="12700" r="8890" b="13335"/>
            <wp:wrapTight wrapText="bothSides">
              <wp:wrapPolygon edited="0">
                <wp:start x="-161" y="-161"/>
                <wp:lineTo x="-161" y="21608"/>
                <wp:lineTo x="21552" y="21608"/>
                <wp:lineTo x="21552" y="-161"/>
                <wp:lineTo x="-161" y="-161"/>
              </wp:wrapPolygon>
            </wp:wrapTight>
            <wp:docPr id="1" name="Picture 1" descr="Lý thuyết Công nghệ 8: Bài 42. Bếp điện, nồi cơm điện –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8: Bài 42. Bếp điện, nồi cơm điện – TopLoigia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1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53C" w:rsidRPr="00EF453C">
        <w:rPr>
          <w:rFonts w:ascii="Times" w:hAnsi="Times"/>
          <w:b/>
          <w:bCs/>
          <w:i/>
          <w:iCs/>
          <w:color w:val="002060"/>
          <w:sz w:val="24"/>
          <w:szCs w:val="24"/>
        </w:rPr>
        <w:t>Cấu tạo</w:t>
      </w:r>
    </w:p>
    <w:p w14:paraId="29096B50" w14:textId="2E6C26CC" w:rsidR="008B0C20" w:rsidRDefault="008B0C20" w:rsidP="008B0C20">
      <w:pPr>
        <w:pStyle w:val="ListParagraph"/>
        <w:numPr>
          <w:ilvl w:val="0"/>
          <w:numId w:val="30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  <w:lang w:val="vi-VN"/>
        </w:rPr>
        <w:t>Có</w:t>
      </w:r>
      <w:r w:rsidR="00393597" w:rsidRPr="008B0C20">
        <w:rPr>
          <w:rFonts w:ascii="Times" w:hAnsi="Times"/>
          <w:sz w:val="24"/>
          <w:szCs w:val="24"/>
          <w:lang w:val="vi-VN"/>
        </w:rPr>
        <w:t xml:space="preserve"> 2 bộ phận chính:</w:t>
      </w:r>
      <w:r w:rsidR="00EF453C" w:rsidRPr="008B0C20">
        <w:rPr>
          <w:rFonts w:ascii="Times" w:hAnsi="Times"/>
          <w:sz w:val="24"/>
          <w:szCs w:val="24"/>
        </w:rPr>
        <w:t xml:space="preserve"> dây đốt nóng và thân bếp.</w:t>
      </w:r>
    </w:p>
    <w:p w14:paraId="06191F5A" w14:textId="7AEEAF4F" w:rsidR="008B0C20" w:rsidRPr="008B0C20" w:rsidRDefault="008B0C20" w:rsidP="008B0C20">
      <w:pPr>
        <w:pStyle w:val="ListParagraph"/>
        <w:numPr>
          <w:ilvl w:val="0"/>
          <w:numId w:val="30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  <w:lang w:val="vi-VN"/>
        </w:rPr>
        <w:t>Dây đốt nóng làm bằng hợp kim Ni-Cr</w:t>
      </w:r>
    </w:p>
    <w:p w14:paraId="5117C537" w14:textId="6061B006" w:rsidR="00EF453C" w:rsidRPr="00EF453C" w:rsidRDefault="00EF453C" w:rsidP="00EF453C">
      <w:pPr>
        <w:pStyle w:val="ListParagraph"/>
        <w:numPr>
          <w:ilvl w:val="0"/>
          <w:numId w:val="30"/>
        </w:numPr>
        <w:jc w:val="both"/>
        <w:rPr>
          <w:rFonts w:ascii="Times" w:hAnsi="Times"/>
          <w:sz w:val="24"/>
          <w:szCs w:val="24"/>
        </w:rPr>
      </w:pPr>
      <w:r w:rsidRPr="00EF453C">
        <w:rPr>
          <w:rFonts w:ascii="Times" w:hAnsi="Times"/>
          <w:sz w:val="24"/>
          <w:szCs w:val="24"/>
        </w:rPr>
        <w:t>Bếp điện có 2 loại:</w:t>
      </w:r>
    </w:p>
    <w:p w14:paraId="17F5A813" w14:textId="7E97D2F8" w:rsidR="00EF453C" w:rsidRPr="00EF453C" w:rsidRDefault="00EF453C" w:rsidP="00EF453C">
      <w:pPr>
        <w:pStyle w:val="ListParagraph"/>
        <w:numPr>
          <w:ilvl w:val="0"/>
          <w:numId w:val="31"/>
        </w:numPr>
        <w:jc w:val="both"/>
        <w:rPr>
          <w:rFonts w:ascii="Times" w:hAnsi="Times"/>
          <w:color w:val="7030A0"/>
          <w:sz w:val="24"/>
          <w:szCs w:val="24"/>
          <w:u w:val="single"/>
        </w:rPr>
      </w:pPr>
      <w:r w:rsidRPr="00EF453C">
        <w:rPr>
          <w:rFonts w:ascii="Times" w:hAnsi="Times"/>
          <w:color w:val="7030A0"/>
          <w:sz w:val="24"/>
          <w:szCs w:val="24"/>
          <w:u w:val="single"/>
        </w:rPr>
        <w:t>Bếp điện kiểu hở</w:t>
      </w:r>
    </w:p>
    <w:p w14:paraId="463D9341" w14:textId="0281A8C9" w:rsidR="00EF453C" w:rsidRPr="008B0C20" w:rsidRDefault="00EF453C" w:rsidP="008B0C2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VN"/>
        </w:rPr>
      </w:pPr>
      <w:r w:rsidRPr="008B0C20">
        <w:rPr>
          <w:rFonts w:ascii="Times" w:hAnsi="Times"/>
          <w:sz w:val="24"/>
          <w:szCs w:val="24"/>
        </w:rPr>
        <w:t xml:space="preserve">Dây đốt nóng </w:t>
      </w:r>
      <w:r w:rsidR="008B0C20">
        <w:rPr>
          <w:rFonts w:ascii="Times" w:hAnsi="Times"/>
          <w:sz w:val="24"/>
          <w:szCs w:val="24"/>
          <w:lang w:val="vi-VN"/>
        </w:rPr>
        <w:t xml:space="preserve">được </w:t>
      </w:r>
      <w:r w:rsidRPr="008B0C20">
        <w:rPr>
          <w:rFonts w:ascii="Times" w:hAnsi="Times"/>
          <w:sz w:val="24"/>
          <w:szCs w:val="24"/>
        </w:rPr>
        <w:t>quấn thành lò xo, đặt vào rãnh của thân bế</w:t>
      </w:r>
      <w:r w:rsidR="008B0C20">
        <w:rPr>
          <w:rFonts w:ascii="Times" w:hAnsi="Times"/>
          <w:sz w:val="24"/>
          <w:szCs w:val="24"/>
          <w:lang w:val="vi-VN"/>
        </w:rPr>
        <w:t>p.</w:t>
      </w:r>
      <w:r w:rsidR="008B0C20" w:rsidRPr="008B0C20">
        <w:rPr>
          <w:rFonts w:ascii="Times New Roman" w:eastAsia="Times New Roman" w:hAnsi="Times New Roman" w:cs="Times New Roman"/>
          <w:sz w:val="24"/>
          <w:szCs w:val="24"/>
          <w:lang w:val="en-VN"/>
        </w:rPr>
        <w:fldChar w:fldCharType="begin"/>
      </w:r>
      <w:r w:rsidR="008B0C20" w:rsidRPr="008B0C20">
        <w:rPr>
          <w:rFonts w:ascii="Times New Roman" w:eastAsia="Times New Roman" w:hAnsi="Times New Roman" w:cs="Times New Roman"/>
          <w:sz w:val="24"/>
          <w:szCs w:val="24"/>
          <w:lang w:val="en-VN"/>
        </w:rPr>
        <w:instrText xml:space="preserve"> INCLUDEPICTURE "/var/folders/x6/0xk2_rvs0ws9t2377y8cfv4r0000gn/T/com.microsoft.Word/WebArchiveCopyPasteTempFiles/ly-thuyet-cong-nghe-8-bai-42-bep-dien-noi-com-dien.png" \* MERGEFORMATINET </w:instrText>
      </w:r>
      <w:r w:rsidR="00267FB8">
        <w:rPr>
          <w:rFonts w:ascii="Times New Roman" w:eastAsia="Times New Roman" w:hAnsi="Times New Roman" w:cs="Times New Roman"/>
          <w:sz w:val="24"/>
          <w:szCs w:val="24"/>
          <w:lang w:val="en-VN"/>
        </w:rPr>
        <w:fldChar w:fldCharType="separate"/>
      </w:r>
      <w:r w:rsidR="008B0C20" w:rsidRPr="008B0C20">
        <w:rPr>
          <w:rFonts w:ascii="Times New Roman" w:eastAsia="Times New Roman" w:hAnsi="Times New Roman" w:cs="Times New Roman"/>
          <w:sz w:val="24"/>
          <w:szCs w:val="24"/>
          <w:lang w:val="en-VN"/>
        </w:rPr>
        <w:fldChar w:fldCharType="end"/>
      </w:r>
    </w:p>
    <w:p w14:paraId="434700DA" w14:textId="570A9A11" w:rsidR="00EF453C" w:rsidRPr="00EF453C" w:rsidRDefault="00EF453C" w:rsidP="00EF453C">
      <w:pPr>
        <w:pStyle w:val="ListParagraph"/>
        <w:numPr>
          <w:ilvl w:val="0"/>
          <w:numId w:val="31"/>
        </w:numPr>
        <w:jc w:val="both"/>
        <w:rPr>
          <w:rFonts w:ascii="Times" w:hAnsi="Times"/>
          <w:color w:val="7030A0"/>
          <w:sz w:val="24"/>
          <w:szCs w:val="24"/>
        </w:rPr>
      </w:pPr>
      <w:r w:rsidRPr="00EF453C">
        <w:rPr>
          <w:rFonts w:ascii="Times" w:hAnsi="Times"/>
          <w:color w:val="7030A0"/>
          <w:sz w:val="24"/>
          <w:szCs w:val="24"/>
          <w:u w:val="single"/>
        </w:rPr>
        <w:t>Bếp điện kiểu kín</w:t>
      </w:r>
    </w:p>
    <w:p w14:paraId="15F875AD" w14:textId="4334D387" w:rsidR="00EF453C" w:rsidRDefault="00EF453C" w:rsidP="00EF453C">
      <w:pPr>
        <w:pStyle w:val="ListParagraph"/>
        <w:numPr>
          <w:ilvl w:val="0"/>
          <w:numId w:val="30"/>
        </w:numPr>
        <w:jc w:val="both"/>
        <w:rPr>
          <w:rFonts w:ascii="Times" w:hAnsi="Times"/>
          <w:sz w:val="24"/>
          <w:szCs w:val="24"/>
        </w:rPr>
      </w:pPr>
      <w:r w:rsidRPr="00EF453C">
        <w:rPr>
          <w:rFonts w:ascii="Times" w:hAnsi="Times"/>
          <w:sz w:val="24"/>
          <w:szCs w:val="24"/>
        </w:rPr>
        <w:t>Dây đốt nóng đúc kín trong ống, đặt trên thân bếp.</w:t>
      </w:r>
    </w:p>
    <w:p w14:paraId="5CA3B7D6" w14:textId="5B871B46" w:rsidR="008B0C20" w:rsidRPr="005D086E" w:rsidRDefault="008B0C20" w:rsidP="00EF453C">
      <w:pPr>
        <w:pStyle w:val="ListParagraph"/>
        <w:numPr>
          <w:ilvl w:val="0"/>
          <w:numId w:val="30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  <w:lang w:val="vi-VN"/>
        </w:rPr>
        <w:t xml:space="preserve">Ngoài ra trên thân bếp còn có đèn báo hiệu, công tắc điều chỉnh nhiệt độ theo yêu cầu sử dụng. </w:t>
      </w:r>
    </w:p>
    <w:p w14:paraId="692E20A6" w14:textId="385B1AAE" w:rsidR="005D086E" w:rsidRPr="005D086E" w:rsidRDefault="005D086E" w:rsidP="005D086E">
      <w:pPr>
        <w:pStyle w:val="ListParagraph"/>
        <w:numPr>
          <w:ilvl w:val="0"/>
          <w:numId w:val="29"/>
        </w:numPr>
        <w:jc w:val="both"/>
        <w:rPr>
          <w:rFonts w:ascii="Times" w:hAnsi="Times"/>
          <w:b/>
          <w:bCs/>
          <w:i/>
          <w:iCs/>
          <w:color w:val="002060"/>
          <w:sz w:val="24"/>
          <w:szCs w:val="24"/>
          <w:lang w:val="vi-VN"/>
        </w:rPr>
      </w:pPr>
      <w:r w:rsidRPr="005D086E">
        <w:rPr>
          <w:rFonts w:ascii="Times" w:hAnsi="Times"/>
          <w:b/>
          <w:bCs/>
          <w:i/>
          <w:iCs/>
          <w:color w:val="002060"/>
          <w:sz w:val="24"/>
          <w:szCs w:val="24"/>
          <w:lang w:val="vi-VN"/>
        </w:rPr>
        <w:t>Nguyên lí làm việc</w:t>
      </w:r>
    </w:p>
    <w:p w14:paraId="1A1B61AD" w14:textId="07DF6310" w:rsidR="005D086E" w:rsidRPr="005D086E" w:rsidRDefault="005D086E" w:rsidP="005D086E">
      <w:pPr>
        <w:pStyle w:val="ListParagraph"/>
        <w:numPr>
          <w:ilvl w:val="0"/>
          <w:numId w:val="30"/>
        </w:numPr>
        <w:jc w:val="both"/>
        <w:rPr>
          <w:rFonts w:ascii="Times" w:hAnsi="Times"/>
          <w:sz w:val="24"/>
          <w:szCs w:val="24"/>
          <w:lang w:val="vi-VN"/>
        </w:rPr>
      </w:pPr>
      <w:r>
        <w:rPr>
          <w:rFonts w:ascii="Times" w:hAnsi="Times"/>
          <w:sz w:val="24"/>
          <w:szCs w:val="24"/>
          <w:lang w:val="vi-VN"/>
        </w:rPr>
        <w:t>Dựa vào tác dụng nhiệt của dòng điện chạy trong dây đốt nóng.</w:t>
      </w:r>
    </w:p>
    <w:p w14:paraId="77C73673" w14:textId="30B3D35A" w:rsidR="00EF453C" w:rsidRPr="00EF453C" w:rsidRDefault="00EF453C" w:rsidP="00EF453C">
      <w:pPr>
        <w:pStyle w:val="ListParagraph"/>
        <w:numPr>
          <w:ilvl w:val="0"/>
          <w:numId w:val="29"/>
        </w:numPr>
        <w:jc w:val="both"/>
        <w:rPr>
          <w:rFonts w:ascii="Times" w:hAnsi="Times"/>
          <w:b/>
          <w:bCs/>
          <w:i/>
          <w:iCs/>
          <w:color w:val="002060"/>
          <w:sz w:val="24"/>
          <w:szCs w:val="24"/>
        </w:rPr>
      </w:pPr>
      <w:r w:rsidRPr="00EF453C">
        <w:rPr>
          <w:rFonts w:ascii="Times" w:hAnsi="Times"/>
          <w:b/>
          <w:bCs/>
          <w:i/>
          <w:iCs/>
          <w:color w:val="002060"/>
          <w:sz w:val="24"/>
          <w:szCs w:val="24"/>
        </w:rPr>
        <w:t>Sử dụng bếp điện</w:t>
      </w:r>
    </w:p>
    <w:p w14:paraId="3080DA5B" w14:textId="198B48E8" w:rsidR="00EF453C" w:rsidRPr="00EF453C" w:rsidRDefault="00EF453C" w:rsidP="00EF453C">
      <w:pPr>
        <w:pStyle w:val="ListParagraph"/>
        <w:numPr>
          <w:ilvl w:val="0"/>
          <w:numId w:val="30"/>
        </w:numPr>
        <w:tabs>
          <w:tab w:val="left" w:pos="748"/>
        </w:tabs>
        <w:jc w:val="both"/>
        <w:rPr>
          <w:rFonts w:ascii="Times" w:hAnsi="Times"/>
          <w:sz w:val="24"/>
          <w:szCs w:val="24"/>
        </w:rPr>
      </w:pPr>
      <w:r w:rsidRPr="00EF453C">
        <w:rPr>
          <w:rFonts w:ascii="Times" w:hAnsi="Times"/>
          <w:sz w:val="24"/>
          <w:szCs w:val="24"/>
        </w:rPr>
        <w:t>Đúng điện áp định mức.</w:t>
      </w:r>
    </w:p>
    <w:p w14:paraId="5A45A335" w14:textId="2CBCB926" w:rsidR="00EF453C" w:rsidRPr="00EF453C" w:rsidRDefault="00EF453C" w:rsidP="00EF453C">
      <w:pPr>
        <w:pStyle w:val="ListParagraph"/>
        <w:numPr>
          <w:ilvl w:val="0"/>
          <w:numId w:val="30"/>
        </w:numPr>
        <w:tabs>
          <w:tab w:val="left" w:pos="748"/>
        </w:tabs>
        <w:jc w:val="both"/>
        <w:rPr>
          <w:rFonts w:ascii="Times" w:hAnsi="Times"/>
          <w:sz w:val="24"/>
          <w:szCs w:val="24"/>
        </w:rPr>
      </w:pPr>
      <w:r w:rsidRPr="00EF453C">
        <w:rPr>
          <w:rFonts w:ascii="Times" w:hAnsi="Times"/>
          <w:sz w:val="24"/>
          <w:szCs w:val="24"/>
        </w:rPr>
        <w:t>Không để thức ăn, nước rơi vào dây đốt nóng, thường xuyên lau chùi bếp.</w:t>
      </w:r>
    </w:p>
    <w:p w14:paraId="3C931367" w14:textId="75D30FFB" w:rsidR="00EF453C" w:rsidRPr="00EF453C" w:rsidRDefault="00EF453C" w:rsidP="00EF453C">
      <w:pPr>
        <w:pStyle w:val="ListParagraph"/>
        <w:numPr>
          <w:ilvl w:val="0"/>
          <w:numId w:val="30"/>
        </w:numPr>
        <w:tabs>
          <w:tab w:val="left" w:pos="748"/>
        </w:tabs>
        <w:jc w:val="both"/>
        <w:rPr>
          <w:rFonts w:ascii="Times" w:hAnsi="Times"/>
          <w:sz w:val="24"/>
          <w:szCs w:val="24"/>
        </w:rPr>
      </w:pPr>
      <w:r w:rsidRPr="00EF453C">
        <w:rPr>
          <w:rFonts w:ascii="Times" w:hAnsi="Times"/>
          <w:sz w:val="24"/>
          <w:szCs w:val="24"/>
        </w:rPr>
        <w:t>Đảm bảo an toàn về điện và nhiệt.</w:t>
      </w:r>
    </w:p>
    <w:p w14:paraId="414E1584" w14:textId="77777777" w:rsidR="00EF453C" w:rsidRPr="00EF453C" w:rsidRDefault="00EF453C" w:rsidP="00EF453C">
      <w:pPr>
        <w:spacing w:after="0" w:line="240" w:lineRule="auto"/>
        <w:rPr>
          <w:rFonts w:ascii="Times" w:eastAsia="Times New Roman" w:hAnsi="Times" w:cs="Times New Roman"/>
          <w:b/>
          <w:bCs/>
          <w:sz w:val="24"/>
          <w:szCs w:val="24"/>
          <w:lang w:val="vi-VN"/>
        </w:rPr>
      </w:pPr>
    </w:p>
    <w:p w14:paraId="239129C4" w14:textId="3FA90E02" w:rsidR="004C266B" w:rsidRPr="004C266B" w:rsidRDefault="004C266B" w:rsidP="004C266B">
      <w:pPr>
        <w:pStyle w:val="ListParagraph"/>
        <w:jc w:val="center"/>
        <w:rPr>
          <w:rFonts w:ascii="Times" w:hAnsi="Times"/>
          <w:b/>
          <w:color w:val="806000" w:themeColor="accent4" w:themeShade="80"/>
          <w:sz w:val="24"/>
          <w:szCs w:val="24"/>
        </w:rPr>
      </w:pPr>
      <w:r w:rsidRPr="004C266B">
        <w:rPr>
          <w:rFonts w:ascii="Times" w:hAnsi="Times"/>
          <w:b/>
          <w:color w:val="806000" w:themeColor="accent4" w:themeShade="80"/>
          <w:sz w:val="24"/>
          <w:szCs w:val="24"/>
        </w:rPr>
        <w:t>Những hư hỏng thường gặp ở b</w:t>
      </w:r>
      <w:r w:rsidR="00EF453C">
        <w:rPr>
          <w:rFonts w:ascii="Times" w:hAnsi="Times"/>
          <w:b/>
          <w:color w:val="806000" w:themeColor="accent4" w:themeShade="80"/>
          <w:sz w:val="24"/>
          <w:szCs w:val="24"/>
        </w:rPr>
        <w:t>ếp</w:t>
      </w:r>
      <w:r w:rsidR="00EF453C">
        <w:rPr>
          <w:rFonts w:ascii="Times" w:hAnsi="Times"/>
          <w:b/>
          <w:color w:val="806000" w:themeColor="accent4" w:themeShade="80"/>
          <w:sz w:val="24"/>
          <w:szCs w:val="24"/>
          <w:lang w:val="vi-VN"/>
        </w:rPr>
        <w:t xml:space="preserve"> điện</w:t>
      </w:r>
      <w:r w:rsidRPr="004C266B">
        <w:rPr>
          <w:rFonts w:ascii="Times" w:hAnsi="Times"/>
          <w:b/>
          <w:color w:val="806000" w:themeColor="accent4" w:themeShade="80"/>
          <w:sz w:val="24"/>
          <w:szCs w:val="24"/>
        </w:rPr>
        <w:t xml:space="preserve"> - cách sửa chữa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60"/>
        <w:gridCol w:w="3600"/>
      </w:tblGrid>
      <w:tr w:rsidR="008B0C20" w:rsidRPr="00EF453C" w14:paraId="2651BDC0" w14:textId="77777777" w:rsidTr="0024615D">
        <w:tc>
          <w:tcPr>
            <w:tcW w:w="2628" w:type="dxa"/>
            <w:shd w:val="clear" w:color="auto" w:fill="auto"/>
          </w:tcPr>
          <w:p w14:paraId="538B34EC" w14:textId="77777777" w:rsidR="00EF453C" w:rsidRPr="00EF453C" w:rsidRDefault="00EF453C" w:rsidP="00EF453C">
            <w:pPr>
              <w:jc w:val="center"/>
              <w:rPr>
                <w:rFonts w:ascii="Times" w:hAnsi="Times"/>
                <w:b/>
                <w:i/>
                <w:iCs/>
                <w:color w:val="002060"/>
                <w:sz w:val="24"/>
                <w:szCs w:val="24"/>
              </w:rPr>
            </w:pPr>
            <w:r w:rsidRPr="00EF453C">
              <w:rPr>
                <w:rFonts w:ascii="Times" w:hAnsi="Times"/>
                <w:b/>
                <w:i/>
                <w:iCs/>
                <w:color w:val="002060"/>
                <w:sz w:val="24"/>
                <w:szCs w:val="24"/>
              </w:rPr>
              <w:t>Hiện tượng</w:t>
            </w:r>
          </w:p>
        </w:tc>
        <w:tc>
          <w:tcPr>
            <w:tcW w:w="3960" w:type="dxa"/>
            <w:shd w:val="clear" w:color="auto" w:fill="auto"/>
          </w:tcPr>
          <w:p w14:paraId="1E7A258B" w14:textId="77777777" w:rsidR="00EF453C" w:rsidRPr="00EF453C" w:rsidRDefault="00EF453C" w:rsidP="00EF453C">
            <w:pPr>
              <w:jc w:val="center"/>
              <w:rPr>
                <w:rFonts w:ascii="Times" w:hAnsi="Times"/>
                <w:b/>
                <w:i/>
                <w:iCs/>
                <w:color w:val="002060"/>
                <w:sz w:val="24"/>
                <w:szCs w:val="24"/>
              </w:rPr>
            </w:pPr>
            <w:r w:rsidRPr="00EF453C">
              <w:rPr>
                <w:rFonts w:ascii="Times" w:hAnsi="Times"/>
                <w:b/>
                <w:i/>
                <w:iCs/>
                <w:color w:val="002060"/>
                <w:sz w:val="24"/>
                <w:szCs w:val="24"/>
              </w:rPr>
              <w:t>Nguyên nhân</w:t>
            </w:r>
          </w:p>
        </w:tc>
        <w:tc>
          <w:tcPr>
            <w:tcW w:w="3600" w:type="dxa"/>
            <w:shd w:val="clear" w:color="auto" w:fill="auto"/>
          </w:tcPr>
          <w:p w14:paraId="4EFEF6E0" w14:textId="77777777" w:rsidR="00EF453C" w:rsidRPr="00EF453C" w:rsidRDefault="00EF453C" w:rsidP="00EF453C">
            <w:pPr>
              <w:jc w:val="center"/>
              <w:rPr>
                <w:rFonts w:ascii="Times" w:hAnsi="Times"/>
                <w:b/>
                <w:i/>
                <w:iCs/>
                <w:color w:val="002060"/>
                <w:sz w:val="24"/>
                <w:szCs w:val="24"/>
              </w:rPr>
            </w:pPr>
            <w:r w:rsidRPr="00EF453C">
              <w:rPr>
                <w:rFonts w:ascii="Times" w:hAnsi="Times"/>
                <w:b/>
                <w:i/>
                <w:iCs/>
                <w:color w:val="002060"/>
                <w:sz w:val="24"/>
                <w:szCs w:val="24"/>
              </w:rPr>
              <w:t>Biện pháp sửa chữa</w:t>
            </w:r>
          </w:p>
        </w:tc>
      </w:tr>
      <w:tr w:rsidR="008B0C20" w:rsidRPr="00EF453C" w14:paraId="6007B688" w14:textId="77777777" w:rsidTr="0024615D">
        <w:tc>
          <w:tcPr>
            <w:tcW w:w="2628" w:type="dxa"/>
            <w:shd w:val="clear" w:color="auto" w:fill="auto"/>
          </w:tcPr>
          <w:p w14:paraId="28E94871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Dây điện trở bị đứt.</w:t>
            </w:r>
          </w:p>
        </w:tc>
        <w:tc>
          <w:tcPr>
            <w:tcW w:w="3960" w:type="dxa"/>
            <w:shd w:val="clear" w:color="auto" w:fill="auto"/>
          </w:tcPr>
          <w:p w14:paraId="188CDACA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Nước trào xuống dây điện trở</w:t>
            </w:r>
          </w:p>
          <w:p w14:paraId="6EB232A6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Dây điện trở nóng đỏ không đều.</w:t>
            </w:r>
          </w:p>
          <w:p w14:paraId="454DFE25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</w:p>
          <w:p w14:paraId="5C1BA463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Dây điện trở phẩm chất kém</w:t>
            </w:r>
          </w:p>
        </w:tc>
        <w:tc>
          <w:tcPr>
            <w:tcW w:w="3600" w:type="dxa"/>
            <w:shd w:val="clear" w:color="auto" w:fill="auto"/>
          </w:tcPr>
          <w:p w14:paraId="2B7E46BA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Giữ cho nước không vào.</w:t>
            </w:r>
          </w:p>
          <w:p w14:paraId="266C2277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Nắn lại dây điện trở (loại trần) sao cho các vòng dây cách đều</w:t>
            </w:r>
          </w:p>
          <w:p w14:paraId="1D73015B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Thay dây điện trở mới</w:t>
            </w:r>
          </w:p>
        </w:tc>
      </w:tr>
      <w:tr w:rsidR="008B0C20" w:rsidRPr="00EF453C" w14:paraId="0AEC3392" w14:textId="77777777" w:rsidTr="0024615D">
        <w:tc>
          <w:tcPr>
            <w:tcW w:w="2628" w:type="dxa"/>
            <w:shd w:val="clear" w:color="auto" w:fill="auto"/>
          </w:tcPr>
          <w:p w14:paraId="22F25B45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Bếp không nóng.</w:t>
            </w:r>
          </w:p>
          <w:p w14:paraId="46A43411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14:paraId="246E4D63" w14:textId="6F38DA9E" w:rsidR="00EF453C" w:rsidRPr="00EF453C" w:rsidRDefault="00DB4A88" w:rsidP="00DB4A88">
            <w:pPr>
              <w:spacing w:after="0" w:line="240" w:lineRule="auto"/>
              <w:rPr>
                <w:rFonts w:ascii="Times" w:hAnsi="Times"/>
                <w:iCs/>
                <w:sz w:val="24"/>
                <w:szCs w:val="24"/>
              </w:rPr>
            </w:pPr>
            <w:r>
              <w:rPr>
                <w:rFonts w:ascii="Times" w:hAnsi="Times"/>
                <w:iCs/>
                <w:sz w:val="24"/>
                <w:szCs w:val="24"/>
                <w:lang w:val="vi-VN"/>
              </w:rPr>
              <w:t xml:space="preserve">- </w:t>
            </w:r>
            <w:r w:rsidR="00EF453C" w:rsidRPr="00EF453C">
              <w:rPr>
                <w:rFonts w:ascii="Times" w:hAnsi="Times"/>
                <w:iCs/>
                <w:sz w:val="24"/>
                <w:szCs w:val="24"/>
              </w:rPr>
              <w:t>Không có điện.</w:t>
            </w:r>
          </w:p>
          <w:p w14:paraId="369BA74E" w14:textId="4A421FA3" w:rsidR="00EF453C" w:rsidRPr="00EF453C" w:rsidRDefault="00DB4A88" w:rsidP="00DB4A88">
            <w:pPr>
              <w:spacing w:after="0" w:line="240" w:lineRule="auto"/>
              <w:rPr>
                <w:rFonts w:ascii="Times" w:hAnsi="Times"/>
                <w:iCs/>
                <w:sz w:val="24"/>
                <w:szCs w:val="24"/>
              </w:rPr>
            </w:pPr>
            <w:r>
              <w:rPr>
                <w:rFonts w:ascii="Times" w:hAnsi="Times"/>
                <w:iCs/>
                <w:sz w:val="24"/>
                <w:szCs w:val="24"/>
                <w:lang w:val="vi-VN"/>
              </w:rPr>
              <w:t xml:space="preserve">- </w:t>
            </w:r>
            <w:r w:rsidR="00EF453C" w:rsidRPr="00EF453C">
              <w:rPr>
                <w:rFonts w:ascii="Times" w:hAnsi="Times"/>
                <w:iCs/>
                <w:sz w:val="24"/>
                <w:szCs w:val="24"/>
              </w:rPr>
              <w:t>Mạch điện tiếp xúc xấu.</w:t>
            </w:r>
          </w:p>
        </w:tc>
        <w:tc>
          <w:tcPr>
            <w:tcW w:w="3600" w:type="dxa"/>
            <w:shd w:val="clear" w:color="auto" w:fill="auto"/>
          </w:tcPr>
          <w:p w14:paraId="0C6E3B19" w14:textId="40DCC227" w:rsidR="00EF453C" w:rsidRPr="00EF453C" w:rsidRDefault="00DB4A88" w:rsidP="00DB4A88">
            <w:pPr>
              <w:spacing w:after="0" w:line="240" w:lineRule="auto"/>
              <w:rPr>
                <w:rFonts w:ascii="Times" w:hAnsi="Times"/>
                <w:iCs/>
                <w:sz w:val="24"/>
                <w:szCs w:val="24"/>
              </w:rPr>
            </w:pPr>
            <w:r>
              <w:rPr>
                <w:rFonts w:ascii="Times" w:hAnsi="Times"/>
                <w:iCs/>
                <w:sz w:val="24"/>
                <w:szCs w:val="24"/>
                <w:lang w:val="vi-VN"/>
              </w:rPr>
              <w:t xml:space="preserve">- </w:t>
            </w:r>
            <w:r w:rsidR="00EF453C" w:rsidRPr="00EF453C">
              <w:rPr>
                <w:rFonts w:ascii="Times" w:hAnsi="Times"/>
                <w:iCs/>
                <w:sz w:val="24"/>
                <w:szCs w:val="24"/>
              </w:rPr>
              <w:t>Kiểm tra lại nguồn điện.</w:t>
            </w:r>
          </w:p>
          <w:p w14:paraId="7BDDE6CD" w14:textId="5EDA8E80" w:rsidR="00EF453C" w:rsidRPr="00EF453C" w:rsidRDefault="00DB4A88" w:rsidP="00DB4A88">
            <w:pPr>
              <w:spacing w:after="0" w:line="240" w:lineRule="auto"/>
              <w:rPr>
                <w:rFonts w:ascii="Times" w:hAnsi="Times"/>
                <w:iCs/>
                <w:sz w:val="24"/>
                <w:szCs w:val="24"/>
              </w:rPr>
            </w:pPr>
            <w:r>
              <w:rPr>
                <w:rFonts w:ascii="Times" w:hAnsi="Times"/>
                <w:iCs/>
                <w:sz w:val="24"/>
                <w:szCs w:val="24"/>
                <w:lang w:val="vi-VN"/>
              </w:rPr>
              <w:t xml:space="preserve">- </w:t>
            </w:r>
            <w:r w:rsidR="00EF453C" w:rsidRPr="00EF453C">
              <w:rPr>
                <w:rFonts w:ascii="Times" w:hAnsi="Times"/>
                <w:iCs/>
                <w:sz w:val="24"/>
                <w:szCs w:val="24"/>
              </w:rPr>
              <w:t>Kiểm tra lại đầu tiếp điện, dây nối, núm kiểm soát nhiệt độ.</w:t>
            </w:r>
          </w:p>
        </w:tc>
      </w:tr>
      <w:tr w:rsidR="008B0C20" w:rsidRPr="00EF453C" w14:paraId="659315D7" w14:textId="77777777" w:rsidTr="0024615D">
        <w:tc>
          <w:tcPr>
            <w:tcW w:w="2628" w:type="dxa"/>
            <w:shd w:val="clear" w:color="auto" w:fill="auto"/>
          </w:tcPr>
          <w:p w14:paraId="22832D80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Bị điện giật.</w:t>
            </w:r>
          </w:p>
        </w:tc>
        <w:tc>
          <w:tcPr>
            <w:tcW w:w="3960" w:type="dxa"/>
            <w:shd w:val="clear" w:color="auto" w:fill="auto"/>
          </w:tcPr>
          <w:p w14:paraId="1D754997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Cách điện ở các cọc nối điện vào bếp bị hỏng.</w:t>
            </w:r>
          </w:p>
        </w:tc>
        <w:tc>
          <w:tcPr>
            <w:tcW w:w="3600" w:type="dxa"/>
            <w:shd w:val="clear" w:color="auto" w:fill="auto"/>
          </w:tcPr>
          <w:p w14:paraId="3794E146" w14:textId="77777777" w:rsidR="00EF453C" w:rsidRPr="00EF453C" w:rsidRDefault="00EF453C" w:rsidP="0024615D">
            <w:pPr>
              <w:rPr>
                <w:rFonts w:ascii="Times" w:hAnsi="Times"/>
                <w:iCs/>
                <w:sz w:val="24"/>
                <w:szCs w:val="24"/>
              </w:rPr>
            </w:pPr>
            <w:r w:rsidRPr="00EF453C">
              <w:rPr>
                <w:rFonts w:ascii="Times" w:hAnsi="Times"/>
                <w:iCs/>
                <w:sz w:val="24"/>
                <w:szCs w:val="24"/>
              </w:rPr>
              <w:t>- Sửa chữa hoặc thay mới.</w:t>
            </w:r>
          </w:p>
        </w:tc>
      </w:tr>
    </w:tbl>
    <w:p w14:paraId="312D01BC" w14:textId="77777777" w:rsidR="008002C6" w:rsidRDefault="008002C6" w:rsidP="008002C6">
      <w:pPr>
        <w:pStyle w:val="ListParagraph"/>
        <w:spacing w:after="60"/>
        <w:jc w:val="center"/>
        <w:rPr>
          <w:rFonts w:ascii="Times" w:hAnsi="Times"/>
          <w:b/>
          <w:bCs/>
          <w:color w:val="FF0000"/>
          <w:sz w:val="28"/>
          <w:szCs w:val="28"/>
          <w:lang w:val="vi-VN"/>
        </w:rPr>
      </w:pPr>
    </w:p>
    <w:p w14:paraId="24352FCB" w14:textId="77777777" w:rsidR="008002C6" w:rsidRDefault="008002C6" w:rsidP="008002C6">
      <w:pPr>
        <w:pStyle w:val="ListParagraph"/>
        <w:spacing w:after="60"/>
        <w:jc w:val="center"/>
        <w:rPr>
          <w:rFonts w:ascii="Times" w:hAnsi="Times"/>
          <w:b/>
          <w:bCs/>
          <w:color w:val="FF0000"/>
          <w:sz w:val="28"/>
          <w:szCs w:val="28"/>
          <w:lang w:val="vi-VN"/>
        </w:rPr>
      </w:pPr>
    </w:p>
    <w:p w14:paraId="2863261B" w14:textId="77777777" w:rsidR="008002C6" w:rsidRDefault="008002C6" w:rsidP="008002C6">
      <w:pPr>
        <w:pStyle w:val="ListParagraph"/>
        <w:spacing w:after="60"/>
        <w:jc w:val="center"/>
        <w:rPr>
          <w:rFonts w:ascii="Times" w:hAnsi="Times"/>
          <w:b/>
          <w:bCs/>
          <w:color w:val="FF0000"/>
          <w:sz w:val="28"/>
          <w:szCs w:val="28"/>
          <w:lang w:val="vi-VN"/>
        </w:rPr>
      </w:pPr>
    </w:p>
    <w:p w14:paraId="1246FD80" w14:textId="77777777" w:rsidR="008002C6" w:rsidRPr="00F44A67" w:rsidRDefault="008002C6" w:rsidP="008002C6">
      <w:pPr>
        <w:pStyle w:val="ListParagraph"/>
        <w:spacing w:after="0" w:line="240" w:lineRule="auto"/>
        <w:rPr>
          <w:rFonts w:ascii="Times" w:eastAsia="Times New Roman" w:hAnsi="Times" w:cs="Times New Roman"/>
          <w:b/>
          <w:bCs/>
          <w:sz w:val="24"/>
          <w:szCs w:val="24"/>
          <w:lang w:val="vi-VN"/>
        </w:rPr>
      </w:pPr>
    </w:p>
    <w:p w14:paraId="4ADA7BE3" w14:textId="5ADACA34" w:rsidR="008C0711" w:rsidRPr="00950B6B" w:rsidRDefault="00950B6B" w:rsidP="00950B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V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VN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0FFCF5" wp14:editId="47F12030">
                <wp:simplePos x="0" y="0"/>
                <wp:positionH relativeFrom="column">
                  <wp:posOffset>2725507</wp:posOffset>
                </wp:positionH>
                <wp:positionV relativeFrom="paragraph">
                  <wp:posOffset>1681371</wp:posOffset>
                </wp:positionV>
                <wp:extent cx="93960" cy="91440"/>
                <wp:effectExtent l="114300" t="114300" r="71755" b="11176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396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A250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209.65pt;margin-top:127.45pt;width:17.35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">
                <v:imagedata r:id="rId13" o:title=""/>
              </v:shape>
            </w:pict>
          </mc:Fallback>
        </mc:AlternateContent>
      </w:r>
    </w:p>
    <w:sectPr w:rsidR="008C0711" w:rsidRPr="00950B6B" w:rsidSect="00DE0E03">
      <w:type w:val="continuous"/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A866" w14:textId="77777777" w:rsidR="00267FB8" w:rsidRDefault="00267FB8" w:rsidP="00032248">
      <w:pPr>
        <w:spacing w:after="0" w:line="240" w:lineRule="auto"/>
      </w:pPr>
      <w:r>
        <w:separator/>
      </w:r>
    </w:p>
  </w:endnote>
  <w:endnote w:type="continuationSeparator" w:id="0">
    <w:p w14:paraId="01B49169" w14:textId="77777777" w:rsidR="00267FB8" w:rsidRDefault="00267FB8" w:rsidP="000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448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6BEA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88D60F" w14:textId="77777777" w:rsidR="00044F0F" w:rsidRDefault="00044F0F" w:rsidP="00044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50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A96F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8434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9FCC5E3" w14:textId="77777777" w:rsidR="00044F0F" w:rsidRDefault="00044F0F" w:rsidP="00044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3F56" w14:textId="77777777" w:rsidR="00267FB8" w:rsidRDefault="00267FB8" w:rsidP="00032248">
      <w:pPr>
        <w:spacing w:after="0" w:line="240" w:lineRule="auto"/>
      </w:pPr>
      <w:r>
        <w:separator/>
      </w:r>
    </w:p>
  </w:footnote>
  <w:footnote w:type="continuationSeparator" w:id="0">
    <w:p w14:paraId="7044A630" w14:textId="77777777" w:rsidR="00267FB8" w:rsidRDefault="00267FB8" w:rsidP="000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7ABA" w14:textId="77777777" w:rsidR="00044F0F" w:rsidRPr="00044F0F" w:rsidRDefault="00044F0F" w:rsidP="00044F0F">
    <w:pPr>
      <w:pStyle w:val="Header"/>
      <w:jc w:val="right"/>
      <w:rPr>
        <w:rFonts w:ascii="Times" w:hAnsi="Times"/>
        <w:b/>
        <w:bCs/>
        <w:i/>
        <w:iCs/>
        <w:lang w:val="vi-VN"/>
      </w:rPr>
    </w:pPr>
    <w:r w:rsidRPr="00044F0F">
      <w:rPr>
        <w:rFonts w:ascii="Times" w:hAnsi="Times"/>
        <w:b/>
        <w:bCs/>
        <w:i/>
        <w:iCs/>
      </w:rPr>
      <w:t>Môn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Nghề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đ</w:t>
    </w:r>
    <w:r w:rsidRPr="00044F0F">
      <w:rPr>
        <w:rFonts w:ascii="Times" w:hAnsi="Times"/>
        <w:b/>
        <w:bCs/>
        <w:i/>
        <w:iCs/>
        <w:lang w:val="vi-VN"/>
      </w:rPr>
      <w:t>iện dân dụng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BCC"/>
    <w:multiLevelType w:val="hybridMultilevel"/>
    <w:tmpl w:val="125489FE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E3D64"/>
    <w:multiLevelType w:val="hybridMultilevel"/>
    <w:tmpl w:val="E5CEADB8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A77F8"/>
    <w:multiLevelType w:val="hybridMultilevel"/>
    <w:tmpl w:val="CB7615DE"/>
    <w:lvl w:ilvl="0" w:tplc="CFF0DF8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701B"/>
    <w:multiLevelType w:val="hybridMultilevel"/>
    <w:tmpl w:val="EEFA6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82D40"/>
    <w:multiLevelType w:val="hybridMultilevel"/>
    <w:tmpl w:val="4FFE3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6DD5"/>
    <w:multiLevelType w:val="hybridMultilevel"/>
    <w:tmpl w:val="47C85158"/>
    <w:lvl w:ilvl="0" w:tplc="761ED22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64171F"/>
    <w:multiLevelType w:val="hybridMultilevel"/>
    <w:tmpl w:val="6B482062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E5030"/>
    <w:multiLevelType w:val="hybridMultilevel"/>
    <w:tmpl w:val="DF5A1130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508A"/>
    <w:multiLevelType w:val="hybridMultilevel"/>
    <w:tmpl w:val="19C87B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2D06D2"/>
    <w:multiLevelType w:val="hybridMultilevel"/>
    <w:tmpl w:val="69CC55A2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3678"/>
    <w:multiLevelType w:val="hybridMultilevel"/>
    <w:tmpl w:val="3A1CC23A"/>
    <w:lvl w:ilvl="0" w:tplc="7E2E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0F63"/>
    <w:multiLevelType w:val="hybridMultilevel"/>
    <w:tmpl w:val="610C7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51783"/>
    <w:multiLevelType w:val="hybridMultilevel"/>
    <w:tmpl w:val="75304336"/>
    <w:lvl w:ilvl="0" w:tplc="E4B44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23D41"/>
    <w:multiLevelType w:val="hybridMultilevel"/>
    <w:tmpl w:val="B0E01326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711AC"/>
    <w:multiLevelType w:val="hybridMultilevel"/>
    <w:tmpl w:val="DC0E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7D9F"/>
    <w:multiLevelType w:val="hybridMultilevel"/>
    <w:tmpl w:val="0834F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005AF"/>
    <w:multiLevelType w:val="hybridMultilevel"/>
    <w:tmpl w:val="D25EF834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D0BE1"/>
    <w:multiLevelType w:val="hybridMultilevel"/>
    <w:tmpl w:val="D8C8EC20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075C6"/>
    <w:multiLevelType w:val="hybridMultilevel"/>
    <w:tmpl w:val="BFFA87CE"/>
    <w:lvl w:ilvl="0" w:tplc="67243AF8">
      <w:start w:val="1"/>
      <w:numFmt w:val="upperRoman"/>
      <w:lvlText w:val="%1."/>
      <w:lvlJc w:val="left"/>
      <w:pPr>
        <w:ind w:left="1440" w:hanging="720"/>
      </w:pPr>
      <w:rPr>
        <w:rFonts w:eastAsiaTheme="minorHAnsi" w:cstheme="minorBidi" w:hint="default"/>
        <w:color w:val="FF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10103C"/>
    <w:multiLevelType w:val="hybridMultilevel"/>
    <w:tmpl w:val="082CE9C8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C4436"/>
    <w:multiLevelType w:val="hybridMultilevel"/>
    <w:tmpl w:val="237EDE9C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42649"/>
    <w:multiLevelType w:val="hybridMultilevel"/>
    <w:tmpl w:val="1638D7AE"/>
    <w:lvl w:ilvl="0" w:tplc="5DA286F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347C3"/>
    <w:multiLevelType w:val="hybridMultilevel"/>
    <w:tmpl w:val="D736E982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61D97"/>
    <w:multiLevelType w:val="hybridMultilevel"/>
    <w:tmpl w:val="AE6E65C4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E24F9"/>
    <w:multiLevelType w:val="hybridMultilevel"/>
    <w:tmpl w:val="2B62D568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C4828"/>
    <w:multiLevelType w:val="hybridMultilevel"/>
    <w:tmpl w:val="DEF86DBC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1660F"/>
    <w:multiLevelType w:val="hybridMultilevel"/>
    <w:tmpl w:val="94447C2C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8494A"/>
    <w:multiLevelType w:val="singleLevel"/>
    <w:tmpl w:val="6EB46B46"/>
    <w:lvl w:ilvl="0">
      <w:start w:val="2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32C5D01"/>
    <w:multiLevelType w:val="hybridMultilevel"/>
    <w:tmpl w:val="BF8E4D12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05ECB"/>
    <w:multiLevelType w:val="hybridMultilevel"/>
    <w:tmpl w:val="782CD392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85281"/>
    <w:multiLevelType w:val="hybridMultilevel"/>
    <w:tmpl w:val="FD0EAC08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16532"/>
    <w:multiLevelType w:val="hybridMultilevel"/>
    <w:tmpl w:val="5100C220"/>
    <w:lvl w:ilvl="0" w:tplc="5B08D5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490D"/>
    <w:multiLevelType w:val="hybridMultilevel"/>
    <w:tmpl w:val="F2B6ED7A"/>
    <w:lvl w:ilvl="0" w:tplc="F3489E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B1E9D"/>
    <w:multiLevelType w:val="hybridMultilevel"/>
    <w:tmpl w:val="6F2A04FA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C15"/>
    <w:multiLevelType w:val="hybridMultilevel"/>
    <w:tmpl w:val="3FF0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B282A"/>
    <w:multiLevelType w:val="hybridMultilevel"/>
    <w:tmpl w:val="2DFC6176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26"/>
  </w:num>
  <w:num w:numId="7">
    <w:abstractNumId w:val="9"/>
  </w:num>
  <w:num w:numId="8">
    <w:abstractNumId w:val="12"/>
  </w:num>
  <w:num w:numId="9">
    <w:abstractNumId w:val="13"/>
  </w:num>
  <w:num w:numId="10">
    <w:abstractNumId w:val="18"/>
  </w:num>
  <w:num w:numId="11">
    <w:abstractNumId w:val="4"/>
  </w:num>
  <w:num w:numId="12">
    <w:abstractNumId w:val="21"/>
  </w:num>
  <w:num w:numId="13">
    <w:abstractNumId w:val="3"/>
  </w:num>
  <w:num w:numId="14">
    <w:abstractNumId w:val="7"/>
  </w:num>
  <w:num w:numId="15">
    <w:abstractNumId w:val="30"/>
  </w:num>
  <w:num w:numId="16">
    <w:abstractNumId w:val="22"/>
  </w:num>
  <w:num w:numId="17">
    <w:abstractNumId w:val="35"/>
  </w:num>
  <w:num w:numId="18">
    <w:abstractNumId w:val="0"/>
  </w:num>
  <w:num w:numId="19">
    <w:abstractNumId w:val="1"/>
  </w:num>
  <w:num w:numId="20">
    <w:abstractNumId w:val="24"/>
  </w:num>
  <w:num w:numId="21">
    <w:abstractNumId w:val="17"/>
  </w:num>
  <w:num w:numId="22">
    <w:abstractNumId w:val="5"/>
  </w:num>
  <w:num w:numId="23">
    <w:abstractNumId w:val="19"/>
  </w:num>
  <w:num w:numId="24">
    <w:abstractNumId w:val="23"/>
  </w:num>
  <w:num w:numId="25">
    <w:abstractNumId w:val="20"/>
  </w:num>
  <w:num w:numId="26">
    <w:abstractNumId w:val="32"/>
  </w:num>
  <w:num w:numId="27">
    <w:abstractNumId w:val="2"/>
  </w:num>
  <w:num w:numId="28">
    <w:abstractNumId w:val="33"/>
  </w:num>
  <w:num w:numId="29">
    <w:abstractNumId w:val="14"/>
  </w:num>
  <w:num w:numId="30">
    <w:abstractNumId w:val="16"/>
  </w:num>
  <w:num w:numId="31">
    <w:abstractNumId w:val="8"/>
  </w:num>
  <w:num w:numId="32">
    <w:abstractNumId w:val="27"/>
  </w:num>
  <w:num w:numId="33">
    <w:abstractNumId w:val="25"/>
  </w:num>
  <w:num w:numId="34">
    <w:abstractNumId w:val="28"/>
  </w:num>
  <w:num w:numId="35">
    <w:abstractNumId w:val="6"/>
  </w:num>
  <w:num w:numId="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455"/>
    <w:rsid w:val="00012A88"/>
    <w:rsid w:val="00032248"/>
    <w:rsid w:val="00032998"/>
    <w:rsid w:val="00037CD7"/>
    <w:rsid w:val="00044679"/>
    <w:rsid w:val="00044F0F"/>
    <w:rsid w:val="0005061B"/>
    <w:rsid w:val="00072A42"/>
    <w:rsid w:val="00087DD9"/>
    <w:rsid w:val="000A0C9A"/>
    <w:rsid w:val="000D6741"/>
    <w:rsid w:val="000D7AFF"/>
    <w:rsid w:val="000E1736"/>
    <w:rsid w:val="00106BC1"/>
    <w:rsid w:val="00127B7E"/>
    <w:rsid w:val="001310C2"/>
    <w:rsid w:val="00146577"/>
    <w:rsid w:val="00153653"/>
    <w:rsid w:val="001700DE"/>
    <w:rsid w:val="0018329E"/>
    <w:rsid w:val="00191B58"/>
    <w:rsid w:val="001A4BAE"/>
    <w:rsid w:val="001C1073"/>
    <w:rsid w:val="001F556F"/>
    <w:rsid w:val="002000B2"/>
    <w:rsid w:val="00201308"/>
    <w:rsid w:val="00212F12"/>
    <w:rsid w:val="00224629"/>
    <w:rsid w:val="0022663A"/>
    <w:rsid w:val="00262F83"/>
    <w:rsid w:val="00267FB8"/>
    <w:rsid w:val="00294F54"/>
    <w:rsid w:val="00296ACC"/>
    <w:rsid w:val="00296CD0"/>
    <w:rsid w:val="002A2EC2"/>
    <w:rsid w:val="002B4943"/>
    <w:rsid w:val="002B7B5C"/>
    <w:rsid w:val="002C676B"/>
    <w:rsid w:val="002C6A75"/>
    <w:rsid w:val="002D4358"/>
    <w:rsid w:val="002E4365"/>
    <w:rsid w:val="002E602D"/>
    <w:rsid w:val="002E6994"/>
    <w:rsid w:val="00315B07"/>
    <w:rsid w:val="00320A13"/>
    <w:rsid w:val="00362615"/>
    <w:rsid w:val="003751F6"/>
    <w:rsid w:val="003903EF"/>
    <w:rsid w:val="00393597"/>
    <w:rsid w:val="003E1D07"/>
    <w:rsid w:val="003E2AC9"/>
    <w:rsid w:val="003E442A"/>
    <w:rsid w:val="00417F66"/>
    <w:rsid w:val="00443C51"/>
    <w:rsid w:val="00461E08"/>
    <w:rsid w:val="00476013"/>
    <w:rsid w:val="004A4CA5"/>
    <w:rsid w:val="004C266B"/>
    <w:rsid w:val="004D2901"/>
    <w:rsid w:val="004E62BD"/>
    <w:rsid w:val="005040CE"/>
    <w:rsid w:val="005442B0"/>
    <w:rsid w:val="00553E1A"/>
    <w:rsid w:val="00562E0D"/>
    <w:rsid w:val="00581550"/>
    <w:rsid w:val="00582455"/>
    <w:rsid w:val="005957A1"/>
    <w:rsid w:val="005D086E"/>
    <w:rsid w:val="00640314"/>
    <w:rsid w:val="00654693"/>
    <w:rsid w:val="00665F70"/>
    <w:rsid w:val="00690708"/>
    <w:rsid w:val="006C633C"/>
    <w:rsid w:val="006C7E76"/>
    <w:rsid w:val="006D0936"/>
    <w:rsid w:val="006D21C6"/>
    <w:rsid w:val="006F3CDF"/>
    <w:rsid w:val="007030F4"/>
    <w:rsid w:val="007054DF"/>
    <w:rsid w:val="00725C84"/>
    <w:rsid w:val="0073316B"/>
    <w:rsid w:val="007344E7"/>
    <w:rsid w:val="007453FD"/>
    <w:rsid w:val="00767D87"/>
    <w:rsid w:val="007C03C6"/>
    <w:rsid w:val="007C33C5"/>
    <w:rsid w:val="007C6716"/>
    <w:rsid w:val="007D1D12"/>
    <w:rsid w:val="008002C6"/>
    <w:rsid w:val="00804E3B"/>
    <w:rsid w:val="0082734B"/>
    <w:rsid w:val="00863124"/>
    <w:rsid w:val="00877EA7"/>
    <w:rsid w:val="00880281"/>
    <w:rsid w:val="00887F6A"/>
    <w:rsid w:val="0089219E"/>
    <w:rsid w:val="008A3082"/>
    <w:rsid w:val="008A4A89"/>
    <w:rsid w:val="008B0C20"/>
    <w:rsid w:val="008C0711"/>
    <w:rsid w:val="008C5E71"/>
    <w:rsid w:val="008E6213"/>
    <w:rsid w:val="008F1B98"/>
    <w:rsid w:val="009010AC"/>
    <w:rsid w:val="0091646A"/>
    <w:rsid w:val="009174E8"/>
    <w:rsid w:val="009176BD"/>
    <w:rsid w:val="00943037"/>
    <w:rsid w:val="009471BD"/>
    <w:rsid w:val="00950B6B"/>
    <w:rsid w:val="009541E9"/>
    <w:rsid w:val="00971594"/>
    <w:rsid w:val="00996C06"/>
    <w:rsid w:val="009B0C30"/>
    <w:rsid w:val="009B56C5"/>
    <w:rsid w:val="009C359A"/>
    <w:rsid w:val="009D067B"/>
    <w:rsid w:val="009D3AF7"/>
    <w:rsid w:val="009F1BA4"/>
    <w:rsid w:val="00A02498"/>
    <w:rsid w:val="00A02FF1"/>
    <w:rsid w:val="00A160C7"/>
    <w:rsid w:val="00A36865"/>
    <w:rsid w:val="00A422C7"/>
    <w:rsid w:val="00A5463B"/>
    <w:rsid w:val="00A61171"/>
    <w:rsid w:val="00A62798"/>
    <w:rsid w:val="00AB1D4A"/>
    <w:rsid w:val="00AD31E8"/>
    <w:rsid w:val="00AE6066"/>
    <w:rsid w:val="00B06E52"/>
    <w:rsid w:val="00B12304"/>
    <w:rsid w:val="00B151B1"/>
    <w:rsid w:val="00B41265"/>
    <w:rsid w:val="00B513AC"/>
    <w:rsid w:val="00B551DF"/>
    <w:rsid w:val="00B55421"/>
    <w:rsid w:val="00B61725"/>
    <w:rsid w:val="00B70C3A"/>
    <w:rsid w:val="00B718A3"/>
    <w:rsid w:val="00B769B6"/>
    <w:rsid w:val="00B93AB8"/>
    <w:rsid w:val="00BA4695"/>
    <w:rsid w:val="00BB2FAE"/>
    <w:rsid w:val="00BB47CE"/>
    <w:rsid w:val="00BC257B"/>
    <w:rsid w:val="00BC2AA1"/>
    <w:rsid w:val="00BC4032"/>
    <w:rsid w:val="00BC4A55"/>
    <w:rsid w:val="00BF20D9"/>
    <w:rsid w:val="00BF57DA"/>
    <w:rsid w:val="00C07C88"/>
    <w:rsid w:val="00C27888"/>
    <w:rsid w:val="00C3377A"/>
    <w:rsid w:val="00C337A3"/>
    <w:rsid w:val="00C5294C"/>
    <w:rsid w:val="00C7354D"/>
    <w:rsid w:val="00C87014"/>
    <w:rsid w:val="00C93248"/>
    <w:rsid w:val="00CA1C42"/>
    <w:rsid w:val="00CB32D4"/>
    <w:rsid w:val="00CC5527"/>
    <w:rsid w:val="00D11F82"/>
    <w:rsid w:val="00D17A77"/>
    <w:rsid w:val="00D23DA1"/>
    <w:rsid w:val="00D339CC"/>
    <w:rsid w:val="00D645E4"/>
    <w:rsid w:val="00D708E4"/>
    <w:rsid w:val="00D75CFE"/>
    <w:rsid w:val="00D935F6"/>
    <w:rsid w:val="00DA3C10"/>
    <w:rsid w:val="00DB4A88"/>
    <w:rsid w:val="00DC05E7"/>
    <w:rsid w:val="00DE0E03"/>
    <w:rsid w:val="00E056CA"/>
    <w:rsid w:val="00E20FB0"/>
    <w:rsid w:val="00E2211F"/>
    <w:rsid w:val="00E26652"/>
    <w:rsid w:val="00E332F1"/>
    <w:rsid w:val="00E43151"/>
    <w:rsid w:val="00E50D02"/>
    <w:rsid w:val="00E73EDE"/>
    <w:rsid w:val="00E84348"/>
    <w:rsid w:val="00EA1ECE"/>
    <w:rsid w:val="00EB2299"/>
    <w:rsid w:val="00EC1329"/>
    <w:rsid w:val="00EC7BF4"/>
    <w:rsid w:val="00ED1064"/>
    <w:rsid w:val="00EE408A"/>
    <w:rsid w:val="00EF453C"/>
    <w:rsid w:val="00EF5617"/>
    <w:rsid w:val="00EF591B"/>
    <w:rsid w:val="00F006CE"/>
    <w:rsid w:val="00F0688B"/>
    <w:rsid w:val="00F42F34"/>
    <w:rsid w:val="00F43E2C"/>
    <w:rsid w:val="00F44A67"/>
    <w:rsid w:val="00F62647"/>
    <w:rsid w:val="00F648BB"/>
    <w:rsid w:val="00F7535A"/>
    <w:rsid w:val="00F80CF3"/>
    <w:rsid w:val="00F82583"/>
    <w:rsid w:val="00FA67D6"/>
    <w:rsid w:val="00FB35F7"/>
    <w:rsid w:val="00FD5CB9"/>
    <w:rsid w:val="00FD7344"/>
    <w:rsid w:val="00FE0C19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CDAD"/>
  <w15:docId w15:val="{DEEAD23F-2653-7D4C-BC01-A24C8A38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751F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5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D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D0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3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customStyle="1" w:styleId="Heading3Char">
    <w:name w:val="Heading 3 Char"/>
    <w:basedOn w:val="DefaultParagraphFont"/>
    <w:link w:val="Heading3"/>
    <w:rsid w:val="003751F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2T04:15:30.01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84 24575,'10'34'0,"0"-5"0,-3-13 0,-3-3 0,4 3 0,-4-6 0,0-2 0,0 0 0,2-1 0,3 0 0,0-1 0,2 0 0,-2-2 0,-2 1 0,9-10 0,-6-2 0,15-16 0,-4-3 0,1 1 0,0-3 0,-9 8 0,-3 1 0,-2 2 0,-5 3 0,0 5 0,-1 0 0,0-1 0,-2 5 0,1-9 0,-1 7 0,0-2 0,0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679DA-AE3D-41BD-9061-72D79031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140</cp:revision>
  <cp:lastPrinted>2021-09-16T12:19:00Z</cp:lastPrinted>
  <dcterms:created xsi:type="dcterms:W3CDTF">2021-09-09T15:37:00Z</dcterms:created>
  <dcterms:modified xsi:type="dcterms:W3CDTF">2021-12-10T01:43:00Z</dcterms:modified>
</cp:coreProperties>
</file>