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9B48" w14:textId="77777777" w:rsidR="00514D86" w:rsidRPr="00514D86" w:rsidRDefault="00514D86" w:rsidP="00851ABB">
      <w:pPr>
        <w:tabs>
          <w:tab w:val="center" w:pos="1701"/>
        </w:tabs>
        <w:spacing w:after="0" w:line="360" w:lineRule="auto"/>
        <w:rPr>
          <w:rFonts w:ascii="Times New Roman" w:eastAsia="Calibri" w:hAnsi="Times New Roman"/>
          <w:sz w:val="24"/>
          <w:lang w:val="en-US"/>
        </w:rPr>
      </w:pPr>
      <w:r w:rsidRPr="00514D86">
        <w:rPr>
          <w:rFonts w:ascii="Times New Roman" w:eastAsia="Calibri" w:hAnsi="Times New Roman"/>
          <w:sz w:val="24"/>
          <w:lang w:val="en-US"/>
        </w:rPr>
        <w:tab/>
        <w:t>Phòng GD&amp;ĐT Quận Gò Vấp</w:t>
      </w:r>
    </w:p>
    <w:p w14:paraId="0716D75A" w14:textId="77777777" w:rsidR="00514D86" w:rsidRPr="00514D86" w:rsidRDefault="00514D86" w:rsidP="00851ABB">
      <w:pPr>
        <w:tabs>
          <w:tab w:val="center" w:pos="1701"/>
        </w:tabs>
        <w:spacing w:after="0" w:line="360" w:lineRule="auto"/>
        <w:rPr>
          <w:rFonts w:ascii="Times New Roman" w:eastAsia="Calibri" w:hAnsi="Times New Roman"/>
          <w:sz w:val="24"/>
          <w:lang w:val="en-US"/>
        </w:rPr>
      </w:pPr>
      <w:r w:rsidRPr="00514D86">
        <w:rPr>
          <w:rFonts w:ascii="Times New Roman" w:eastAsia="Calibri" w:hAnsi="Times New Roman"/>
          <w:sz w:val="24"/>
          <w:lang w:val="en-US"/>
        </w:rPr>
        <w:tab/>
        <w:t>Trường THCS Tân Sơn</w:t>
      </w:r>
    </w:p>
    <w:p w14:paraId="625C24DF" w14:textId="77777777" w:rsidR="00207E4D" w:rsidRDefault="00207E4D" w:rsidP="002E2E47">
      <w:pPr>
        <w:spacing w:after="0" w:line="360" w:lineRule="auto"/>
        <w:jc w:val="center"/>
        <w:rPr>
          <w:rFonts w:ascii="Times New Roman" w:eastAsia="Calibri" w:hAnsi="Times New Roman"/>
          <w:b/>
          <w:bCs/>
          <w:sz w:val="24"/>
          <w:lang w:val="en-US"/>
        </w:rPr>
      </w:pPr>
    </w:p>
    <w:p w14:paraId="79360164" w14:textId="21C01E6E" w:rsidR="002812FC" w:rsidRDefault="00C15AF8" w:rsidP="002E2E47">
      <w:pPr>
        <w:spacing w:after="0" w:line="360" w:lineRule="auto"/>
        <w:jc w:val="center"/>
        <w:rPr>
          <w:rFonts w:ascii="Times New Roman" w:eastAsia="Calibri" w:hAnsi="Times New Roman"/>
          <w:b/>
          <w:bCs/>
          <w:sz w:val="24"/>
          <w:lang w:val="en-US"/>
        </w:rPr>
      </w:pPr>
      <w:r>
        <w:rPr>
          <w:rFonts w:ascii="Times New Roman" w:eastAsia="Calibri" w:hAnsi="Times New Roman"/>
          <w:b/>
          <w:bCs/>
          <w:sz w:val="24"/>
          <w:lang w:val="en-US"/>
        </w:rPr>
        <w:t xml:space="preserve">NỘI DUNG </w:t>
      </w:r>
      <w:r w:rsidR="00726172">
        <w:rPr>
          <w:rFonts w:ascii="Times New Roman" w:eastAsia="Calibri" w:hAnsi="Times New Roman"/>
          <w:b/>
          <w:bCs/>
          <w:sz w:val="24"/>
          <w:lang w:val="en-US"/>
        </w:rPr>
        <w:t>HƯỚNG DẪN BỒI DƯỠNG HỌC SINH KHÁ GIỎI</w:t>
      </w:r>
    </w:p>
    <w:p w14:paraId="1AA03CB1" w14:textId="2BA03B62" w:rsidR="002E2E47" w:rsidRDefault="002E2E47" w:rsidP="002E2E47">
      <w:pPr>
        <w:spacing w:after="0" w:line="360" w:lineRule="auto"/>
        <w:jc w:val="center"/>
        <w:rPr>
          <w:rFonts w:ascii="Times New Roman" w:eastAsia="Calibri" w:hAnsi="Times New Roman"/>
          <w:b/>
          <w:bCs/>
          <w:sz w:val="24"/>
          <w:lang w:val="en-US"/>
        </w:rPr>
      </w:pPr>
      <w:r>
        <w:rPr>
          <w:rFonts w:ascii="Times New Roman" w:eastAsia="Calibri" w:hAnsi="Times New Roman"/>
          <w:b/>
          <w:bCs/>
          <w:sz w:val="24"/>
          <w:lang w:val="en-US"/>
        </w:rPr>
        <w:t xml:space="preserve">SINH HỌC 7 </w:t>
      </w:r>
      <w:r w:rsidR="00C15AF8">
        <w:rPr>
          <w:rFonts w:ascii="Times New Roman" w:eastAsia="Calibri" w:hAnsi="Times New Roman"/>
          <w:b/>
          <w:bCs/>
          <w:sz w:val="24"/>
          <w:lang w:val="en-US"/>
        </w:rPr>
        <w:t xml:space="preserve">– TUẦN 10 </w:t>
      </w:r>
    </w:p>
    <w:p w14:paraId="62E86B31" w14:textId="433C87A0" w:rsidR="00FA7A69" w:rsidRDefault="00FA7A69" w:rsidP="00FA7A69">
      <w:pPr>
        <w:spacing w:after="0" w:line="360" w:lineRule="auto"/>
        <w:jc w:val="both"/>
        <w:rPr>
          <w:rFonts w:ascii="Times New Roman" w:eastAsia="Calibri" w:hAnsi="Times New Roman"/>
          <w:b/>
          <w:bCs/>
          <w:sz w:val="26"/>
          <w:szCs w:val="26"/>
          <w:lang w:val="en-US"/>
        </w:rPr>
      </w:pPr>
    </w:p>
    <w:p w14:paraId="042BD813" w14:textId="418DA5B5" w:rsidR="00C15AF8" w:rsidRDefault="00152A03"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Câu 1: Trai tự vệ bằng cách nào? Cấu tạo nào của Trai sông đảm bảo cách tự vệ đó hiệu quả?</w:t>
      </w:r>
    </w:p>
    <w:p w14:paraId="721AE2F3" w14:textId="2A84E790" w:rsidR="00152A03" w:rsidRDefault="00152A03"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 xml:space="preserve">Câu 2: </w:t>
      </w:r>
      <w:r w:rsidR="00A61600">
        <w:rPr>
          <w:rFonts w:ascii="Times New Roman" w:eastAsia="Calibri" w:hAnsi="Times New Roman"/>
          <w:b/>
          <w:bCs/>
          <w:sz w:val="26"/>
          <w:szCs w:val="26"/>
          <w:lang w:val="en-US"/>
        </w:rPr>
        <w:t>Nhiều ao đào thả cá, Trai sông</w:t>
      </w:r>
      <w:r w:rsidR="007923D5">
        <w:rPr>
          <w:rFonts w:ascii="Times New Roman" w:eastAsia="Calibri" w:hAnsi="Times New Roman"/>
          <w:b/>
          <w:bCs/>
          <w:sz w:val="26"/>
          <w:szCs w:val="26"/>
          <w:lang w:val="en-US"/>
        </w:rPr>
        <w:t xml:space="preserve"> không thả mà tự nhiên có tại sao?</w:t>
      </w:r>
    </w:p>
    <w:p w14:paraId="47B44346" w14:textId="04B5D180" w:rsidR="007923D5" w:rsidRDefault="007923D5"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Câu 3: Trình bày đặc điểm chung và vai trò thực tiễn của ngành thân mềm</w:t>
      </w:r>
    </w:p>
    <w:p w14:paraId="4E32CC21" w14:textId="2DBA8417" w:rsidR="007923D5" w:rsidRDefault="007923D5"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Câu 4: Em thường gặp ốc sên ở đâu? Khi bò ốc sên để lại dấu vết trên lá như thế nào?</w:t>
      </w:r>
    </w:p>
    <w:p w14:paraId="676A3135" w14:textId="36E6C639" w:rsidR="007923D5" w:rsidRDefault="007923D5"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Câu 5: Mực phun chất lỏng màu đen để săn mồi hay tự vệ? Hỏa mù của mực che mắt động vật khác nhưng bản thân mực có thể nhìn thấy rõ để chốn chạy không?</w:t>
      </w:r>
    </w:p>
    <w:p w14:paraId="4E4F4702" w14:textId="6929FA63" w:rsidR="007923D5" w:rsidRDefault="007923D5"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 xml:space="preserve">Câu 6: </w:t>
      </w:r>
      <w:r w:rsidR="00634847" w:rsidRPr="00634847">
        <w:rPr>
          <w:rFonts w:ascii="Times New Roman" w:eastAsia="Calibri" w:hAnsi="Times New Roman"/>
          <w:sz w:val="26"/>
          <w:szCs w:val="26"/>
          <w:lang w:val="en-US"/>
        </w:rPr>
        <w:t>Bạn Hoa nói với Lan: “Năm ngoái nhà mình đào ao thả cá, tuy nhiên không có cá thả trai sông vào nuôi nhưng sau một thời gian vẫn thấy có trai sông ở trong ao, mình cảm thấy rất lạ nhưng không giải thích được”. Lan liền trả lời “Ao nhà mình cũng thế, không hiểu vì sao lại như vậy nhỉ?”</w:t>
      </w:r>
      <w:r w:rsidR="00634847">
        <w:rPr>
          <w:rFonts w:ascii="Times New Roman" w:eastAsia="Calibri" w:hAnsi="Times New Roman"/>
          <w:b/>
          <w:bCs/>
          <w:sz w:val="26"/>
          <w:szCs w:val="26"/>
          <w:lang w:val="en-US"/>
        </w:rPr>
        <w:t xml:space="preserve"> Em hãy dựa vào kiến thức đã học về trai sông để giải thích hiện tượng trên cho hai bạn Hoa và Lan cùng hiểu nhé.</w:t>
      </w:r>
    </w:p>
    <w:p w14:paraId="0A7786FA" w14:textId="11B5B7D6" w:rsidR="00634847" w:rsidRDefault="00634847"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Câu 7: Vì sao mực bơi nhanh lại xếp cùng ngành với Ốc sên di chuyển chậm chạm? Em hãy vận dụng kiến thức về ngành thân mềm và em đã được biết để giải thích nội dung đó</w:t>
      </w:r>
    </w:p>
    <w:p w14:paraId="035A5799" w14:textId="1AE7A5CF" w:rsidR="00207E4D" w:rsidRPr="00FA7A69" w:rsidRDefault="00207E4D" w:rsidP="00FA7A69">
      <w:pPr>
        <w:spacing w:after="0" w:line="360" w:lineRule="auto"/>
        <w:jc w:val="both"/>
        <w:rPr>
          <w:rFonts w:ascii="Times New Roman" w:eastAsia="Calibri" w:hAnsi="Times New Roman"/>
          <w:b/>
          <w:bCs/>
          <w:sz w:val="26"/>
          <w:szCs w:val="26"/>
          <w:lang w:val="en-US"/>
        </w:rPr>
      </w:pPr>
      <w:r>
        <w:rPr>
          <w:rFonts w:ascii="Times New Roman" w:eastAsia="Calibri" w:hAnsi="Times New Roman"/>
          <w:b/>
          <w:bCs/>
          <w:sz w:val="26"/>
          <w:szCs w:val="26"/>
          <w:lang w:val="en-US"/>
        </w:rPr>
        <w:t>Câu 8: Các động vật thân mềm có vai trò như thế nào đới với biển và con người</w:t>
      </w:r>
    </w:p>
    <w:sectPr w:rsidR="00207E4D" w:rsidRPr="00FA7A69" w:rsidSect="00247E32">
      <w:pgSz w:w="11906" w:h="16838"/>
      <w:pgMar w:top="851"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13"/>
    <w:rsid w:val="000276B5"/>
    <w:rsid w:val="00037AEC"/>
    <w:rsid w:val="0007015A"/>
    <w:rsid w:val="00081F70"/>
    <w:rsid w:val="00152A03"/>
    <w:rsid w:val="00156040"/>
    <w:rsid w:val="001C1812"/>
    <w:rsid w:val="00207E4D"/>
    <w:rsid w:val="00234C43"/>
    <w:rsid w:val="00247E32"/>
    <w:rsid w:val="00252427"/>
    <w:rsid w:val="002812FC"/>
    <w:rsid w:val="00287DEF"/>
    <w:rsid w:val="002A06CB"/>
    <w:rsid w:val="002A0793"/>
    <w:rsid w:val="002C108B"/>
    <w:rsid w:val="002E2E47"/>
    <w:rsid w:val="003243E8"/>
    <w:rsid w:val="00336DE8"/>
    <w:rsid w:val="00343A94"/>
    <w:rsid w:val="003A539C"/>
    <w:rsid w:val="003C00CA"/>
    <w:rsid w:val="003D220D"/>
    <w:rsid w:val="003F2326"/>
    <w:rsid w:val="004152C7"/>
    <w:rsid w:val="00434855"/>
    <w:rsid w:val="00461FB9"/>
    <w:rsid w:val="004975C1"/>
    <w:rsid w:val="004C68FE"/>
    <w:rsid w:val="004D0E33"/>
    <w:rsid w:val="004D297A"/>
    <w:rsid w:val="005138FD"/>
    <w:rsid w:val="00514D86"/>
    <w:rsid w:val="00517C21"/>
    <w:rsid w:val="0054386E"/>
    <w:rsid w:val="00570860"/>
    <w:rsid w:val="00582C13"/>
    <w:rsid w:val="005842C8"/>
    <w:rsid w:val="00614483"/>
    <w:rsid w:val="00620134"/>
    <w:rsid w:val="00634847"/>
    <w:rsid w:val="006502CB"/>
    <w:rsid w:val="0065783E"/>
    <w:rsid w:val="00664CCC"/>
    <w:rsid w:val="00687AF1"/>
    <w:rsid w:val="006A5A5D"/>
    <w:rsid w:val="0071027A"/>
    <w:rsid w:val="00726172"/>
    <w:rsid w:val="007308B1"/>
    <w:rsid w:val="007339F3"/>
    <w:rsid w:val="007828E9"/>
    <w:rsid w:val="007923D5"/>
    <w:rsid w:val="007D737C"/>
    <w:rsid w:val="007F033E"/>
    <w:rsid w:val="007F610B"/>
    <w:rsid w:val="008028A0"/>
    <w:rsid w:val="00851ABB"/>
    <w:rsid w:val="0086760F"/>
    <w:rsid w:val="008A18FB"/>
    <w:rsid w:val="009203E5"/>
    <w:rsid w:val="00967BDE"/>
    <w:rsid w:val="00995137"/>
    <w:rsid w:val="009A168C"/>
    <w:rsid w:val="009A7086"/>
    <w:rsid w:val="009D4775"/>
    <w:rsid w:val="009F3104"/>
    <w:rsid w:val="009F5319"/>
    <w:rsid w:val="009F7DA1"/>
    <w:rsid w:val="00A0584F"/>
    <w:rsid w:val="00A61600"/>
    <w:rsid w:val="00A97F0E"/>
    <w:rsid w:val="00AC1FE3"/>
    <w:rsid w:val="00B345A5"/>
    <w:rsid w:val="00BB67F9"/>
    <w:rsid w:val="00BB72FB"/>
    <w:rsid w:val="00C15AF8"/>
    <w:rsid w:val="00C22FA1"/>
    <w:rsid w:val="00C43189"/>
    <w:rsid w:val="00C448D8"/>
    <w:rsid w:val="00C80611"/>
    <w:rsid w:val="00CE382D"/>
    <w:rsid w:val="00D44081"/>
    <w:rsid w:val="00D50EEE"/>
    <w:rsid w:val="00D62ACF"/>
    <w:rsid w:val="00D907E4"/>
    <w:rsid w:val="00DF33CB"/>
    <w:rsid w:val="00E17195"/>
    <w:rsid w:val="00E32EBF"/>
    <w:rsid w:val="00E76E34"/>
    <w:rsid w:val="00F33750"/>
    <w:rsid w:val="00FA7A69"/>
    <w:rsid w:val="00FB508F"/>
    <w:rsid w:val="00FE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E47D"/>
  <w15:docId w15:val="{63F6EB0A-18AA-4530-A51E-669E2A51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noProof/>
      <w:sz w:val="22"/>
      <w:szCs w:val="22"/>
      <w:lang w:val="vi-VN"/>
    </w:rPr>
  </w:style>
  <w:style w:type="paragraph" w:styleId="Heading1">
    <w:name w:val="heading 1"/>
    <w:basedOn w:val="Normal"/>
    <w:link w:val="Heading1Char"/>
    <w:uiPriority w:val="9"/>
    <w:qFormat/>
    <w:rsid w:val="00FA7A69"/>
    <w:pPr>
      <w:widowControl w:val="0"/>
      <w:autoSpaceDE w:val="0"/>
      <w:autoSpaceDN w:val="0"/>
      <w:spacing w:after="0" w:line="240" w:lineRule="auto"/>
      <w:ind w:left="106"/>
      <w:outlineLvl w:val="0"/>
    </w:pPr>
    <w:rPr>
      <w:rFonts w:ascii="Times New Roman" w:eastAsia="Times New Roman" w:hAnsi="Times New Roman"/>
      <w:b/>
      <w:bCs/>
      <w:noProof w:val="0"/>
      <w:sz w:val="24"/>
      <w:szCs w:val="24"/>
      <w:lang w:val="vi"/>
    </w:rPr>
  </w:style>
  <w:style w:type="paragraph" w:styleId="Heading6">
    <w:name w:val="heading 6"/>
    <w:basedOn w:val="Normal"/>
    <w:next w:val="Normal"/>
    <w:link w:val="Heading6Char"/>
    <w:uiPriority w:val="9"/>
    <w:semiHidden/>
    <w:unhideWhenUsed/>
    <w:qFormat/>
    <w:rsid w:val="00C15AF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17195"/>
    <w:rPr>
      <w:color w:val="0000FF"/>
      <w:u w:val="single"/>
    </w:rPr>
  </w:style>
  <w:style w:type="character" w:customStyle="1" w:styleId="a">
    <w:name w:val="_"/>
    <w:rsid w:val="00D44081"/>
  </w:style>
  <w:style w:type="character" w:customStyle="1" w:styleId="ff2">
    <w:name w:val="ff2"/>
    <w:rsid w:val="00D44081"/>
  </w:style>
  <w:style w:type="character" w:customStyle="1" w:styleId="ff3">
    <w:name w:val="ff3"/>
    <w:rsid w:val="009F7DA1"/>
  </w:style>
  <w:style w:type="paragraph" w:styleId="ListParagraph">
    <w:name w:val="List Paragraph"/>
    <w:basedOn w:val="Normal"/>
    <w:link w:val="ListParagraphChar"/>
    <w:uiPriority w:val="34"/>
    <w:qFormat/>
    <w:rsid w:val="00B345A5"/>
    <w:pPr>
      <w:ind w:left="720"/>
      <w:contextualSpacing/>
    </w:pPr>
  </w:style>
  <w:style w:type="character" w:customStyle="1" w:styleId="ListParagraphChar">
    <w:name w:val="List Paragraph Char"/>
    <w:link w:val="ListParagraph"/>
    <w:uiPriority w:val="34"/>
    <w:locked/>
    <w:rsid w:val="00B345A5"/>
    <w:rPr>
      <w:sz w:val="22"/>
      <w:szCs w:val="22"/>
      <w:lang w:eastAsia="en-US"/>
    </w:rPr>
  </w:style>
  <w:style w:type="character" w:customStyle="1" w:styleId="Heading1Char">
    <w:name w:val="Heading 1 Char"/>
    <w:basedOn w:val="DefaultParagraphFont"/>
    <w:link w:val="Heading1"/>
    <w:uiPriority w:val="9"/>
    <w:rsid w:val="00FA7A69"/>
    <w:rPr>
      <w:rFonts w:ascii="Times New Roman" w:eastAsia="Times New Roman" w:hAnsi="Times New Roman"/>
      <w:b/>
      <w:bCs/>
      <w:sz w:val="24"/>
      <w:szCs w:val="24"/>
      <w:lang w:val="vi"/>
    </w:rPr>
  </w:style>
  <w:style w:type="character" w:customStyle="1" w:styleId="Heading6Char">
    <w:name w:val="Heading 6 Char"/>
    <w:basedOn w:val="DefaultParagraphFont"/>
    <w:link w:val="Heading6"/>
    <w:uiPriority w:val="9"/>
    <w:semiHidden/>
    <w:rsid w:val="00C15AF8"/>
    <w:rPr>
      <w:rFonts w:asciiTheme="majorHAnsi" w:eastAsiaTheme="majorEastAsia" w:hAnsiTheme="majorHAnsi" w:cstheme="majorBidi"/>
      <w:noProof/>
      <w:color w:val="1F4D78" w:themeColor="accent1" w:themeShade="7F"/>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68880">
      <w:bodyDiv w:val="1"/>
      <w:marLeft w:val="0"/>
      <w:marRight w:val="0"/>
      <w:marTop w:val="0"/>
      <w:marBottom w:val="0"/>
      <w:divBdr>
        <w:top w:val="none" w:sz="0" w:space="0" w:color="auto"/>
        <w:left w:val="none" w:sz="0" w:space="0" w:color="auto"/>
        <w:bottom w:val="none" w:sz="0" w:space="0" w:color="auto"/>
        <w:right w:val="none" w:sz="0" w:space="0" w:color="auto"/>
      </w:divBdr>
    </w:div>
    <w:div w:id="386421363">
      <w:bodyDiv w:val="1"/>
      <w:marLeft w:val="0"/>
      <w:marRight w:val="0"/>
      <w:marTop w:val="0"/>
      <w:marBottom w:val="0"/>
      <w:divBdr>
        <w:top w:val="none" w:sz="0" w:space="0" w:color="auto"/>
        <w:left w:val="none" w:sz="0" w:space="0" w:color="auto"/>
        <w:bottom w:val="none" w:sz="0" w:space="0" w:color="auto"/>
        <w:right w:val="none" w:sz="0" w:space="0" w:color="auto"/>
      </w:divBdr>
    </w:div>
    <w:div w:id="834688758">
      <w:bodyDiv w:val="1"/>
      <w:marLeft w:val="0"/>
      <w:marRight w:val="0"/>
      <w:marTop w:val="0"/>
      <w:marBottom w:val="0"/>
      <w:divBdr>
        <w:top w:val="none" w:sz="0" w:space="0" w:color="auto"/>
        <w:left w:val="none" w:sz="0" w:space="0" w:color="auto"/>
        <w:bottom w:val="none" w:sz="0" w:space="0" w:color="auto"/>
        <w:right w:val="none" w:sz="0" w:space="0" w:color="auto"/>
      </w:divBdr>
      <w:divsChild>
        <w:div w:id="141193108">
          <w:marLeft w:val="0"/>
          <w:marRight w:val="0"/>
          <w:marTop w:val="0"/>
          <w:marBottom w:val="0"/>
          <w:divBdr>
            <w:top w:val="none" w:sz="0" w:space="0" w:color="auto"/>
            <w:left w:val="none" w:sz="0" w:space="0" w:color="auto"/>
            <w:bottom w:val="none" w:sz="0" w:space="0" w:color="auto"/>
            <w:right w:val="none" w:sz="0" w:space="0" w:color="auto"/>
          </w:divBdr>
        </w:div>
        <w:div w:id="2082756257">
          <w:marLeft w:val="0"/>
          <w:marRight w:val="0"/>
          <w:marTop w:val="0"/>
          <w:marBottom w:val="0"/>
          <w:divBdr>
            <w:top w:val="none" w:sz="0" w:space="0" w:color="auto"/>
            <w:left w:val="none" w:sz="0" w:space="0" w:color="auto"/>
            <w:bottom w:val="none" w:sz="0" w:space="0" w:color="auto"/>
            <w:right w:val="none" w:sz="0" w:space="0" w:color="auto"/>
          </w:divBdr>
        </w:div>
      </w:divsChild>
    </w:div>
    <w:div w:id="1841700432">
      <w:bodyDiv w:val="1"/>
      <w:marLeft w:val="0"/>
      <w:marRight w:val="0"/>
      <w:marTop w:val="0"/>
      <w:marBottom w:val="0"/>
      <w:divBdr>
        <w:top w:val="none" w:sz="0" w:space="0" w:color="auto"/>
        <w:left w:val="none" w:sz="0" w:space="0" w:color="auto"/>
        <w:bottom w:val="none" w:sz="0" w:space="0" w:color="auto"/>
        <w:right w:val="none" w:sz="0" w:space="0" w:color="auto"/>
      </w:divBdr>
      <w:divsChild>
        <w:div w:id="296376149">
          <w:marLeft w:val="0"/>
          <w:marRight w:val="0"/>
          <w:marTop w:val="0"/>
          <w:marBottom w:val="0"/>
          <w:divBdr>
            <w:top w:val="none" w:sz="0" w:space="0" w:color="auto"/>
            <w:left w:val="none" w:sz="0" w:space="0" w:color="auto"/>
            <w:bottom w:val="none" w:sz="0" w:space="0" w:color="auto"/>
            <w:right w:val="none" w:sz="0" w:space="0" w:color="auto"/>
          </w:divBdr>
        </w:div>
        <w:div w:id="494802359">
          <w:marLeft w:val="0"/>
          <w:marRight w:val="0"/>
          <w:marTop w:val="0"/>
          <w:marBottom w:val="0"/>
          <w:divBdr>
            <w:top w:val="none" w:sz="0" w:space="0" w:color="auto"/>
            <w:left w:val="none" w:sz="0" w:space="0" w:color="auto"/>
            <w:bottom w:val="none" w:sz="0" w:space="0" w:color="auto"/>
            <w:right w:val="none" w:sz="0" w:space="0" w:color="auto"/>
          </w:divBdr>
        </w:div>
        <w:div w:id="500242453">
          <w:marLeft w:val="0"/>
          <w:marRight w:val="0"/>
          <w:marTop w:val="0"/>
          <w:marBottom w:val="0"/>
          <w:divBdr>
            <w:top w:val="none" w:sz="0" w:space="0" w:color="auto"/>
            <w:left w:val="none" w:sz="0" w:space="0" w:color="auto"/>
            <w:bottom w:val="none" w:sz="0" w:space="0" w:color="auto"/>
            <w:right w:val="none" w:sz="0" w:space="0" w:color="auto"/>
          </w:divBdr>
        </w:div>
        <w:div w:id="582180848">
          <w:marLeft w:val="0"/>
          <w:marRight w:val="0"/>
          <w:marTop w:val="0"/>
          <w:marBottom w:val="0"/>
          <w:divBdr>
            <w:top w:val="none" w:sz="0" w:space="0" w:color="auto"/>
            <w:left w:val="none" w:sz="0" w:space="0" w:color="auto"/>
            <w:bottom w:val="none" w:sz="0" w:space="0" w:color="auto"/>
            <w:right w:val="none" w:sz="0" w:space="0" w:color="auto"/>
          </w:divBdr>
        </w:div>
        <w:div w:id="600114706">
          <w:marLeft w:val="0"/>
          <w:marRight w:val="0"/>
          <w:marTop w:val="0"/>
          <w:marBottom w:val="0"/>
          <w:divBdr>
            <w:top w:val="none" w:sz="0" w:space="0" w:color="auto"/>
            <w:left w:val="none" w:sz="0" w:space="0" w:color="auto"/>
            <w:bottom w:val="none" w:sz="0" w:space="0" w:color="auto"/>
            <w:right w:val="none" w:sz="0" w:space="0" w:color="auto"/>
          </w:divBdr>
        </w:div>
        <w:div w:id="762871323">
          <w:marLeft w:val="0"/>
          <w:marRight w:val="0"/>
          <w:marTop w:val="0"/>
          <w:marBottom w:val="0"/>
          <w:divBdr>
            <w:top w:val="none" w:sz="0" w:space="0" w:color="auto"/>
            <w:left w:val="none" w:sz="0" w:space="0" w:color="auto"/>
            <w:bottom w:val="none" w:sz="0" w:space="0" w:color="auto"/>
            <w:right w:val="none" w:sz="0" w:space="0" w:color="auto"/>
          </w:divBdr>
        </w:div>
        <w:div w:id="783814270">
          <w:marLeft w:val="0"/>
          <w:marRight w:val="0"/>
          <w:marTop w:val="0"/>
          <w:marBottom w:val="0"/>
          <w:divBdr>
            <w:top w:val="none" w:sz="0" w:space="0" w:color="auto"/>
            <w:left w:val="none" w:sz="0" w:space="0" w:color="auto"/>
            <w:bottom w:val="none" w:sz="0" w:space="0" w:color="auto"/>
            <w:right w:val="none" w:sz="0" w:space="0" w:color="auto"/>
          </w:divBdr>
        </w:div>
        <w:div w:id="791944451">
          <w:marLeft w:val="0"/>
          <w:marRight w:val="0"/>
          <w:marTop w:val="0"/>
          <w:marBottom w:val="0"/>
          <w:divBdr>
            <w:top w:val="none" w:sz="0" w:space="0" w:color="auto"/>
            <w:left w:val="none" w:sz="0" w:space="0" w:color="auto"/>
            <w:bottom w:val="none" w:sz="0" w:space="0" w:color="auto"/>
            <w:right w:val="none" w:sz="0" w:space="0" w:color="auto"/>
          </w:divBdr>
        </w:div>
        <w:div w:id="925262423">
          <w:marLeft w:val="0"/>
          <w:marRight w:val="0"/>
          <w:marTop w:val="0"/>
          <w:marBottom w:val="0"/>
          <w:divBdr>
            <w:top w:val="none" w:sz="0" w:space="0" w:color="auto"/>
            <w:left w:val="none" w:sz="0" w:space="0" w:color="auto"/>
            <w:bottom w:val="none" w:sz="0" w:space="0" w:color="auto"/>
            <w:right w:val="none" w:sz="0" w:space="0" w:color="auto"/>
          </w:divBdr>
        </w:div>
        <w:div w:id="976028682">
          <w:marLeft w:val="0"/>
          <w:marRight w:val="0"/>
          <w:marTop w:val="0"/>
          <w:marBottom w:val="0"/>
          <w:divBdr>
            <w:top w:val="none" w:sz="0" w:space="0" w:color="auto"/>
            <w:left w:val="none" w:sz="0" w:space="0" w:color="auto"/>
            <w:bottom w:val="none" w:sz="0" w:space="0" w:color="auto"/>
            <w:right w:val="none" w:sz="0" w:space="0" w:color="auto"/>
          </w:divBdr>
        </w:div>
        <w:div w:id="998769879">
          <w:marLeft w:val="0"/>
          <w:marRight w:val="0"/>
          <w:marTop w:val="0"/>
          <w:marBottom w:val="0"/>
          <w:divBdr>
            <w:top w:val="none" w:sz="0" w:space="0" w:color="auto"/>
            <w:left w:val="none" w:sz="0" w:space="0" w:color="auto"/>
            <w:bottom w:val="none" w:sz="0" w:space="0" w:color="auto"/>
            <w:right w:val="none" w:sz="0" w:space="0" w:color="auto"/>
          </w:divBdr>
        </w:div>
        <w:div w:id="1111826902">
          <w:marLeft w:val="0"/>
          <w:marRight w:val="0"/>
          <w:marTop w:val="0"/>
          <w:marBottom w:val="0"/>
          <w:divBdr>
            <w:top w:val="none" w:sz="0" w:space="0" w:color="auto"/>
            <w:left w:val="none" w:sz="0" w:space="0" w:color="auto"/>
            <w:bottom w:val="none" w:sz="0" w:space="0" w:color="auto"/>
            <w:right w:val="none" w:sz="0" w:space="0" w:color="auto"/>
          </w:divBdr>
        </w:div>
        <w:div w:id="1240168916">
          <w:marLeft w:val="0"/>
          <w:marRight w:val="0"/>
          <w:marTop w:val="0"/>
          <w:marBottom w:val="0"/>
          <w:divBdr>
            <w:top w:val="none" w:sz="0" w:space="0" w:color="auto"/>
            <w:left w:val="none" w:sz="0" w:space="0" w:color="auto"/>
            <w:bottom w:val="none" w:sz="0" w:space="0" w:color="auto"/>
            <w:right w:val="none" w:sz="0" w:space="0" w:color="auto"/>
          </w:divBdr>
        </w:div>
        <w:div w:id="1312098475">
          <w:marLeft w:val="0"/>
          <w:marRight w:val="0"/>
          <w:marTop w:val="0"/>
          <w:marBottom w:val="0"/>
          <w:divBdr>
            <w:top w:val="none" w:sz="0" w:space="0" w:color="auto"/>
            <w:left w:val="none" w:sz="0" w:space="0" w:color="auto"/>
            <w:bottom w:val="none" w:sz="0" w:space="0" w:color="auto"/>
            <w:right w:val="none" w:sz="0" w:space="0" w:color="auto"/>
          </w:divBdr>
        </w:div>
        <w:div w:id="1372075091">
          <w:marLeft w:val="0"/>
          <w:marRight w:val="0"/>
          <w:marTop w:val="0"/>
          <w:marBottom w:val="0"/>
          <w:divBdr>
            <w:top w:val="none" w:sz="0" w:space="0" w:color="auto"/>
            <w:left w:val="none" w:sz="0" w:space="0" w:color="auto"/>
            <w:bottom w:val="none" w:sz="0" w:space="0" w:color="auto"/>
            <w:right w:val="none" w:sz="0" w:space="0" w:color="auto"/>
          </w:divBdr>
        </w:div>
        <w:div w:id="1405179410">
          <w:marLeft w:val="0"/>
          <w:marRight w:val="0"/>
          <w:marTop w:val="0"/>
          <w:marBottom w:val="0"/>
          <w:divBdr>
            <w:top w:val="none" w:sz="0" w:space="0" w:color="auto"/>
            <w:left w:val="none" w:sz="0" w:space="0" w:color="auto"/>
            <w:bottom w:val="none" w:sz="0" w:space="0" w:color="auto"/>
            <w:right w:val="none" w:sz="0" w:space="0" w:color="auto"/>
          </w:divBdr>
        </w:div>
        <w:div w:id="1489974383">
          <w:marLeft w:val="0"/>
          <w:marRight w:val="0"/>
          <w:marTop w:val="0"/>
          <w:marBottom w:val="0"/>
          <w:divBdr>
            <w:top w:val="none" w:sz="0" w:space="0" w:color="auto"/>
            <w:left w:val="none" w:sz="0" w:space="0" w:color="auto"/>
            <w:bottom w:val="none" w:sz="0" w:space="0" w:color="auto"/>
            <w:right w:val="none" w:sz="0" w:space="0" w:color="auto"/>
          </w:divBdr>
        </w:div>
        <w:div w:id="1555846031">
          <w:marLeft w:val="0"/>
          <w:marRight w:val="0"/>
          <w:marTop w:val="0"/>
          <w:marBottom w:val="0"/>
          <w:divBdr>
            <w:top w:val="none" w:sz="0" w:space="0" w:color="auto"/>
            <w:left w:val="none" w:sz="0" w:space="0" w:color="auto"/>
            <w:bottom w:val="none" w:sz="0" w:space="0" w:color="auto"/>
            <w:right w:val="none" w:sz="0" w:space="0" w:color="auto"/>
          </w:divBdr>
        </w:div>
        <w:div w:id="1572618037">
          <w:marLeft w:val="0"/>
          <w:marRight w:val="0"/>
          <w:marTop w:val="0"/>
          <w:marBottom w:val="0"/>
          <w:divBdr>
            <w:top w:val="none" w:sz="0" w:space="0" w:color="auto"/>
            <w:left w:val="none" w:sz="0" w:space="0" w:color="auto"/>
            <w:bottom w:val="none" w:sz="0" w:space="0" w:color="auto"/>
            <w:right w:val="none" w:sz="0" w:space="0" w:color="auto"/>
          </w:divBdr>
        </w:div>
        <w:div w:id="1730377948">
          <w:marLeft w:val="0"/>
          <w:marRight w:val="0"/>
          <w:marTop w:val="0"/>
          <w:marBottom w:val="0"/>
          <w:divBdr>
            <w:top w:val="none" w:sz="0" w:space="0" w:color="auto"/>
            <w:left w:val="none" w:sz="0" w:space="0" w:color="auto"/>
            <w:bottom w:val="none" w:sz="0" w:space="0" w:color="auto"/>
            <w:right w:val="none" w:sz="0" w:space="0" w:color="auto"/>
          </w:divBdr>
        </w:div>
        <w:div w:id="1850875765">
          <w:marLeft w:val="0"/>
          <w:marRight w:val="0"/>
          <w:marTop w:val="0"/>
          <w:marBottom w:val="0"/>
          <w:divBdr>
            <w:top w:val="none" w:sz="0" w:space="0" w:color="auto"/>
            <w:left w:val="none" w:sz="0" w:space="0" w:color="auto"/>
            <w:bottom w:val="none" w:sz="0" w:space="0" w:color="auto"/>
            <w:right w:val="none" w:sz="0" w:space="0" w:color="auto"/>
          </w:divBdr>
        </w:div>
        <w:div w:id="2042390173">
          <w:marLeft w:val="0"/>
          <w:marRight w:val="0"/>
          <w:marTop w:val="0"/>
          <w:marBottom w:val="0"/>
          <w:divBdr>
            <w:top w:val="none" w:sz="0" w:space="0" w:color="auto"/>
            <w:left w:val="none" w:sz="0" w:space="0" w:color="auto"/>
            <w:bottom w:val="none" w:sz="0" w:space="0" w:color="auto"/>
            <w:right w:val="none" w:sz="0" w:space="0" w:color="auto"/>
          </w:divBdr>
        </w:div>
        <w:div w:id="2084643404">
          <w:marLeft w:val="0"/>
          <w:marRight w:val="0"/>
          <w:marTop w:val="0"/>
          <w:marBottom w:val="0"/>
          <w:divBdr>
            <w:top w:val="none" w:sz="0" w:space="0" w:color="auto"/>
            <w:left w:val="none" w:sz="0" w:space="0" w:color="auto"/>
            <w:bottom w:val="none" w:sz="0" w:space="0" w:color="auto"/>
            <w:right w:val="none" w:sz="0" w:space="0" w:color="auto"/>
          </w:divBdr>
        </w:div>
        <w:div w:id="2098747413">
          <w:marLeft w:val="0"/>
          <w:marRight w:val="0"/>
          <w:marTop w:val="0"/>
          <w:marBottom w:val="0"/>
          <w:divBdr>
            <w:top w:val="none" w:sz="0" w:space="0" w:color="auto"/>
            <w:left w:val="none" w:sz="0" w:space="0" w:color="auto"/>
            <w:bottom w:val="none" w:sz="0" w:space="0" w:color="auto"/>
            <w:right w:val="none" w:sz="0" w:space="0" w:color="auto"/>
          </w:divBdr>
        </w:div>
        <w:div w:id="2100564428">
          <w:marLeft w:val="0"/>
          <w:marRight w:val="0"/>
          <w:marTop w:val="0"/>
          <w:marBottom w:val="0"/>
          <w:divBdr>
            <w:top w:val="none" w:sz="0" w:space="0" w:color="auto"/>
            <w:left w:val="none" w:sz="0" w:space="0" w:color="auto"/>
            <w:bottom w:val="none" w:sz="0" w:space="0" w:color="auto"/>
            <w:right w:val="none" w:sz="0" w:space="0" w:color="auto"/>
          </w:divBdr>
        </w:div>
        <w:div w:id="212835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bugd-os-ngatt</dc:creator>
  <cp:keywords/>
  <dc:description/>
  <cp:lastModifiedBy>Xuan Hoa Vu</cp:lastModifiedBy>
  <cp:revision>4</cp:revision>
  <dcterms:created xsi:type="dcterms:W3CDTF">2021-11-04T08:41:00Z</dcterms:created>
  <dcterms:modified xsi:type="dcterms:W3CDTF">2021-11-05T01:04:00Z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