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26E04" w14:textId="333B1498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r w:rsidRPr="00FF60C6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</w:rPr>
        <w:t>Đề bài</w:t>
      </w: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C309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t>Kể lại một câu chuyện đáng nhớ của bản thân</w:t>
      </w:r>
    </w:p>
    <w:p w14:paraId="1753373E" w14:textId="532ACE32" w:rsidR="00FF60C6" w:rsidRPr="00FF60C6" w:rsidRDefault="00FF60C6" w:rsidP="00FF60C6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A60AF">
        <w:rPr>
          <w:rFonts w:ascii="Times New Roman" w:eastAsia="Times New Roman" w:hAnsi="Times New Roman" w:cs="Times New Roman"/>
          <w:color w:val="000000"/>
          <w:sz w:val="26"/>
          <w:szCs w:val="26"/>
        </w:rPr>
        <w:t>Gợi ý</w:t>
      </w:r>
    </w:p>
    <w:p w14:paraId="6E7B0A4E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1, Mở bài</w:t>
      </w:r>
    </w:p>
    <w:p w14:paraId="014748CD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t>   - Giới thiệu một câu chuyện đáng nhớ: thời ấu thơ, ở quê ngoại đã có một kỉ niệm đáng nhớ với ông bà.</w:t>
      </w:r>
    </w:p>
    <w:p w14:paraId="26C09AB2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t>   - Ấn tượng về câu chuyện đó: đó là một bài học về sự trung thực, không thể quên.</w:t>
      </w:r>
    </w:p>
    <w:p w14:paraId="45FB5750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2, Thân bài</w:t>
      </w:r>
    </w:p>
    <w:p w14:paraId="56516354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a, Giới thiệu về hoàn cảnh xảy ra câu chuyện</w:t>
      </w:r>
    </w:p>
    <w:p w14:paraId="0B5C65C9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t>   - Nhân dịp nghỉ hè, bố mẹ cho em về quê ngoại thăm ông bà:</w:t>
      </w:r>
    </w:p>
    <w:p w14:paraId="72B98272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t>   + Quê ngoại rất đẹp: cánh đồng lúa, đàn cò trắng, trâu mẹ và nghé con.</w:t>
      </w:r>
    </w:p>
    <w:p w14:paraId="51CE329E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t>   + Ông bà ngoại đã già, tóc bạc phơ nhưng vẫn rất nhanh nhẹn: chăm đàn gà, trồng luống rau, yêu thương cháu nhưng cũng rất nghiêm khắc.</w:t>
      </w:r>
    </w:p>
    <w:p w14:paraId="6E78C41E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t>   + Có đông anh chị em họ hàng và trẻ con trong làng chơi cùng: thả diều, bắt dế, chơi ô ăn quan.</w:t>
      </w:r>
    </w:p>
    <w:p w14:paraId="2A08A23E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Cambria Math" w:eastAsia="Times New Roman" w:hAnsi="Cambria Math" w:cs="Cambria Math"/>
          <w:color w:val="000000"/>
          <w:sz w:val="26"/>
          <w:szCs w:val="26"/>
        </w:rPr>
        <w:t>⇒</w:t>
      </w: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Cảm nghĩ: về quê rất vui vì có nhiều trò chơi mới lạ, được nghe ông bà kể chuyện lịch sử, chuyện đồng áng, chăn nuôi.</w:t>
      </w:r>
    </w:p>
    <w:p w14:paraId="2844FB5E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b, Thuật lại câu chuyện đáng nhớ</w:t>
      </w:r>
    </w:p>
    <w:p w14:paraId="796C0CA0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t>   - Kể lại tình huống, hoàn cảnh xảy ra câu chuyện: vào một buổi trưa</w:t>
      </w:r>
    </w:p>
    <w:p w14:paraId="412D6144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t>   - Diễn biến của câu chuyện:</w:t>
      </w:r>
    </w:p>
    <w:p w14:paraId="04F95362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t>   + Mải chơi cùng bạn, không để ý đàn gà bị chó dữ đuổi bắt.</w:t>
      </w:r>
    </w:p>
    <w:p w14:paraId="6C009CBB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t>   + Ông bà về hỏi, nói dối là thấy gà đi lạc vào bụi rậm bị rắn cắn.</w:t>
      </w:r>
    </w:p>
    <w:p w14:paraId="6E89B2BC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t>   + Tối, hàng xóm qua xin lỗi vì chó cắn gà, ngỏ ý muốn đền</w:t>
      </w:r>
    </w:p>
    <w:p w14:paraId="339AB96E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t>   + Ông bà buồn, thất vọng vì cháu nói dối.</w:t>
      </w:r>
    </w:p>
    <w:p w14:paraId="51C8706D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   + Nhận ra lỗi sai, ân hận, xin lỗi ông bà</w:t>
      </w:r>
    </w:p>
    <w:p w14:paraId="118DD9AC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t>   - Câu chuyện kết thúc: ông bà tha lỗi, răn dạy về cái hại của việc nói dối, cần có sự trung thực trong cuộc sống.</w:t>
      </w:r>
    </w:p>
    <w:p w14:paraId="09E44752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t>   - Nêu suy nghĩ và cảm nhận của bản thân qua câu chuyện: cảm thấy hối hận, tự hứa sẽ luôn trung thực, không khiến người thân thất vọng.</w:t>
      </w:r>
    </w:p>
    <w:p w14:paraId="1590D23C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3, Kết bài</w:t>
      </w:r>
    </w:p>
    <w:p w14:paraId="6FDDF92C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t>   Câu chuyện là một kỉ niệm thế nào: đáng nhớ, bản thân có một bài học quý.</w:t>
      </w:r>
    </w:p>
    <w:p w14:paraId="31AD01B9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t>   Bản thân cảm thấy thêm kính trọng, yêu thương ông bà.</w:t>
      </w:r>
    </w:p>
    <w:p w14:paraId="5F48699A" w14:textId="77777777" w:rsidR="00076851" w:rsidRPr="003A60AF" w:rsidRDefault="00076851">
      <w:pPr>
        <w:rPr>
          <w:rFonts w:ascii="Times New Roman" w:hAnsi="Times New Roman" w:cs="Times New Roman"/>
          <w:sz w:val="26"/>
          <w:szCs w:val="26"/>
        </w:rPr>
      </w:pPr>
    </w:p>
    <w:sectPr w:rsidR="00076851" w:rsidRPr="003A6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851"/>
    <w:rsid w:val="00076851"/>
    <w:rsid w:val="003A60AF"/>
    <w:rsid w:val="00520F9C"/>
    <w:rsid w:val="00C309EB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451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F60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F60C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F6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F60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F60C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F6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5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Loan</dc:creator>
  <cp:lastModifiedBy>DELL</cp:lastModifiedBy>
  <cp:revision>2</cp:revision>
  <dcterms:created xsi:type="dcterms:W3CDTF">2021-11-26T02:39:00Z</dcterms:created>
  <dcterms:modified xsi:type="dcterms:W3CDTF">2021-11-26T02:39:00Z</dcterms:modified>
</cp:coreProperties>
</file>