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1C2C" w14:textId="77777777" w:rsidR="00376CD5" w:rsidRDefault="00376CD5" w:rsidP="00376CD5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b/>
          <w:bCs/>
          <w:color w:val="0000FF"/>
          <w:sz w:val="24"/>
          <w:szCs w:val="24"/>
        </w:rPr>
      </w:pPr>
    </w:p>
    <w:p w14:paraId="559D38B5" w14:textId="15131402" w:rsidR="0019331D" w:rsidRDefault="0019331D" w:rsidP="0019331D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05C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TUẦN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11</w:t>
      </w:r>
      <w:r w:rsidRPr="00A05C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NGỮ VĂN 9</w:t>
      </w:r>
    </w:p>
    <w:p w14:paraId="0B956022" w14:textId="2C093CCC" w:rsidR="0019331D" w:rsidRPr="00A05C86" w:rsidRDefault="0019331D" w:rsidP="0019331D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NỘI DUNG KIẾN THỨC  BÀI: ĐOÀN THUYỀN ĐÁNH CÁ- HUY CẬN</w:t>
      </w:r>
    </w:p>
    <w:p w14:paraId="27D29B51" w14:textId="0F746FDB" w:rsidR="0019331D" w:rsidRPr="0019331D" w:rsidRDefault="0019331D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</w:t>
      </w:r>
      <w:r w:rsidRPr="0019331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/ PHẦN TRẮC NGHIỆM:</w:t>
      </w:r>
    </w:p>
    <w:p w14:paraId="2FE0DFC4" w14:textId="25E52609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Bài thơ</w:t>
      </w:r>
      <w:r w:rsidR="0019331D" w:rsidRPr="001933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Đoàn thuyền đánh cá</w:t>
      </w:r>
      <w:r w:rsidR="0019331D" w:rsidRPr="0019331D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viết về vùng biển nào?</w:t>
      </w:r>
    </w:p>
    <w:p w14:paraId="60F5212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Sầm Sơn (Thanh Hóa)</w:t>
      </w:r>
    </w:p>
    <w:p w14:paraId="3705521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Hạ Long (Quảng Ninh)</w:t>
      </w:r>
    </w:p>
    <w:p w14:paraId="622B51C3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Đồ Sơn (Hải Phòng)</w:t>
      </w:r>
    </w:p>
    <w:p w14:paraId="32EC8706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Cửa Lò (Nghệ An)</w:t>
      </w:r>
    </w:p>
    <w:p w14:paraId="4B8ECBC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2: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Huy Cận là nhà thơ nổi tiếng từ thời kì nào?</w:t>
      </w:r>
    </w:p>
    <w:p w14:paraId="402C5DDF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Kháng chiến chống Pháp</w:t>
      </w:r>
    </w:p>
    <w:p w14:paraId="0119FFEB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Kháng chiến chống Mĩ</w:t>
      </w:r>
    </w:p>
    <w:p w14:paraId="5D7B8DEC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Sau cách mạng tháng Tám năm 1945</w:t>
      </w:r>
    </w:p>
    <w:p w14:paraId="68006F6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Trước Cách mạng tháng Tám</w:t>
      </w:r>
    </w:p>
    <w:p w14:paraId="4B47A541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3: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Tác giả lấy cảm hứng nào để viết tác phẩm Đoàn thuyền đánh cá?</w:t>
      </w:r>
    </w:p>
    <w:p w14:paraId="169B8CA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Cảm hứng về lao động</w:t>
      </w:r>
    </w:p>
    <w:p w14:paraId="686F9491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Cảm hứng về thiên nhiên</w:t>
      </w:r>
    </w:p>
    <w:p w14:paraId="1BA37DD5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Cảm hứng về chiến tranh</w:t>
      </w:r>
    </w:p>
    <w:p w14:paraId="6A1F1138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 A và B đều đúng</w:t>
      </w:r>
    </w:p>
    <w:p w14:paraId="0CC51B2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4: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Bài thơ có bố cục theo hành trình một chuyến ra khơi của đoàn thuyền đánh cá, đúng hay sai?</w:t>
      </w:r>
    </w:p>
    <w:p w14:paraId="00AFA43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Đúng</w:t>
      </w:r>
    </w:p>
    <w:p w14:paraId="6D3BFE9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Sai</w:t>
      </w:r>
    </w:p>
    <w:p w14:paraId="71259B8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5: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Nội dung 2 khổ thơ đầu là gì?</w:t>
      </w:r>
    </w:p>
    <w:p w14:paraId="4ACD62B6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cảnh hoàng hôn và sự phong phú của các loài cá biển</w:t>
      </w:r>
    </w:p>
    <w:p w14:paraId="4450CEF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cảnh lên đường và tâm trạng náo nức của con người</w:t>
      </w:r>
    </w:p>
    <w:p w14:paraId="6B1F9976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cảnh hoàng hôn trên biển</w:t>
      </w:r>
    </w:p>
    <w:p w14:paraId="364F40A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cảnh lao động trên biển</w:t>
      </w:r>
    </w:p>
    <w:p w14:paraId="521C21E8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6: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Tìm biện pháp tu từ trong câu thơ sau:</w:t>
      </w:r>
    </w:p>
    <w:p w14:paraId="1C4DA085" w14:textId="2C45BAB1" w:rsidR="00376CD5" w:rsidRPr="00376CD5" w:rsidRDefault="0019331D" w:rsidP="00376CD5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="00376CD5"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Đêm thở sao lùa nước Hạ Long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14:paraId="6913BC9F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</w:t>
      </w:r>
    </w:p>
    <w:p w14:paraId="35380358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Ẩn dụ</w:t>
      </w:r>
    </w:p>
    <w:p w14:paraId="40E509C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 và Ẩn dụ</w:t>
      </w:r>
    </w:p>
    <w:p w14:paraId="2DB5FE93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Hoán dụ</w:t>
      </w:r>
    </w:p>
    <w:p w14:paraId="6661696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7: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Nội dung các “câu hát” trong bài thơ có ý nghĩa như thế nào?</w:t>
      </w:r>
    </w:p>
    <w:p w14:paraId="42151A6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Biểu hiện của sức sống căn tràn của thiên nhiên</w:t>
      </w:r>
    </w:p>
    <w:p w14:paraId="3EA31C5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Biểu hiện niềm vui, sự phấn chấn của người lao động</w:t>
      </w:r>
    </w:p>
    <w:p w14:paraId="1283FD0C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Thể hiện sự vô địch của con người</w:t>
      </w:r>
    </w:p>
    <w:p w14:paraId="6C8F5FF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Thể hiện sự bao la, hùng vĩ của biển cả</w:t>
      </w:r>
    </w:p>
    <w:p w14:paraId="04090BC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8: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Câu thơ nào cho thấy việc đánh cá là công việc thường xuyên của người dân chài?</w:t>
      </w:r>
    </w:p>
    <w:p w14:paraId="6A167FD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Đêm ngày dệt biển muôn luồng sáng</w:t>
      </w:r>
    </w:p>
    <w:p w14:paraId="7C33B9D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Dàn đan thế trận lưới vây giăng</w:t>
      </w:r>
    </w:p>
    <w:p w14:paraId="676E542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Đoàn thuyền đánh cá lại ra khơi</w:t>
      </w:r>
    </w:p>
    <w:p w14:paraId="0E9F92EC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Đoàn thuyền chạy đua cùng mặt trời</w:t>
      </w:r>
    </w:p>
    <w:p w14:paraId="564456D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9: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Hãy tìm biện pháp tu từ trong những câu thơ sau:</w:t>
      </w:r>
    </w:p>
    <w:p w14:paraId="16C55513" w14:textId="72F9A6BD" w:rsidR="00376CD5" w:rsidRPr="00376CD5" w:rsidRDefault="0019331D" w:rsidP="00376CD5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="00376CD5"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Thuyền ta lái gió với buồm trăng</w:t>
      </w:r>
    </w:p>
    <w:p w14:paraId="2B5D65E3" w14:textId="77777777" w:rsidR="00376CD5" w:rsidRPr="00376CD5" w:rsidRDefault="00376CD5" w:rsidP="00376CD5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Lướt giữa mây cao với biển bằng</w:t>
      </w:r>
    </w:p>
    <w:p w14:paraId="391A80D8" w14:textId="77777777" w:rsidR="00376CD5" w:rsidRPr="00376CD5" w:rsidRDefault="00376CD5" w:rsidP="00376CD5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Ra đậu dặm xa dò bụng biển,</w:t>
      </w:r>
    </w:p>
    <w:p w14:paraId="48CDADF8" w14:textId="7B845C57" w:rsidR="00376CD5" w:rsidRPr="00376CD5" w:rsidRDefault="00376CD5" w:rsidP="00376CD5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Dàn đan thế trận lưới vây giăng</w:t>
      </w:r>
      <w:r w:rsidR="0019331D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14:paraId="1597D23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</w:t>
      </w:r>
    </w:p>
    <w:p w14:paraId="7C6880FC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So sánh</w:t>
      </w:r>
    </w:p>
    <w:p w14:paraId="5029512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Ẩn dụ</w:t>
      </w:r>
    </w:p>
    <w:p w14:paraId="5C1B776C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Liệt kê</w:t>
      </w:r>
    </w:p>
    <w:p w14:paraId="2612766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10: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Phép tu từ đó có tác dụng gì?</w:t>
      </w:r>
    </w:p>
    <w:p w14:paraId="2D5615E8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khung cảnh rộng lớn của biển cả</w:t>
      </w:r>
    </w:p>
    <w:p w14:paraId="5A9324BF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sự nhộn nhịp của cảnh đánh cá trên biển</w:t>
      </w:r>
    </w:p>
    <w:p w14:paraId="59F5877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Làm cho con thuyền đánh cá trở nên kì vĩ, khổng lồ</w:t>
      </w:r>
    </w:p>
    <w:p w14:paraId="3B5A65B3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Thể hiện niềm vui say trong lao động của con người</w:t>
      </w:r>
    </w:p>
    <w:p w14:paraId="0F282E2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11: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Hai câu thơ “Cá nhụ cá chim cùng cá đé- Cá song lấp lánh đuốc đen hồng” sử dụng phép tu từ gì?</w:t>
      </w:r>
    </w:p>
    <w:p w14:paraId="137E29A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So sánh</w:t>
      </w:r>
    </w:p>
    <w:p w14:paraId="6A102BE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Nói quá</w:t>
      </w:r>
    </w:p>
    <w:p w14:paraId="09712705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</w:t>
      </w:r>
    </w:p>
    <w:p w14:paraId="54F2A615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Liệt kê</w:t>
      </w:r>
    </w:p>
    <w:p w14:paraId="04C03965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12: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Câu thơ “Cái đuôi em quẫy trăng vàng chóe” nên hiểu như thế nào?</w:t>
      </w:r>
    </w:p>
    <w:p w14:paraId="5D66803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Đuôi cá quẫy vào bóng trăng màu vàng chóe</w:t>
      </w:r>
    </w:p>
    <w:p w14:paraId="4052152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Ánh trăng màu vàng chóe</w:t>
      </w:r>
    </w:p>
    <w:p w14:paraId="28032C9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Nước biển màu vàng chóe</w:t>
      </w:r>
    </w:p>
    <w:p w14:paraId="1CD2CDD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Mạn thuyền màu vàng chóe</w:t>
      </w:r>
    </w:p>
    <w:p w14:paraId="5B66377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13: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Phép so sánh trong hai câu thơ “Biển cho ta cá như lòng mẹ- Nuôi lớn đời ta tự buổi nào” có tác dụng gì?</w:t>
      </w:r>
    </w:p>
    <w:p w14:paraId="7B6AF8E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sự rộng lớn của biển cả</w:t>
      </w:r>
    </w:p>
    <w:p w14:paraId="51DB3E29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tác dụng biển cả</w:t>
      </w:r>
    </w:p>
    <w:p w14:paraId="62EC8422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vẻ đẹp của biển cả</w:t>
      </w:r>
    </w:p>
    <w:p w14:paraId="2695F301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 A, B, C đều đúng</w:t>
      </w:r>
    </w:p>
    <w:p w14:paraId="291031A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14: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Khổ thơ cuối nói về khoảng thời gian nào khi đoàn thuyền đánh cá trở về</w:t>
      </w:r>
    </w:p>
    <w:p w14:paraId="6D4D953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Bình minh</w:t>
      </w:r>
    </w:p>
    <w:p w14:paraId="5462CFCD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Hoàng hôn</w:t>
      </w:r>
    </w:p>
    <w:p w14:paraId="6DCABD84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Đêm tối</w:t>
      </w:r>
    </w:p>
    <w:p w14:paraId="15D56D3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Giữa trưa</w:t>
      </w:r>
    </w:p>
    <w:p w14:paraId="6F3EC0D0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15: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Nhận định nào nói đúng nhất giọng điệu của bài thơ?</w:t>
      </w:r>
    </w:p>
    <w:p w14:paraId="5577EA6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Khỏe khoắn</w:t>
      </w:r>
    </w:p>
    <w:p w14:paraId="7468D246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Sôi nổi</w:t>
      </w:r>
    </w:p>
    <w:p w14:paraId="7457CB9A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Bay bổng</w:t>
      </w:r>
    </w:p>
    <w:p w14:paraId="672ABCAB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Cả A, B, C đều đúng</w:t>
      </w:r>
    </w:p>
    <w:p w14:paraId="01302C63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16: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Ý nào nói đúng nhất vẻ đẹp nghệ thuật của bài thơ?</w:t>
      </w:r>
    </w:p>
    <w:p w14:paraId="3023788E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Lời thơ dõng dạc, điệu thơ như khúc hát say mê, hào hứng</w:t>
      </w:r>
    </w:p>
    <w:p w14:paraId="5BD4A7F7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Giọng thơ khỏe khoắn, sôi nổi, phơi phới, bay bổng</w:t>
      </w:r>
    </w:p>
    <w:p w14:paraId="083CA5E8" w14:textId="77777777" w:rsidR="00376CD5" w:rsidRP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Sử dụng nhiều biện pháp tu từ nghệ thuật</w:t>
      </w:r>
    </w:p>
    <w:p w14:paraId="19B5781F" w14:textId="5DDCF64A" w:rsidR="00376CD5" w:rsidRDefault="00376CD5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376C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376CD5">
        <w:rPr>
          <w:rFonts w:ascii="Times New Roman" w:eastAsia="Times New Roman" w:hAnsi="Times New Roman" w:cs="Times New Roman"/>
          <w:color w:val="000000"/>
          <w:sz w:val="26"/>
          <w:szCs w:val="26"/>
        </w:rPr>
        <w:t> Cách gieo vần có nhiều biến hóa linh hoạt</w:t>
      </w:r>
    </w:p>
    <w:p w14:paraId="699979DA" w14:textId="2B774446" w:rsidR="00785F75" w:rsidRPr="00785F75" w:rsidRDefault="00785F75" w:rsidP="00785F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CD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7</w:t>
      </w:r>
      <w:r w:rsidRPr="00785F75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: </w:t>
      </w:r>
      <w:r w:rsidRPr="00785F75">
        <w:rPr>
          <w:rFonts w:ascii="Times New Roman" w:eastAsia="Times New Roman" w:hAnsi="Times New Roman" w:cs="Times New Roman"/>
          <w:color w:val="000000"/>
          <w:sz w:val="26"/>
          <w:szCs w:val="26"/>
        </w:rPr>
        <w:t>Từ vàng bạc trong câu: </w:t>
      </w:r>
      <w:r w:rsidRPr="00785F7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Vẩy bạc đuôi vàng loé rạng đông</w:t>
      </w:r>
      <w:r w:rsidRPr="00785F75">
        <w:rPr>
          <w:rFonts w:ascii="Times New Roman" w:eastAsia="Times New Roman" w:hAnsi="Times New Roman" w:cs="Times New Roman"/>
          <w:color w:val="000000"/>
          <w:sz w:val="26"/>
          <w:szCs w:val="26"/>
        </w:rPr>
        <w:t> được dùng theo nghĩa nào ?</w:t>
      </w:r>
    </w:p>
    <w:p w14:paraId="3FE48C18" w14:textId="77777777" w:rsidR="00785F75" w:rsidRPr="00785F75" w:rsidRDefault="00785F75" w:rsidP="00785F75">
      <w:pPr>
        <w:shd w:val="clear" w:color="auto" w:fill="FFFFFF"/>
        <w:spacing w:before="100" w:beforeAutospacing="1" w:after="100" w:afterAutospacing="1" w:line="510" w:lineRule="atLeast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F75">
        <w:rPr>
          <w:rFonts w:ascii="Times New Roman" w:eastAsia="Times New Roman" w:hAnsi="Times New Roman" w:cs="Times New Roman"/>
          <w:color w:val="000000"/>
          <w:sz w:val="26"/>
          <w:szCs w:val="26"/>
        </w:rPr>
        <w:t>A. nghĩa gốc </w:t>
      </w:r>
    </w:p>
    <w:p w14:paraId="3DDF3DC6" w14:textId="77777777" w:rsidR="00785F75" w:rsidRPr="00785F75" w:rsidRDefault="00785F75" w:rsidP="00785F75">
      <w:pPr>
        <w:shd w:val="clear" w:color="auto" w:fill="FFFFFF"/>
        <w:spacing w:after="0" w:line="510" w:lineRule="atLeast"/>
        <w:ind w:left="720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F75">
        <w:rPr>
          <w:rFonts w:ascii="Times New Roman" w:eastAsia="Times New Roman" w:hAnsi="Times New Roman" w:cs="Times New Roman"/>
          <w:color w:val="000000"/>
          <w:sz w:val="26"/>
          <w:szCs w:val="26"/>
        </w:rPr>
        <w:t>B. Phương thức chuyển nghĩa ẩn dụ</w:t>
      </w:r>
    </w:p>
    <w:p w14:paraId="3851B297" w14:textId="77777777" w:rsidR="00785F75" w:rsidRPr="00785F75" w:rsidRDefault="00785F75" w:rsidP="00785F75">
      <w:pPr>
        <w:shd w:val="clear" w:color="auto" w:fill="FFFFFF"/>
        <w:spacing w:before="100" w:beforeAutospacing="1" w:after="100" w:afterAutospacing="1" w:line="510" w:lineRule="atLeast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F7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C. Phương thức chuyển nghĩa hoán dụ </w:t>
      </w:r>
    </w:p>
    <w:p w14:paraId="313D26A5" w14:textId="089C989C" w:rsidR="00785F75" w:rsidRDefault="00785F75" w:rsidP="00785F75">
      <w:pPr>
        <w:shd w:val="clear" w:color="auto" w:fill="FFFFFF"/>
        <w:spacing w:before="100" w:beforeAutospacing="1" w:after="100" w:afterAutospacing="1" w:line="510" w:lineRule="atLeast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F75">
        <w:rPr>
          <w:rFonts w:ascii="Times New Roman" w:eastAsia="Times New Roman" w:hAnsi="Times New Roman" w:cs="Times New Roman"/>
          <w:color w:val="000000"/>
          <w:sz w:val="26"/>
          <w:szCs w:val="26"/>
        </w:rPr>
        <w:t>D. Phương thức chuyển nghĩa nhân hoá</w:t>
      </w:r>
    </w:p>
    <w:p w14:paraId="0085D173" w14:textId="16F0D7F6" w:rsidR="00BE4129" w:rsidRDefault="00BE4129" w:rsidP="00BE4129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  <w:r w:rsidRPr="00BE412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II/ PHẦN LUỆN TẬP.</w:t>
      </w:r>
    </w:p>
    <w:p w14:paraId="3099B848" w14:textId="75F4DCC2" w:rsidR="00BE4129" w:rsidRDefault="00BE4129" w:rsidP="00BE4129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1: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Pr="00BE4129">
        <w:rPr>
          <w:rFonts w:ascii="Times New Roman" w:eastAsia="Times New Roman" w:hAnsi="Times New Roman" w:cs="Times New Roman"/>
          <w:sz w:val="26"/>
          <w:szCs w:val="26"/>
        </w:rPr>
        <w:t xml:space="preserve">ảm nhận khổ thơ cuối bài thơ </w:t>
      </w:r>
      <w:r>
        <w:rPr>
          <w:rFonts w:ascii="Times New Roman" w:eastAsia="Times New Roman" w:hAnsi="Times New Roman" w:cs="Times New Roman"/>
          <w:sz w:val="26"/>
          <w:szCs w:val="26"/>
        </w:rPr>
        <w:t>‘Đ</w:t>
      </w:r>
      <w:r w:rsidRPr="00BE4129">
        <w:rPr>
          <w:rFonts w:ascii="Times New Roman" w:eastAsia="Times New Roman" w:hAnsi="Times New Roman" w:cs="Times New Roman"/>
          <w:sz w:val="26"/>
          <w:szCs w:val="26"/>
        </w:rPr>
        <w:t>ồng chí”</w:t>
      </w:r>
      <w:r>
        <w:rPr>
          <w:rFonts w:ascii="Times New Roman" w:eastAsia="Times New Roman" w:hAnsi="Times New Roman" w:cs="Times New Roman"/>
          <w:sz w:val="26"/>
          <w:szCs w:val="26"/>
        </w:rPr>
        <w:t>- Chính Hữu</w:t>
      </w:r>
    </w:p>
    <w:p w14:paraId="00E14F8D" w14:textId="29FDA5B5" w:rsidR="00785F75" w:rsidRPr="00376CD5" w:rsidRDefault="00BE4129" w:rsidP="00376CD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2:  </w:t>
      </w:r>
      <w:r w:rsidRPr="00BE4129"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ảm nhận khổ đ</w:t>
      </w:r>
      <w:r w:rsidR="00AE7FD9">
        <w:rPr>
          <w:rFonts w:ascii="Times New Roman" w:eastAsia="Times New Roman" w:hAnsi="Times New Roman" w:cs="Times New Roman"/>
          <w:sz w:val="26"/>
          <w:szCs w:val="26"/>
        </w:rPr>
        <w:t>ầ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u, khổ cuối bài thơ “ Đoàn thuyền đánh cá” – Huy </w:t>
      </w:r>
      <w:r w:rsidR="004D7A13"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ận</w:t>
      </w:r>
    </w:p>
    <w:p w14:paraId="60DBAC10" w14:textId="77777777" w:rsidR="00634395" w:rsidRPr="00785F75" w:rsidRDefault="00634395">
      <w:pPr>
        <w:rPr>
          <w:rFonts w:ascii="Times New Roman" w:hAnsi="Times New Roman" w:cs="Times New Roman"/>
          <w:sz w:val="26"/>
          <w:szCs w:val="26"/>
        </w:rPr>
      </w:pPr>
    </w:p>
    <w:sectPr w:rsidR="00634395" w:rsidRPr="00785F75" w:rsidSect="00E0462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5532"/>
    <w:multiLevelType w:val="multilevel"/>
    <w:tmpl w:val="45F2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95"/>
    <w:rsid w:val="0019331D"/>
    <w:rsid w:val="00376CD5"/>
    <w:rsid w:val="004D7A13"/>
    <w:rsid w:val="00634395"/>
    <w:rsid w:val="00785F75"/>
    <w:rsid w:val="00AE7FD9"/>
    <w:rsid w:val="00BE4129"/>
    <w:rsid w:val="00E0462F"/>
    <w:rsid w:val="00F61307"/>
    <w:rsid w:val="00F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D0C4"/>
  <w15:chartTrackingRefBased/>
  <w15:docId w15:val="{76EFFD4C-3938-4066-A593-2C6EB7AE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85F7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CD5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785F7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basedOn w:val="DefaultParagraphFont"/>
    <w:uiPriority w:val="20"/>
    <w:qFormat/>
    <w:rsid w:val="00785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Loan</dc:creator>
  <cp:keywords/>
  <dc:description/>
  <cp:lastModifiedBy>Nguyen Loan</cp:lastModifiedBy>
  <cp:revision>9</cp:revision>
  <dcterms:created xsi:type="dcterms:W3CDTF">2021-11-09T08:08:00Z</dcterms:created>
  <dcterms:modified xsi:type="dcterms:W3CDTF">2021-11-09T08:21:00Z</dcterms:modified>
</cp:coreProperties>
</file>