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369" w:rsidRPr="00D85596" w:rsidRDefault="009A3912" w:rsidP="00D85596">
      <w:pPr>
        <w:spacing w:line="360" w:lineRule="auto"/>
        <w:jc w:val="center"/>
        <w:rPr>
          <w:rFonts w:ascii="Algerian" w:hAnsi="Algerian" w:cs="Times New Roman"/>
          <w:color w:val="FF0000"/>
          <w:sz w:val="44"/>
          <w:szCs w:val="44"/>
          <w:lang w:val="en-US"/>
        </w:rPr>
      </w:pPr>
      <w:r w:rsidRPr="00D85596">
        <w:rPr>
          <w:rFonts w:ascii="Algerian" w:hAnsi="Algerian" w:cs="Times New Roman"/>
          <w:color w:val="FF0000"/>
          <w:sz w:val="44"/>
          <w:szCs w:val="44"/>
          <w:lang w:val="en-US"/>
        </w:rPr>
        <w:t>F3 – TU</w:t>
      </w:r>
      <w:r w:rsidRPr="00D85596">
        <w:rPr>
          <w:rFonts w:ascii="Times New Roman" w:hAnsi="Times New Roman" w:cs="Times New Roman"/>
          <w:color w:val="FF0000"/>
          <w:sz w:val="44"/>
          <w:szCs w:val="44"/>
          <w:lang w:val="en-US"/>
        </w:rPr>
        <w:t>Ầ</w:t>
      </w:r>
      <w:r w:rsidR="00B40750">
        <w:rPr>
          <w:rFonts w:ascii="Algerian" w:hAnsi="Algerian" w:cs="Times New Roman"/>
          <w:color w:val="FF0000"/>
          <w:sz w:val="44"/>
          <w:szCs w:val="44"/>
          <w:lang w:val="en-US"/>
        </w:rPr>
        <w:t>N 10</w:t>
      </w:r>
      <w:bookmarkStart w:id="0" w:name="_GoBack"/>
      <w:bookmarkEnd w:id="0"/>
      <w:r w:rsidRPr="00D85596">
        <w:rPr>
          <w:rFonts w:ascii="Algerian" w:hAnsi="Algerian" w:cs="Times New Roman"/>
          <w:color w:val="FF0000"/>
          <w:sz w:val="44"/>
          <w:szCs w:val="44"/>
          <w:lang w:val="en-US"/>
        </w:rPr>
        <w:t xml:space="preserve"> – V</w:t>
      </w:r>
      <w:r w:rsidRPr="00D85596">
        <w:rPr>
          <w:rFonts w:ascii="Times New Roman" w:hAnsi="Times New Roman" w:cs="Times New Roman"/>
          <w:color w:val="FF0000"/>
          <w:sz w:val="44"/>
          <w:szCs w:val="44"/>
          <w:lang w:val="en-US"/>
        </w:rPr>
        <w:t>Ă</w:t>
      </w:r>
      <w:r w:rsidRPr="00D85596">
        <w:rPr>
          <w:rFonts w:ascii="Algerian" w:hAnsi="Algerian" w:cs="Times New Roman"/>
          <w:color w:val="FF0000"/>
          <w:sz w:val="44"/>
          <w:szCs w:val="44"/>
          <w:lang w:val="en-US"/>
        </w:rPr>
        <w:t>N 7 – ÔN T</w:t>
      </w:r>
      <w:r w:rsidRPr="00D85596">
        <w:rPr>
          <w:rFonts w:ascii="Times New Roman" w:hAnsi="Times New Roman" w:cs="Times New Roman"/>
          <w:color w:val="FF0000"/>
          <w:sz w:val="44"/>
          <w:szCs w:val="44"/>
          <w:lang w:val="en-US"/>
        </w:rPr>
        <w:t>Ậ</w:t>
      </w:r>
      <w:r w:rsidRPr="00D85596">
        <w:rPr>
          <w:rFonts w:ascii="Algerian" w:hAnsi="Algerian" w:cs="Times New Roman"/>
          <w:color w:val="FF0000"/>
          <w:sz w:val="44"/>
          <w:szCs w:val="44"/>
          <w:lang w:val="en-US"/>
        </w:rPr>
        <w:t>P</w:t>
      </w:r>
    </w:p>
    <w:p w:rsidR="009A3912" w:rsidRPr="00D85596" w:rsidRDefault="009A3912" w:rsidP="00D85596">
      <w:pPr>
        <w:spacing w:line="360" w:lineRule="auto"/>
        <w:jc w:val="center"/>
        <w:rPr>
          <w:rFonts w:ascii="Times New Roman" w:hAnsi="Times New Roman" w:cs="Times New Roman"/>
          <w:i/>
          <w:sz w:val="26"/>
          <w:szCs w:val="26"/>
          <w:lang w:val="en-US"/>
        </w:rPr>
      </w:pPr>
      <w:r w:rsidRPr="00D85596">
        <w:rPr>
          <w:rFonts w:ascii="Times New Roman" w:hAnsi="Times New Roman" w:cs="Times New Roman"/>
          <w:i/>
          <w:sz w:val="26"/>
          <w:szCs w:val="26"/>
          <w:lang w:val="en-US"/>
        </w:rPr>
        <w:t>( Dùng cho hs khá – giỏi )</w:t>
      </w:r>
    </w:p>
    <w:p w:rsidR="009A3912" w:rsidRPr="00D85596" w:rsidRDefault="009A3912" w:rsidP="00D85596">
      <w:pPr>
        <w:spacing w:line="360" w:lineRule="auto"/>
        <w:jc w:val="both"/>
        <w:rPr>
          <w:rFonts w:ascii="Times New Roman" w:hAnsi="Times New Roman" w:cs="Times New Roman"/>
          <w:b/>
          <w:i/>
          <w:sz w:val="26"/>
          <w:szCs w:val="26"/>
          <w:u w:val="single"/>
          <w:lang w:val="en-US"/>
        </w:rPr>
      </w:pPr>
      <w:r w:rsidRPr="00D85596">
        <w:rPr>
          <w:rFonts w:ascii="Times New Roman" w:hAnsi="Times New Roman" w:cs="Times New Roman"/>
          <w:b/>
          <w:i/>
          <w:sz w:val="26"/>
          <w:szCs w:val="26"/>
          <w:u w:val="single"/>
          <w:lang w:val="en-US"/>
        </w:rPr>
        <w:t xml:space="preserve">Cho ngữ liệu: </w:t>
      </w:r>
    </w:p>
    <w:p w:rsidR="009A3912" w:rsidRPr="00D5750A" w:rsidRDefault="009A3912" w:rsidP="00D85596">
      <w:pPr>
        <w:spacing w:line="360" w:lineRule="auto"/>
        <w:ind w:firstLine="720"/>
        <w:jc w:val="both"/>
        <w:rPr>
          <w:rFonts w:ascii="Times New Roman" w:hAnsi="Times New Roman" w:cs="Times New Roman"/>
          <w:i/>
          <w:iCs/>
          <w:sz w:val="26"/>
          <w:szCs w:val="26"/>
          <w:shd w:val="clear" w:color="auto" w:fill="FFFFFF"/>
        </w:rPr>
      </w:pPr>
      <w:r w:rsidRPr="00D5750A">
        <w:rPr>
          <w:rFonts w:ascii="Times New Roman" w:hAnsi="Times New Roman" w:cs="Times New Roman"/>
          <w:i/>
          <w:iCs/>
          <w:sz w:val="26"/>
          <w:szCs w:val="26"/>
          <w:shd w:val="clear" w:color="auto" w:fill="FFFFFF"/>
        </w:rPr>
        <w:t>"Trên đài, một người con gái nào đó vừa hát một bài dân ca của đất nước ta trong đêm khuya. Bây giờ tất cả im lặng rồi, giọt sao ngoài khung cửa đọng lại, đứng im, không nhảy nữa, đêm đã đi vào chiều sâu, mà vẫn còn nghe âm vang mãi giọng hát của người con gái lúc nãy. Một giọng hát dân ca, ngân nga bát ngát như cánh cò trên đồng lúa miền Nam chạy tới chân trời, có lúc rụt rè, e thẹn như khoé mắt người yêu mới gặp, có lúc tinh nghịch, duyên dáng như những đôi chân nhỏ thoăn thoắt gánh lúa chạy trên những con đường làng trộn lẫn bóng tre và bóng nắng… Có lẽ không phải là một người con gái đã hát trên đài. Đó chính là quê hương ta đang lên tiếng hát.Tiếng ngân nga dội lên từ lòng đất, ở trong đó một góc vườn có đôi cây sầu đông và một giàn bầu đong đưa quả nặng, một ngày đã xa, mẹ ta đã chôn nhúm rau của ta thủơ ta mới lọt lòng."</w:t>
      </w:r>
    </w:p>
    <w:p w:rsidR="009A3912" w:rsidRPr="00D5750A" w:rsidRDefault="009A3912" w:rsidP="00D85596">
      <w:pPr>
        <w:spacing w:line="360" w:lineRule="auto"/>
        <w:jc w:val="both"/>
        <w:rPr>
          <w:rFonts w:ascii="Times New Roman" w:hAnsi="Times New Roman" w:cs="Times New Roman"/>
          <w:iCs/>
          <w:sz w:val="26"/>
          <w:szCs w:val="26"/>
          <w:shd w:val="clear" w:color="auto" w:fill="FFFFFF"/>
        </w:rPr>
      </w:pPr>
      <w:r w:rsidRPr="00D5750A">
        <w:rPr>
          <w:rFonts w:ascii="Times New Roman" w:hAnsi="Times New Roman" w:cs="Times New Roman"/>
          <w:b/>
          <w:iCs/>
          <w:sz w:val="26"/>
          <w:szCs w:val="26"/>
          <w:shd w:val="clear" w:color="auto" w:fill="FFFFFF"/>
        </w:rPr>
        <w:t>Câu 1:</w:t>
      </w:r>
      <w:r w:rsidRPr="00D5750A">
        <w:rPr>
          <w:rFonts w:ascii="Times New Roman" w:hAnsi="Times New Roman" w:cs="Times New Roman"/>
          <w:iCs/>
          <w:sz w:val="26"/>
          <w:szCs w:val="26"/>
          <w:shd w:val="clear" w:color="auto" w:fill="FFFFFF"/>
        </w:rPr>
        <w:t xml:space="preserve"> Em hãy xác định phương thức biểu đạt chính của đoạ</w:t>
      </w:r>
      <w:r w:rsidR="00D85596" w:rsidRPr="00D5750A">
        <w:rPr>
          <w:rFonts w:ascii="Times New Roman" w:hAnsi="Times New Roman" w:cs="Times New Roman"/>
          <w:iCs/>
          <w:sz w:val="26"/>
          <w:szCs w:val="26"/>
          <w:shd w:val="clear" w:color="auto" w:fill="FFFFFF"/>
        </w:rPr>
        <w:t>n văn</w:t>
      </w:r>
      <w:r w:rsidRPr="00D5750A">
        <w:rPr>
          <w:rFonts w:ascii="Times New Roman" w:hAnsi="Times New Roman" w:cs="Times New Roman"/>
          <w:iCs/>
          <w:sz w:val="26"/>
          <w:szCs w:val="26"/>
          <w:shd w:val="clear" w:color="auto" w:fill="FFFFFF"/>
        </w:rPr>
        <w:t xml:space="preserve"> trên.</w:t>
      </w:r>
    </w:p>
    <w:p w:rsidR="009A3912" w:rsidRPr="00D5750A" w:rsidRDefault="009A3912" w:rsidP="00D85596">
      <w:pPr>
        <w:spacing w:line="360" w:lineRule="auto"/>
        <w:jc w:val="both"/>
        <w:rPr>
          <w:rFonts w:ascii="Times New Roman" w:hAnsi="Times New Roman" w:cs="Times New Roman"/>
          <w:iCs/>
          <w:sz w:val="26"/>
          <w:szCs w:val="26"/>
          <w:shd w:val="clear" w:color="auto" w:fill="FFFFFF"/>
        </w:rPr>
      </w:pPr>
      <w:r w:rsidRPr="00D5750A">
        <w:rPr>
          <w:rFonts w:ascii="Times New Roman" w:hAnsi="Times New Roman" w:cs="Times New Roman"/>
          <w:b/>
          <w:iCs/>
          <w:sz w:val="26"/>
          <w:szCs w:val="26"/>
          <w:shd w:val="clear" w:color="auto" w:fill="FFFFFF"/>
        </w:rPr>
        <w:t>Câu 2:</w:t>
      </w:r>
      <w:r w:rsidRPr="00D5750A">
        <w:rPr>
          <w:rFonts w:ascii="Times New Roman" w:hAnsi="Times New Roman" w:cs="Times New Roman"/>
          <w:iCs/>
          <w:sz w:val="26"/>
          <w:szCs w:val="26"/>
          <w:shd w:val="clear" w:color="auto" w:fill="FFFFFF"/>
        </w:rPr>
        <w:t xml:space="preserve"> Đoạn </w:t>
      </w:r>
      <w:r w:rsidR="00D85596" w:rsidRPr="00D5750A">
        <w:rPr>
          <w:rFonts w:ascii="Times New Roman" w:hAnsi="Times New Roman" w:cs="Times New Roman"/>
          <w:iCs/>
          <w:sz w:val="26"/>
          <w:szCs w:val="26"/>
          <w:shd w:val="clear" w:color="auto" w:fill="FFFFFF"/>
        </w:rPr>
        <w:t>văn</w:t>
      </w:r>
      <w:r w:rsidRPr="00D5750A">
        <w:rPr>
          <w:rFonts w:ascii="Times New Roman" w:hAnsi="Times New Roman" w:cs="Times New Roman"/>
          <w:iCs/>
          <w:sz w:val="26"/>
          <w:szCs w:val="26"/>
          <w:shd w:val="clear" w:color="auto" w:fill="FFFFFF"/>
        </w:rPr>
        <w:t xml:space="preserve"> trên biểu đạt nội dung gì?</w:t>
      </w:r>
    </w:p>
    <w:p w:rsidR="009A3912" w:rsidRPr="00D5750A" w:rsidRDefault="009A3912" w:rsidP="00D85596">
      <w:pPr>
        <w:spacing w:line="360" w:lineRule="auto"/>
        <w:jc w:val="both"/>
        <w:rPr>
          <w:rFonts w:ascii="Times New Roman" w:hAnsi="Times New Roman" w:cs="Times New Roman"/>
          <w:i/>
          <w:iCs/>
          <w:sz w:val="26"/>
          <w:szCs w:val="26"/>
          <w:shd w:val="clear" w:color="auto" w:fill="FFFFFF"/>
        </w:rPr>
      </w:pPr>
      <w:r w:rsidRPr="00D5750A">
        <w:rPr>
          <w:rFonts w:ascii="Times New Roman" w:hAnsi="Times New Roman" w:cs="Times New Roman"/>
          <w:b/>
          <w:iCs/>
          <w:sz w:val="26"/>
          <w:szCs w:val="26"/>
          <w:shd w:val="clear" w:color="auto" w:fill="FFFFFF"/>
        </w:rPr>
        <w:t>Câu 3:</w:t>
      </w:r>
      <w:r w:rsidRPr="00D5750A">
        <w:rPr>
          <w:rFonts w:ascii="Times New Roman" w:hAnsi="Times New Roman" w:cs="Times New Roman"/>
          <w:iCs/>
          <w:sz w:val="26"/>
          <w:szCs w:val="26"/>
          <w:shd w:val="clear" w:color="auto" w:fill="FFFFFF"/>
        </w:rPr>
        <w:t xml:space="preserve"> </w:t>
      </w:r>
      <w:r w:rsidR="0047142D" w:rsidRPr="00D5750A">
        <w:rPr>
          <w:rFonts w:ascii="Times New Roman" w:hAnsi="Times New Roman" w:cs="Times New Roman"/>
          <w:iCs/>
          <w:sz w:val="26"/>
          <w:szCs w:val="26"/>
          <w:shd w:val="clear" w:color="auto" w:fill="FFFFFF"/>
        </w:rPr>
        <w:t>Quê hương luôn là tiếng gọi thiết tha nhất trong lòng mỗi người con của đất Việt thân thương. Bản thân em là một học sinh, một trí tuệ trẻ, một trái tim nhiệt huyết đang ẩn chứa sau màu áo trắng, em sẽ làm gì để góp phần tô điểm thêm cho vẻ đẹp quê hương</w:t>
      </w:r>
      <w:r w:rsidR="00D85596" w:rsidRPr="00D5750A">
        <w:rPr>
          <w:rFonts w:ascii="Times New Roman" w:hAnsi="Times New Roman" w:cs="Times New Roman"/>
          <w:iCs/>
          <w:sz w:val="26"/>
          <w:szCs w:val="26"/>
          <w:shd w:val="clear" w:color="auto" w:fill="FFFFFF"/>
        </w:rPr>
        <w:t xml:space="preserve"> – nơi em đã được sinh ra và lớn lên</w:t>
      </w:r>
      <w:r w:rsidR="0047142D" w:rsidRPr="00D5750A">
        <w:rPr>
          <w:rFonts w:ascii="Times New Roman" w:hAnsi="Times New Roman" w:cs="Times New Roman"/>
          <w:iCs/>
          <w:sz w:val="26"/>
          <w:szCs w:val="26"/>
          <w:shd w:val="clear" w:color="auto" w:fill="FFFFFF"/>
        </w:rPr>
        <w:t xml:space="preserve">. </w:t>
      </w:r>
      <w:r w:rsidR="0047142D" w:rsidRPr="00D5750A">
        <w:rPr>
          <w:rFonts w:ascii="Times New Roman" w:hAnsi="Times New Roman" w:cs="Times New Roman"/>
          <w:i/>
          <w:iCs/>
          <w:sz w:val="26"/>
          <w:szCs w:val="26"/>
          <w:shd w:val="clear" w:color="auto" w:fill="FFFFFF"/>
        </w:rPr>
        <w:t>( Nêu 3 việc làm cụ thể gắn liền với thực tiễn).</w:t>
      </w:r>
    </w:p>
    <w:p w:rsidR="0047142D" w:rsidRPr="00D5750A" w:rsidRDefault="0047142D" w:rsidP="00D85596">
      <w:pPr>
        <w:spacing w:line="360" w:lineRule="auto"/>
        <w:jc w:val="both"/>
        <w:rPr>
          <w:rFonts w:ascii="Times New Roman" w:hAnsi="Times New Roman" w:cs="Times New Roman"/>
          <w:b/>
          <w:iCs/>
          <w:sz w:val="26"/>
          <w:szCs w:val="26"/>
          <w:shd w:val="clear" w:color="auto" w:fill="FFFFFF"/>
        </w:rPr>
      </w:pPr>
      <w:r w:rsidRPr="00D5750A">
        <w:rPr>
          <w:rFonts w:ascii="Times New Roman" w:hAnsi="Times New Roman" w:cs="Times New Roman"/>
          <w:b/>
          <w:iCs/>
          <w:sz w:val="26"/>
          <w:szCs w:val="26"/>
          <w:shd w:val="clear" w:color="auto" w:fill="FFFFFF"/>
        </w:rPr>
        <w:t xml:space="preserve">Câu 4: </w:t>
      </w:r>
    </w:p>
    <w:p w:rsidR="0047142D" w:rsidRPr="00D5750A" w:rsidRDefault="0047142D" w:rsidP="00D85596">
      <w:pPr>
        <w:spacing w:line="360" w:lineRule="auto"/>
        <w:jc w:val="both"/>
        <w:rPr>
          <w:rFonts w:ascii="Times New Roman" w:hAnsi="Times New Roman" w:cs="Times New Roman"/>
          <w:i/>
          <w:iCs/>
          <w:sz w:val="26"/>
          <w:szCs w:val="26"/>
          <w:shd w:val="clear" w:color="auto" w:fill="FFFFFF"/>
        </w:rPr>
      </w:pPr>
      <w:r w:rsidRPr="00D5750A">
        <w:rPr>
          <w:rFonts w:ascii="Times New Roman" w:hAnsi="Times New Roman" w:cs="Times New Roman"/>
          <w:i/>
          <w:iCs/>
          <w:sz w:val="26"/>
          <w:szCs w:val="26"/>
          <w:shd w:val="clear" w:color="auto" w:fill="FFFFFF"/>
        </w:rPr>
        <w:t>“Có lẽ không phải là một người con gái đã hát trên đài. Đó chính là quê hương ta đang lên tiếng hát.Tiếng ngân nga dội lên từ lòng đất, ở trong đó một góc vườn có đôi cây sầu đông và một giàn bầu đong đưa quả nặng, một ngày đã xa, mẹ ta đã chôn nhúm rau của ta thủơ ta mới lọt lòng."</w:t>
      </w:r>
    </w:p>
    <w:p w:rsidR="0047142D" w:rsidRPr="00D5750A" w:rsidRDefault="0047142D" w:rsidP="00D85596">
      <w:pPr>
        <w:spacing w:line="360" w:lineRule="auto"/>
        <w:jc w:val="both"/>
        <w:rPr>
          <w:rFonts w:ascii="Times New Roman" w:hAnsi="Times New Roman" w:cs="Times New Roman"/>
          <w:sz w:val="26"/>
          <w:szCs w:val="26"/>
          <w:lang w:val="en-US"/>
        </w:rPr>
      </w:pPr>
      <w:r w:rsidRPr="00D5750A">
        <w:rPr>
          <w:rFonts w:ascii="Times New Roman" w:hAnsi="Times New Roman" w:cs="Times New Roman"/>
          <w:sz w:val="26"/>
          <w:szCs w:val="26"/>
          <w:lang w:val="en-US"/>
        </w:rPr>
        <w:t>Em hãy chỉ ra một quan hệ từ có trong đoạn văn trên. Cho biết đại từ vừa tìm được biểu thị quan hệ gì trong câu?</w:t>
      </w:r>
    </w:p>
    <w:p w:rsidR="0047142D" w:rsidRPr="00D5750A" w:rsidRDefault="0047142D" w:rsidP="00D85596">
      <w:pPr>
        <w:spacing w:line="360" w:lineRule="auto"/>
        <w:jc w:val="both"/>
        <w:rPr>
          <w:rFonts w:ascii="Times New Roman" w:hAnsi="Times New Roman" w:cs="Times New Roman"/>
          <w:b/>
          <w:sz w:val="26"/>
          <w:szCs w:val="26"/>
          <w:lang w:val="en-US"/>
        </w:rPr>
      </w:pPr>
      <w:r w:rsidRPr="00D5750A">
        <w:rPr>
          <w:rFonts w:ascii="Times New Roman" w:hAnsi="Times New Roman" w:cs="Times New Roman"/>
          <w:b/>
          <w:sz w:val="26"/>
          <w:szCs w:val="26"/>
          <w:lang w:val="en-US"/>
        </w:rPr>
        <w:t xml:space="preserve">Câu 5: </w:t>
      </w:r>
    </w:p>
    <w:p w:rsidR="0047142D" w:rsidRPr="00D5750A" w:rsidRDefault="0047142D" w:rsidP="00D85596">
      <w:pPr>
        <w:spacing w:line="360" w:lineRule="auto"/>
        <w:jc w:val="both"/>
        <w:rPr>
          <w:rFonts w:ascii="Times New Roman" w:hAnsi="Times New Roman" w:cs="Times New Roman"/>
          <w:i/>
          <w:iCs/>
          <w:sz w:val="26"/>
          <w:szCs w:val="26"/>
          <w:shd w:val="clear" w:color="auto" w:fill="FFFFFF"/>
        </w:rPr>
      </w:pPr>
      <w:r w:rsidRPr="00D5750A">
        <w:rPr>
          <w:rFonts w:ascii="Times New Roman" w:hAnsi="Times New Roman" w:cs="Times New Roman"/>
          <w:i/>
          <w:iCs/>
          <w:sz w:val="26"/>
          <w:szCs w:val="26"/>
          <w:shd w:val="clear" w:color="auto" w:fill="FFFFFF"/>
        </w:rPr>
        <w:t>“ Một giọng hát dân ca, ngân nga bát ngát như cánh cò trên đồng lúa miền Nam chạy tới chân trời, có lúc rụt rè, e thẹn như khoé mắt người yêu mới gặp, có lúc tinh nghịch, duyên dáng như những đôi chân nhỏ thoăn thoắt gánh lúa chạy trên những con đường làng trộn lẫn bóng tre và bóng nắng…”</w:t>
      </w:r>
    </w:p>
    <w:p w:rsidR="0047142D" w:rsidRPr="00D5750A" w:rsidRDefault="0047142D" w:rsidP="00D85596">
      <w:pPr>
        <w:spacing w:line="360" w:lineRule="auto"/>
        <w:jc w:val="both"/>
        <w:rPr>
          <w:rFonts w:ascii="Times New Roman" w:hAnsi="Times New Roman" w:cs="Times New Roman"/>
          <w:iCs/>
          <w:sz w:val="26"/>
          <w:szCs w:val="26"/>
          <w:shd w:val="clear" w:color="auto" w:fill="FFFFFF"/>
        </w:rPr>
      </w:pPr>
      <w:r w:rsidRPr="00D5750A">
        <w:rPr>
          <w:rFonts w:ascii="Times New Roman" w:hAnsi="Times New Roman" w:cs="Times New Roman"/>
          <w:iCs/>
          <w:sz w:val="26"/>
          <w:szCs w:val="26"/>
          <w:shd w:val="clear" w:color="auto" w:fill="FFFFFF"/>
        </w:rPr>
        <w:lastRenderedPageBreak/>
        <w:t>Em hãy tìm hai từ đồng nghĩa với từ “ bát ngát” có trong câu văn trên.</w:t>
      </w:r>
    </w:p>
    <w:p w:rsidR="0047142D" w:rsidRPr="00D5750A" w:rsidRDefault="0047142D" w:rsidP="00D85596">
      <w:pPr>
        <w:spacing w:line="360" w:lineRule="auto"/>
        <w:jc w:val="both"/>
        <w:rPr>
          <w:rFonts w:ascii="Times New Roman" w:hAnsi="Times New Roman" w:cs="Times New Roman"/>
          <w:iCs/>
          <w:sz w:val="26"/>
          <w:szCs w:val="26"/>
          <w:shd w:val="clear" w:color="auto" w:fill="FFFFFF"/>
        </w:rPr>
      </w:pPr>
      <w:r w:rsidRPr="00D5750A">
        <w:rPr>
          <w:rFonts w:ascii="Times New Roman" w:hAnsi="Times New Roman" w:cs="Times New Roman"/>
          <w:b/>
          <w:iCs/>
          <w:sz w:val="26"/>
          <w:szCs w:val="26"/>
          <w:shd w:val="clear" w:color="auto" w:fill="FFFFFF"/>
        </w:rPr>
        <w:t>Câu 6:</w:t>
      </w:r>
      <w:r w:rsidRPr="00D5750A">
        <w:rPr>
          <w:rFonts w:ascii="Times New Roman" w:hAnsi="Times New Roman" w:cs="Times New Roman"/>
          <w:iCs/>
          <w:sz w:val="26"/>
          <w:szCs w:val="26"/>
          <w:shd w:val="clear" w:color="auto" w:fill="FFFFFF"/>
        </w:rPr>
        <w:t xml:space="preserve"> </w:t>
      </w:r>
      <w:r w:rsidR="00D85596" w:rsidRPr="00D5750A">
        <w:rPr>
          <w:rFonts w:ascii="Times New Roman" w:hAnsi="Times New Roman" w:cs="Times New Roman"/>
          <w:iCs/>
          <w:sz w:val="26"/>
          <w:szCs w:val="26"/>
          <w:shd w:val="clear" w:color="auto" w:fill="FFFFFF"/>
        </w:rPr>
        <w:t>Đặt một câu văn nói về tình yêu quê hương đất nước có sử dụng đại từ. Cho biết đại từ trong câu vừa đặt thuộc loại đại từ nào?</w:t>
      </w:r>
    </w:p>
    <w:p w:rsidR="00D85596" w:rsidRPr="00D5750A" w:rsidRDefault="00D85596" w:rsidP="00D85596">
      <w:pPr>
        <w:spacing w:line="360" w:lineRule="auto"/>
        <w:jc w:val="both"/>
        <w:rPr>
          <w:rFonts w:ascii="Times New Roman" w:hAnsi="Times New Roman" w:cs="Times New Roman"/>
          <w:b/>
          <w:iCs/>
          <w:sz w:val="26"/>
          <w:szCs w:val="26"/>
          <w:shd w:val="clear" w:color="auto" w:fill="FFFFFF"/>
        </w:rPr>
      </w:pPr>
      <w:r w:rsidRPr="00D5750A">
        <w:rPr>
          <w:rFonts w:ascii="Times New Roman" w:hAnsi="Times New Roman" w:cs="Times New Roman"/>
          <w:b/>
          <w:iCs/>
          <w:sz w:val="26"/>
          <w:szCs w:val="26"/>
          <w:shd w:val="clear" w:color="auto" w:fill="FFFFFF"/>
        </w:rPr>
        <w:t>Câu 7:</w:t>
      </w:r>
    </w:p>
    <w:p w:rsidR="00D85596" w:rsidRPr="00D5750A" w:rsidRDefault="00D85596" w:rsidP="00D85596">
      <w:pPr>
        <w:spacing w:line="360" w:lineRule="auto"/>
        <w:jc w:val="both"/>
        <w:rPr>
          <w:rFonts w:ascii="Times New Roman" w:hAnsi="Times New Roman" w:cs="Times New Roman"/>
          <w:iCs/>
          <w:sz w:val="26"/>
          <w:szCs w:val="26"/>
          <w:shd w:val="clear" w:color="auto" w:fill="FFFFFF"/>
        </w:rPr>
      </w:pPr>
      <w:r w:rsidRPr="00D5750A">
        <w:rPr>
          <w:rFonts w:ascii="Times New Roman" w:hAnsi="Times New Roman" w:cs="Times New Roman"/>
          <w:iCs/>
          <w:sz w:val="26"/>
          <w:szCs w:val="26"/>
          <w:shd w:val="clear" w:color="auto" w:fill="FFFFFF"/>
        </w:rPr>
        <w:t>Bên tiếng đưa nôi kẽo kẹt giữa trưa hè, ta nghe âm vang đâu đó vọng về khúc hát ru ngọt lành từ chất giọng quê giản dị của một người mẹ …</w:t>
      </w:r>
    </w:p>
    <w:p w:rsidR="00D85596" w:rsidRPr="00D5750A" w:rsidRDefault="00D85596" w:rsidP="00D85596">
      <w:pPr>
        <w:spacing w:line="360" w:lineRule="auto"/>
        <w:jc w:val="center"/>
        <w:rPr>
          <w:rFonts w:ascii="Times New Roman" w:hAnsi="Times New Roman" w:cs="Times New Roman"/>
          <w:i/>
          <w:iCs/>
          <w:sz w:val="26"/>
          <w:szCs w:val="26"/>
          <w:shd w:val="clear" w:color="auto" w:fill="FFFFFF"/>
        </w:rPr>
      </w:pPr>
      <w:r w:rsidRPr="00D5750A">
        <w:rPr>
          <w:rFonts w:ascii="Times New Roman" w:hAnsi="Times New Roman" w:cs="Times New Roman"/>
          <w:i/>
          <w:iCs/>
          <w:sz w:val="26"/>
          <w:szCs w:val="26"/>
          <w:shd w:val="clear" w:color="auto" w:fill="FFFFFF"/>
        </w:rPr>
        <w:t>“ Công cha như núi ngất trời</w:t>
      </w:r>
    </w:p>
    <w:p w:rsidR="00D85596" w:rsidRPr="00D5750A" w:rsidRDefault="00D85596" w:rsidP="00D85596">
      <w:pPr>
        <w:spacing w:line="360" w:lineRule="auto"/>
        <w:jc w:val="center"/>
        <w:rPr>
          <w:rFonts w:ascii="Times New Roman" w:hAnsi="Times New Roman" w:cs="Times New Roman"/>
          <w:i/>
          <w:iCs/>
          <w:sz w:val="26"/>
          <w:szCs w:val="26"/>
          <w:shd w:val="clear" w:color="auto" w:fill="FFFFFF"/>
        </w:rPr>
      </w:pPr>
      <w:r w:rsidRPr="00D5750A">
        <w:rPr>
          <w:rFonts w:ascii="Times New Roman" w:hAnsi="Times New Roman" w:cs="Times New Roman"/>
          <w:i/>
          <w:iCs/>
          <w:sz w:val="26"/>
          <w:szCs w:val="26"/>
          <w:shd w:val="clear" w:color="auto" w:fill="FFFFFF"/>
        </w:rPr>
        <w:t>Nghĩa mẹ như nước ở ngoài biển đông</w:t>
      </w:r>
    </w:p>
    <w:p w:rsidR="00D85596" w:rsidRPr="00D5750A" w:rsidRDefault="00D85596" w:rsidP="00D85596">
      <w:pPr>
        <w:spacing w:line="360" w:lineRule="auto"/>
        <w:jc w:val="center"/>
        <w:rPr>
          <w:rFonts w:ascii="Times New Roman" w:hAnsi="Times New Roman" w:cs="Times New Roman"/>
          <w:i/>
          <w:iCs/>
          <w:sz w:val="26"/>
          <w:szCs w:val="26"/>
          <w:shd w:val="clear" w:color="auto" w:fill="FFFFFF"/>
        </w:rPr>
      </w:pPr>
      <w:r w:rsidRPr="00D5750A">
        <w:rPr>
          <w:rFonts w:ascii="Times New Roman" w:hAnsi="Times New Roman" w:cs="Times New Roman"/>
          <w:i/>
          <w:iCs/>
          <w:sz w:val="26"/>
          <w:szCs w:val="26"/>
          <w:shd w:val="clear" w:color="auto" w:fill="FFFFFF"/>
        </w:rPr>
        <w:t>Núi cao biển rộng mênh mông</w:t>
      </w:r>
    </w:p>
    <w:p w:rsidR="00D85596" w:rsidRPr="00D5750A" w:rsidRDefault="00D85596" w:rsidP="00D85596">
      <w:pPr>
        <w:spacing w:line="360" w:lineRule="auto"/>
        <w:jc w:val="center"/>
        <w:rPr>
          <w:rFonts w:ascii="Times New Roman" w:hAnsi="Times New Roman" w:cs="Times New Roman"/>
          <w:i/>
          <w:iCs/>
          <w:sz w:val="26"/>
          <w:szCs w:val="26"/>
          <w:shd w:val="clear" w:color="auto" w:fill="FFFFFF"/>
        </w:rPr>
      </w:pPr>
      <w:r w:rsidRPr="00D5750A">
        <w:rPr>
          <w:rFonts w:ascii="Times New Roman" w:hAnsi="Times New Roman" w:cs="Times New Roman"/>
          <w:i/>
          <w:iCs/>
          <w:sz w:val="26"/>
          <w:szCs w:val="26"/>
          <w:shd w:val="clear" w:color="auto" w:fill="FFFFFF"/>
        </w:rPr>
        <w:t>Cù lao chín chữ ghi lòng con ơi!”</w:t>
      </w:r>
    </w:p>
    <w:p w:rsidR="00D85596" w:rsidRPr="00D5750A" w:rsidRDefault="00D85596" w:rsidP="00D85596">
      <w:pPr>
        <w:spacing w:line="360" w:lineRule="auto"/>
        <w:jc w:val="both"/>
        <w:rPr>
          <w:rFonts w:ascii="Times New Roman" w:hAnsi="Times New Roman" w:cs="Times New Roman"/>
          <w:iCs/>
          <w:sz w:val="26"/>
          <w:szCs w:val="26"/>
          <w:shd w:val="clear" w:color="auto" w:fill="FFFFFF"/>
        </w:rPr>
      </w:pPr>
      <w:r w:rsidRPr="00D5750A">
        <w:rPr>
          <w:rFonts w:ascii="Times New Roman" w:hAnsi="Times New Roman" w:cs="Times New Roman"/>
          <w:iCs/>
          <w:sz w:val="26"/>
          <w:szCs w:val="26"/>
          <w:shd w:val="clear" w:color="auto" w:fill="FFFFFF"/>
        </w:rPr>
        <w:t>Từ cảm hứng ấy, em hãy viết một văn bản ngắn bộc lộ cảm xúc về bài ca dao trên.</w:t>
      </w:r>
    </w:p>
    <w:p w:rsidR="00D85596" w:rsidRPr="00D5750A" w:rsidRDefault="00D85596" w:rsidP="00D85596">
      <w:pPr>
        <w:spacing w:line="360" w:lineRule="auto"/>
        <w:jc w:val="center"/>
        <w:rPr>
          <w:rFonts w:ascii="Times New Roman" w:hAnsi="Times New Roman" w:cs="Times New Roman"/>
          <w:i/>
          <w:sz w:val="26"/>
          <w:szCs w:val="26"/>
          <w:lang w:val="en-US"/>
        </w:rPr>
      </w:pPr>
      <w:r w:rsidRPr="00D5750A">
        <w:rPr>
          <w:rFonts w:ascii="Times New Roman" w:hAnsi="Times New Roman" w:cs="Times New Roman"/>
          <w:i/>
          <w:iCs/>
          <w:sz w:val="26"/>
          <w:szCs w:val="26"/>
          <w:shd w:val="clear" w:color="auto" w:fill="FFFFFF"/>
        </w:rPr>
        <w:t>( Chúc các em có một phần làm bài thật tốt!)</w:t>
      </w:r>
    </w:p>
    <w:sectPr w:rsidR="00D85596" w:rsidRPr="00D5750A" w:rsidSect="00D8559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912"/>
    <w:rsid w:val="002E3E83"/>
    <w:rsid w:val="0047142D"/>
    <w:rsid w:val="009A3912"/>
    <w:rsid w:val="00A90369"/>
    <w:rsid w:val="00B40750"/>
    <w:rsid w:val="00D5750A"/>
    <w:rsid w:val="00D8559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2</cp:revision>
  <dcterms:created xsi:type="dcterms:W3CDTF">2021-11-05T03:30:00Z</dcterms:created>
  <dcterms:modified xsi:type="dcterms:W3CDTF">2021-11-05T03:30:00Z</dcterms:modified>
</cp:coreProperties>
</file>