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8E" w:rsidRPr="0056288E" w:rsidRDefault="0056288E" w:rsidP="0056288E">
      <w:pPr>
        <w:spacing w:line="360" w:lineRule="auto"/>
        <w:jc w:val="center"/>
        <w:rPr>
          <w:rFonts w:ascii="Times New Roman" w:hAnsi="Times New Roman" w:cs="Times New Roman"/>
          <w:b/>
          <w:color w:val="00B050"/>
          <w:sz w:val="26"/>
          <w:szCs w:val="26"/>
          <w:u w:val="single"/>
          <w:lang w:val="en-US"/>
        </w:rPr>
      </w:pPr>
      <w:bookmarkStart w:id="0" w:name="_GoBack"/>
      <w:bookmarkEnd w:id="0"/>
      <w:r w:rsidRPr="0056288E">
        <w:rPr>
          <w:rFonts w:ascii="Times New Roman" w:hAnsi="Times New Roman" w:cs="Times New Roman"/>
          <w:b/>
          <w:color w:val="00B050"/>
          <w:sz w:val="26"/>
          <w:szCs w:val="26"/>
          <w:u w:val="single"/>
          <w:lang w:val="en-US"/>
        </w:rPr>
        <w:t>Đề ôn tập:</w:t>
      </w:r>
    </w:p>
    <w:p w:rsidR="0056288E" w:rsidRPr="0056288E" w:rsidRDefault="0056288E" w:rsidP="005628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6288E">
        <w:rPr>
          <w:rFonts w:ascii="Times New Roman" w:hAnsi="Times New Roman" w:cs="Times New Roman"/>
          <w:b/>
          <w:bCs/>
          <w:sz w:val="26"/>
          <w:szCs w:val="26"/>
          <w:lang w:val="en-US"/>
        </w:rPr>
        <w:t>Đọc phần văn bản sau và trả lời câu hỏi</w:t>
      </w:r>
    </w:p>
    <w:p w:rsidR="0056288E" w:rsidRPr="0056288E" w:rsidRDefault="0056288E" w:rsidP="0056288E">
      <w:pPr>
        <w:spacing w:line="360" w:lineRule="auto"/>
        <w:ind w:left="2160"/>
        <w:rPr>
          <w:rFonts w:ascii="Times New Roman" w:hAnsi="Times New Roman" w:cs="Times New Roman"/>
          <w:sz w:val="26"/>
          <w:szCs w:val="26"/>
        </w:rPr>
      </w:pPr>
      <w:r w:rsidRPr="0056288E">
        <w:rPr>
          <w:rFonts w:ascii="Times New Roman" w:hAnsi="Times New Roman" w:cs="Times New Roman"/>
          <w:i/>
          <w:iCs/>
          <w:sz w:val="26"/>
          <w:szCs w:val="26"/>
          <w:lang w:val="en-US"/>
        </w:rPr>
        <w:t>Cơn gió vô tình thổi mạnh sáng nay</w:t>
      </w:r>
      <w:r w:rsidRPr="0056288E">
        <w:rPr>
          <w:rFonts w:ascii="Times New Roman" w:hAnsi="Times New Roman" w:cs="Times New Roman"/>
          <w:i/>
          <w:iCs/>
          <w:sz w:val="26"/>
          <w:szCs w:val="26"/>
          <w:lang w:val="en-US"/>
        </w:rPr>
        <w:br/>
        <w:t>Con bỗng thấy tóc thầy bạc trắng</w:t>
      </w:r>
      <w:r w:rsidRPr="0056288E">
        <w:rPr>
          <w:rFonts w:ascii="Times New Roman" w:hAnsi="Times New Roman" w:cs="Times New Roman"/>
          <w:i/>
          <w:iCs/>
          <w:sz w:val="26"/>
          <w:szCs w:val="26"/>
          <w:lang w:val="en-US"/>
        </w:rPr>
        <w:br/>
        <w:t>Cứ tự nhủ rằng đó là bụi phấn</w:t>
      </w:r>
      <w:r w:rsidRPr="0056288E">
        <w:rPr>
          <w:rFonts w:ascii="Times New Roman" w:hAnsi="Times New Roman" w:cs="Times New Roman"/>
          <w:i/>
          <w:iCs/>
          <w:sz w:val="26"/>
          <w:szCs w:val="26"/>
          <w:lang w:val="en-US"/>
        </w:rPr>
        <w:br/>
        <w:t>Mà sao lòng xao xuyến mãi không nguôi</w:t>
      </w:r>
    </w:p>
    <w:p w:rsidR="0056288E" w:rsidRPr="0056288E" w:rsidRDefault="0056288E" w:rsidP="0056288E">
      <w:pPr>
        <w:spacing w:line="360" w:lineRule="auto"/>
        <w:ind w:left="2160"/>
        <w:rPr>
          <w:rFonts w:ascii="Times New Roman" w:hAnsi="Times New Roman" w:cs="Times New Roman"/>
          <w:sz w:val="26"/>
          <w:szCs w:val="26"/>
        </w:rPr>
      </w:pPr>
      <w:r w:rsidRPr="0056288E">
        <w:rPr>
          <w:rFonts w:ascii="Times New Roman" w:hAnsi="Times New Roman" w:cs="Times New Roman"/>
          <w:i/>
          <w:iCs/>
          <w:sz w:val="26"/>
          <w:szCs w:val="26"/>
          <w:lang w:val="en-US"/>
        </w:rPr>
        <w:br/>
        <w:t>Bao năm rồi ? Đã bao năm rồi hở ? Thầy ơi ...</w:t>
      </w:r>
      <w:r w:rsidRPr="0056288E">
        <w:rPr>
          <w:rFonts w:ascii="Times New Roman" w:hAnsi="Times New Roman" w:cs="Times New Roman"/>
          <w:i/>
          <w:iCs/>
          <w:sz w:val="26"/>
          <w:szCs w:val="26"/>
          <w:lang w:val="en-US"/>
        </w:rPr>
        <w:br/>
        <w:t>Lớp học trò ra đi, còn thầy ở lại</w:t>
      </w:r>
      <w:r w:rsidRPr="0056288E">
        <w:rPr>
          <w:rFonts w:ascii="Times New Roman" w:hAnsi="Times New Roman" w:cs="Times New Roman"/>
          <w:i/>
          <w:iCs/>
          <w:sz w:val="26"/>
          <w:szCs w:val="26"/>
          <w:lang w:val="en-US"/>
        </w:rPr>
        <w:br/>
        <w:t>Mái chèo đó là những viên phấn trắng</w:t>
      </w:r>
      <w:r w:rsidRPr="0056288E">
        <w:rPr>
          <w:rFonts w:ascii="Times New Roman" w:hAnsi="Times New Roman" w:cs="Times New Roman"/>
          <w:i/>
          <w:iCs/>
          <w:sz w:val="26"/>
          <w:szCs w:val="26"/>
          <w:lang w:val="en-US"/>
        </w:rPr>
        <w:br/>
        <w:t>Và thầy là người đưa đò cần mẫn</w:t>
      </w:r>
      <w:r w:rsidRPr="0056288E">
        <w:rPr>
          <w:rFonts w:ascii="Times New Roman" w:hAnsi="Times New Roman" w:cs="Times New Roman"/>
          <w:i/>
          <w:iCs/>
          <w:sz w:val="26"/>
          <w:szCs w:val="26"/>
          <w:lang w:val="en-US"/>
        </w:rPr>
        <w:br/>
        <w:t>Cho chúng con định hướng tương lai</w:t>
      </w:r>
    </w:p>
    <w:p w:rsidR="0056288E" w:rsidRPr="0056288E" w:rsidRDefault="0056288E" w:rsidP="0056288E">
      <w:pPr>
        <w:spacing w:line="360" w:lineRule="auto"/>
        <w:ind w:left="2160"/>
        <w:rPr>
          <w:rFonts w:ascii="Times New Roman" w:hAnsi="Times New Roman" w:cs="Times New Roman"/>
          <w:sz w:val="26"/>
          <w:szCs w:val="26"/>
        </w:rPr>
      </w:pPr>
    </w:p>
    <w:p w:rsidR="0056288E" w:rsidRPr="0056288E" w:rsidRDefault="0056288E" w:rsidP="0056288E">
      <w:pPr>
        <w:spacing w:line="360" w:lineRule="auto"/>
        <w:ind w:left="2160"/>
        <w:rPr>
          <w:rFonts w:ascii="Times New Roman" w:hAnsi="Times New Roman" w:cs="Times New Roman"/>
          <w:sz w:val="26"/>
          <w:szCs w:val="26"/>
        </w:rPr>
      </w:pPr>
      <w:r w:rsidRPr="0056288E">
        <w:rPr>
          <w:rFonts w:ascii="Times New Roman" w:hAnsi="Times New Roman" w:cs="Times New Roman"/>
          <w:i/>
          <w:iCs/>
          <w:sz w:val="26"/>
          <w:szCs w:val="26"/>
          <w:lang w:val="en-US"/>
        </w:rPr>
        <w:t>Thời gian ơi xin dừng lại đừng trôi</w:t>
      </w:r>
      <w:r w:rsidRPr="0056288E">
        <w:rPr>
          <w:rFonts w:ascii="Times New Roman" w:hAnsi="Times New Roman" w:cs="Times New Roman"/>
          <w:i/>
          <w:iCs/>
          <w:sz w:val="26"/>
          <w:szCs w:val="26"/>
          <w:lang w:val="en-US"/>
        </w:rPr>
        <w:br/>
        <w:t>Cho chúng con khoanh tay cúi đầu lần nữa</w:t>
      </w:r>
      <w:r w:rsidRPr="0056288E">
        <w:rPr>
          <w:rFonts w:ascii="Times New Roman" w:hAnsi="Times New Roman" w:cs="Times New Roman"/>
          <w:i/>
          <w:iCs/>
          <w:sz w:val="26"/>
          <w:szCs w:val="26"/>
          <w:lang w:val="en-US"/>
        </w:rPr>
        <w:br/>
        <w:t>Gọi tiếng thầy với tất cả tin yêu ...</w:t>
      </w:r>
    </w:p>
    <w:p w:rsidR="0056288E" w:rsidRPr="0056288E" w:rsidRDefault="0056288E" w:rsidP="0056288E">
      <w:pPr>
        <w:spacing w:line="360" w:lineRule="auto"/>
        <w:ind w:left="2160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r w:rsidRPr="0056288E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</w:t>
      </w:r>
      <w:r w:rsidRPr="0056288E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ab/>
      </w:r>
      <w:r w:rsidRPr="0056288E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ab/>
      </w:r>
      <w:r w:rsidRPr="0056288E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ab/>
      </w:r>
      <w:r w:rsidRPr="0056288E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ab/>
      </w:r>
      <w:r w:rsidRPr="0056288E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ab/>
        <w:t>(Hoàng Ngân)</w:t>
      </w:r>
    </w:p>
    <w:p w:rsidR="0056288E" w:rsidRPr="0056288E" w:rsidRDefault="0056288E" w:rsidP="005628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6288E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Câu 1: </w:t>
      </w:r>
    </w:p>
    <w:p w:rsidR="0056288E" w:rsidRPr="0056288E" w:rsidRDefault="0056288E" w:rsidP="005628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6288E">
        <w:rPr>
          <w:rFonts w:ascii="Times New Roman" w:hAnsi="Times New Roman" w:cs="Times New Roman"/>
          <w:sz w:val="26"/>
          <w:szCs w:val="26"/>
          <w:lang w:val="en-US"/>
        </w:rPr>
        <w:t>a/ Xác định phương thức biểu đạt chính và phương thức biểu đạt kết hợp của đoạn trích trên.</w:t>
      </w:r>
    </w:p>
    <w:p w:rsidR="0056288E" w:rsidRPr="0056288E" w:rsidRDefault="0056288E" w:rsidP="005628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6288E">
        <w:rPr>
          <w:rFonts w:ascii="Times New Roman" w:hAnsi="Times New Roman" w:cs="Times New Roman"/>
          <w:sz w:val="26"/>
          <w:szCs w:val="26"/>
          <w:lang w:val="en-US"/>
        </w:rPr>
        <w:t xml:space="preserve">b/ Đặt nhan đề cho văn bản trên. Cho biết vì sao em đặt nhan đề đó? </w:t>
      </w:r>
    </w:p>
    <w:p w:rsidR="0056288E" w:rsidRPr="0056288E" w:rsidRDefault="0056288E" w:rsidP="005628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6288E">
        <w:rPr>
          <w:rFonts w:ascii="Times New Roman" w:hAnsi="Times New Roman" w:cs="Times New Roman"/>
          <w:sz w:val="26"/>
          <w:szCs w:val="26"/>
          <w:lang w:val="en-US"/>
        </w:rPr>
        <w:t>c/ Văn bản thể hiện cảm xúc gì của tác giả dành cho người thầy? Tìm hai chi tiết trong văn bản thể hiện điều đó?</w:t>
      </w:r>
    </w:p>
    <w:p w:rsidR="0056288E" w:rsidRPr="0056288E" w:rsidRDefault="0056288E" w:rsidP="005628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6288E">
        <w:rPr>
          <w:rFonts w:ascii="Times New Roman" w:hAnsi="Times New Roman" w:cs="Times New Roman"/>
          <w:sz w:val="26"/>
          <w:szCs w:val="26"/>
          <w:lang w:val="en-US"/>
        </w:rPr>
        <w:t>d/ Viết một đoạn văn từ 3 đến 5 câu trình bày suy nghĩ của em về công ơn của thầy cô.</w:t>
      </w:r>
    </w:p>
    <w:p w:rsidR="0056288E" w:rsidRPr="0056288E" w:rsidRDefault="0056288E" w:rsidP="005628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6288E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Câu 2: </w:t>
      </w:r>
    </w:p>
    <w:p w:rsidR="0056288E" w:rsidRPr="0056288E" w:rsidRDefault="0056288E" w:rsidP="005628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6288E">
        <w:rPr>
          <w:rFonts w:ascii="Times New Roman" w:hAnsi="Times New Roman" w:cs="Times New Roman"/>
          <w:sz w:val="26"/>
          <w:szCs w:val="26"/>
          <w:lang w:val="en-US"/>
        </w:rPr>
        <w:t>a/ Chỉ ra một biện pháp tu từ có trong đoạn thơ thứ hai của bài thơ và nêu tác dụng của nó.</w:t>
      </w:r>
    </w:p>
    <w:p w:rsidR="0056288E" w:rsidRPr="0056288E" w:rsidRDefault="0056288E" w:rsidP="0056288E">
      <w:p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56288E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b/ Giải thích thành ngữ </w:t>
      </w:r>
      <w:r w:rsidRPr="0056288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“Ơn trả nghĩa đền”. </w:t>
      </w:r>
      <w:r w:rsidRPr="0056288E">
        <w:rPr>
          <w:rFonts w:ascii="Times New Roman" w:hAnsi="Times New Roman" w:cs="Times New Roman"/>
          <w:sz w:val="26"/>
          <w:szCs w:val="26"/>
          <w:lang w:val="en-US"/>
        </w:rPr>
        <w:t>Đặt câu với thành ngữ đó.</w:t>
      </w:r>
    </w:p>
    <w:p w:rsidR="0056288E" w:rsidRPr="0056288E" w:rsidRDefault="0056288E" w:rsidP="0056288E">
      <w:pPr>
        <w:spacing w:line="360" w:lineRule="auto"/>
        <w:jc w:val="center"/>
        <w:rPr>
          <w:rFonts w:ascii="Times New Roman" w:hAnsi="Times New Roman" w:cs="Times New Roman"/>
          <w:i/>
          <w:color w:val="FF0000"/>
          <w:sz w:val="26"/>
          <w:szCs w:val="26"/>
          <w:lang w:val="en-US"/>
        </w:rPr>
      </w:pPr>
      <w:r w:rsidRPr="0056288E">
        <w:rPr>
          <w:rFonts w:ascii="Times New Roman" w:hAnsi="Times New Roman" w:cs="Times New Roman"/>
          <w:i/>
          <w:color w:val="FF0000"/>
          <w:sz w:val="26"/>
          <w:szCs w:val="26"/>
          <w:lang w:val="en-US"/>
        </w:rPr>
        <w:t>( Đối với phần đề ôn tập – hs làm vào tập gởi GVBM nhận xét )</w:t>
      </w:r>
    </w:p>
    <w:p w:rsidR="00A26854" w:rsidRPr="0056288E" w:rsidRDefault="00A26854">
      <w:pPr>
        <w:rPr>
          <w:sz w:val="26"/>
          <w:szCs w:val="26"/>
          <w:lang w:val="en-US"/>
        </w:rPr>
      </w:pPr>
    </w:p>
    <w:sectPr w:rsidR="00A26854" w:rsidRPr="0056288E" w:rsidSect="001656A2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88E"/>
    <w:rsid w:val="001656A2"/>
    <w:rsid w:val="0056288E"/>
    <w:rsid w:val="00A2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88E"/>
    <w:pPr>
      <w:spacing w:after="200"/>
    </w:pPr>
    <w:rPr>
      <w:rFonts w:asciiTheme="minorHAnsi" w:hAnsiTheme="minorHAnsi"/>
      <w:sz w:val="22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88E"/>
    <w:pPr>
      <w:spacing w:after="200"/>
    </w:pPr>
    <w:rPr>
      <w:rFonts w:asciiTheme="minorHAnsi" w:hAnsiTheme="minorHAnsi"/>
      <w:sz w:val="22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2021-12-18T04:08:00Z</dcterms:created>
  <dcterms:modified xsi:type="dcterms:W3CDTF">2021-12-18T04:09:00Z</dcterms:modified>
</cp:coreProperties>
</file>