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D79" w:rsidRDefault="00AD6D79" w:rsidP="00AD6D79">
      <w:pPr>
        <w:spacing w:after="0"/>
        <w:rPr>
          <w:rFonts w:ascii="Times New Roman" w:hAnsi="Times New Roman" w:cs="Times New Roman"/>
          <w:sz w:val="26"/>
          <w:szCs w:val="26"/>
        </w:rPr>
      </w:pPr>
      <w:r>
        <w:rPr>
          <w:rFonts w:ascii="Times New Roman" w:hAnsi="Times New Roman" w:cs="Times New Roman"/>
          <w:sz w:val="26"/>
          <w:szCs w:val="26"/>
        </w:rPr>
        <w:t xml:space="preserve">   </w:t>
      </w:r>
    </w:p>
    <w:p w:rsidR="00AD6D79" w:rsidRDefault="005B3766" w:rsidP="00AD6D79">
      <w:pPr>
        <w:spacing w:after="0"/>
        <w:rPr>
          <w:rFonts w:ascii="Times New Roman" w:hAnsi="Times New Roman" w:cs="Times New Roman"/>
          <w:sz w:val="26"/>
          <w:szCs w:val="26"/>
        </w:rPr>
      </w:pPr>
      <w:r>
        <w:rPr>
          <w:rFonts w:ascii="Times New Roman" w:hAnsi="Times New Roman" w:cs="Times New Roman"/>
          <w:sz w:val="26"/>
          <w:szCs w:val="26"/>
        </w:rPr>
        <w:t xml:space="preserve">         UBND QUẬN</w:t>
      </w:r>
      <w:r w:rsidR="00AD6D79">
        <w:rPr>
          <w:rFonts w:ascii="Times New Roman" w:hAnsi="Times New Roman" w:cs="Times New Roman"/>
          <w:sz w:val="26"/>
          <w:szCs w:val="26"/>
        </w:rPr>
        <w:t xml:space="preserve"> GÒ VẤP          </w:t>
      </w:r>
      <w:r w:rsidR="00BE222C">
        <w:rPr>
          <w:rFonts w:ascii="Times New Roman" w:hAnsi="Times New Roman" w:cs="Times New Roman"/>
          <w:sz w:val="26"/>
          <w:szCs w:val="26"/>
        </w:rPr>
        <w:t xml:space="preserve">  </w:t>
      </w:r>
      <w:r w:rsidR="00AD6D79" w:rsidRPr="00B03570">
        <w:rPr>
          <w:rFonts w:ascii="Times New Roman" w:hAnsi="Times New Roman" w:cs="Times New Roman"/>
          <w:b/>
          <w:sz w:val="26"/>
          <w:szCs w:val="26"/>
        </w:rPr>
        <w:t>CỘNG HOÀ XÃ HỘI CHỦ NGHĨA VIỆT NAM</w:t>
      </w:r>
    </w:p>
    <w:p w:rsidR="00AD6D79" w:rsidRPr="00B03570" w:rsidRDefault="00AD6D79" w:rsidP="00AD6D79">
      <w:pPr>
        <w:spacing w:after="0"/>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5D28B7B" wp14:editId="593DE92A">
                <wp:simplePos x="0" y="0"/>
                <wp:positionH relativeFrom="column">
                  <wp:posOffset>3279873</wp:posOffset>
                </wp:positionH>
                <wp:positionV relativeFrom="paragraph">
                  <wp:posOffset>203835</wp:posOffset>
                </wp:positionV>
                <wp:extent cx="2057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8.25pt,16.05pt" to="420.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" strokecolor="black [3213]"/>
            </w:pict>
          </mc:Fallback>
        </mc:AlternateContent>
      </w:r>
      <w:r w:rsidRPr="00B03570">
        <w:rPr>
          <w:rFonts w:ascii="Times New Roman" w:hAnsi="Times New Roman" w:cs="Times New Roman"/>
          <w:b/>
          <w:sz w:val="26"/>
          <w:szCs w:val="26"/>
        </w:rPr>
        <w:t xml:space="preserve">TRƯỜNG TRUNG HỌC CƠ SỞ </w:t>
      </w:r>
      <w:r>
        <w:rPr>
          <w:rFonts w:ascii="Times New Roman" w:hAnsi="Times New Roman" w:cs="Times New Roman"/>
          <w:b/>
          <w:sz w:val="26"/>
          <w:szCs w:val="26"/>
        </w:rPr>
        <w:t xml:space="preserve">                     </w:t>
      </w:r>
      <w:r w:rsidRPr="00B03570">
        <w:rPr>
          <w:rFonts w:ascii="Times New Roman" w:hAnsi="Times New Roman" w:cs="Times New Roman"/>
          <w:b/>
          <w:sz w:val="26"/>
          <w:szCs w:val="26"/>
        </w:rPr>
        <w:t>Độc lập – Tự do – Hạnh phúc</w:t>
      </w:r>
    </w:p>
    <w:p w:rsidR="00AD6D79" w:rsidRDefault="00AD6D79" w:rsidP="00AD6D79">
      <w:pPr>
        <w:spacing w:after="0" w:line="480" w:lineRule="auto"/>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726D749" wp14:editId="681DDBFE">
                <wp:simplePos x="0" y="0"/>
                <wp:positionH relativeFrom="column">
                  <wp:posOffset>862965</wp:posOffset>
                </wp:positionH>
                <wp:positionV relativeFrom="paragraph">
                  <wp:posOffset>196606</wp:posOffset>
                </wp:positionV>
                <wp:extent cx="685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85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95pt,15.5pt" to="121.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" strokecolor="black [3213]"/>
            </w:pict>
          </mc:Fallback>
        </mc:AlternateContent>
      </w:r>
      <w:r>
        <w:rPr>
          <w:rFonts w:ascii="Times New Roman" w:hAnsi="Times New Roman" w:cs="Times New Roman"/>
          <w:b/>
          <w:sz w:val="26"/>
          <w:szCs w:val="26"/>
        </w:rPr>
        <w:t xml:space="preserve">                    </w:t>
      </w:r>
      <w:r w:rsidRPr="00B03570">
        <w:rPr>
          <w:rFonts w:ascii="Times New Roman" w:hAnsi="Times New Roman" w:cs="Times New Roman"/>
          <w:b/>
          <w:sz w:val="26"/>
          <w:szCs w:val="26"/>
        </w:rPr>
        <w:t>TÂN SƠN</w:t>
      </w:r>
      <w:r>
        <w:rPr>
          <w:rFonts w:ascii="Times New Roman" w:hAnsi="Times New Roman" w:cs="Times New Roman"/>
          <w:sz w:val="26"/>
          <w:szCs w:val="26"/>
        </w:rPr>
        <w:t xml:space="preserve"> </w:t>
      </w:r>
    </w:p>
    <w:p w:rsidR="00AD6D79" w:rsidRPr="00B03570" w:rsidRDefault="00AD6D79" w:rsidP="00AD6D79">
      <w:pPr>
        <w:rPr>
          <w:rFonts w:ascii="Times New Roman" w:hAnsi="Times New Roman" w:cs="Times New Roman"/>
          <w:i/>
          <w:sz w:val="26"/>
          <w:szCs w:val="26"/>
        </w:rPr>
      </w:pPr>
      <w:r>
        <w:rPr>
          <w:rFonts w:ascii="Times New Roman" w:hAnsi="Times New Roman" w:cs="Times New Roman"/>
          <w:sz w:val="26"/>
          <w:szCs w:val="26"/>
        </w:rPr>
        <w:t xml:space="preserve">                 Số</w:t>
      </w:r>
      <w:r w:rsidR="00BE338F">
        <w:rPr>
          <w:rFonts w:ascii="Times New Roman" w:hAnsi="Times New Roman" w:cs="Times New Roman"/>
          <w:sz w:val="26"/>
          <w:szCs w:val="26"/>
        </w:rPr>
        <w:t>: 187</w:t>
      </w:r>
      <w:r>
        <w:rPr>
          <w:rFonts w:ascii="Times New Roman" w:hAnsi="Times New Roman" w:cs="Times New Roman"/>
          <w:sz w:val="26"/>
          <w:szCs w:val="26"/>
        </w:rPr>
        <w:t xml:space="preserve">/KH-TnS                               </w:t>
      </w:r>
      <w:r w:rsidR="00E6083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03570">
        <w:rPr>
          <w:rFonts w:ascii="Times New Roman" w:hAnsi="Times New Roman" w:cs="Times New Roman"/>
          <w:i/>
          <w:sz w:val="26"/>
          <w:szCs w:val="26"/>
        </w:rPr>
        <w:t xml:space="preserve">Gò Vấp, ngày </w:t>
      </w:r>
      <w:r w:rsidR="00BE338F">
        <w:rPr>
          <w:rFonts w:ascii="Times New Roman" w:hAnsi="Times New Roman" w:cs="Times New Roman"/>
          <w:i/>
          <w:sz w:val="26"/>
          <w:szCs w:val="26"/>
        </w:rPr>
        <w:t>20</w:t>
      </w:r>
      <w:r w:rsidR="00E6083D">
        <w:rPr>
          <w:rFonts w:ascii="Times New Roman" w:hAnsi="Times New Roman" w:cs="Times New Roman"/>
          <w:i/>
          <w:sz w:val="26"/>
          <w:szCs w:val="26"/>
        </w:rPr>
        <w:t xml:space="preserve"> </w:t>
      </w:r>
      <w:r w:rsidR="00BE338F">
        <w:rPr>
          <w:rFonts w:ascii="Times New Roman" w:hAnsi="Times New Roman" w:cs="Times New Roman"/>
          <w:i/>
          <w:sz w:val="26"/>
          <w:szCs w:val="26"/>
        </w:rPr>
        <w:t>tháng 6</w:t>
      </w:r>
      <w:r w:rsidR="00E6083D">
        <w:rPr>
          <w:rFonts w:ascii="Times New Roman" w:hAnsi="Times New Roman" w:cs="Times New Roman"/>
          <w:i/>
          <w:sz w:val="26"/>
          <w:szCs w:val="26"/>
        </w:rPr>
        <w:t xml:space="preserve"> </w:t>
      </w:r>
      <w:r w:rsidR="002753A0">
        <w:rPr>
          <w:rFonts w:ascii="Times New Roman" w:hAnsi="Times New Roman" w:cs="Times New Roman"/>
          <w:i/>
          <w:sz w:val="26"/>
          <w:szCs w:val="26"/>
        </w:rPr>
        <w:t>năm 2022</w:t>
      </w:r>
    </w:p>
    <w:p w:rsidR="00AD6D79" w:rsidRPr="00B03570" w:rsidRDefault="00AD6D79" w:rsidP="00AD6D79">
      <w:pPr>
        <w:spacing w:after="0"/>
        <w:jc w:val="center"/>
        <w:rPr>
          <w:rFonts w:ascii="Times New Roman" w:hAnsi="Times New Roman" w:cs="Times New Roman"/>
          <w:b/>
          <w:sz w:val="26"/>
          <w:szCs w:val="26"/>
        </w:rPr>
      </w:pPr>
      <w:r w:rsidRPr="00B03570">
        <w:rPr>
          <w:rFonts w:ascii="Times New Roman" w:hAnsi="Times New Roman" w:cs="Times New Roman"/>
          <w:b/>
          <w:sz w:val="26"/>
          <w:szCs w:val="26"/>
        </w:rPr>
        <w:t>KẾ HOẠCH</w:t>
      </w:r>
    </w:p>
    <w:p w:rsidR="00AD6D79" w:rsidRPr="00B03570" w:rsidRDefault="00AD6D79" w:rsidP="00AD6D79">
      <w:pPr>
        <w:spacing w:after="0"/>
        <w:jc w:val="center"/>
        <w:rPr>
          <w:rFonts w:ascii="Times New Roman" w:hAnsi="Times New Roman" w:cs="Times New Roman"/>
          <w:b/>
          <w:sz w:val="26"/>
          <w:szCs w:val="26"/>
        </w:rPr>
      </w:pPr>
      <w:r>
        <w:rPr>
          <w:rFonts w:ascii="Times New Roman" w:hAnsi="Times New Roman" w:cs="Times New Roman"/>
          <w:b/>
          <w:sz w:val="26"/>
          <w:szCs w:val="26"/>
        </w:rPr>
        <w:t>T</w:t>
      </w:r>
      <w:r w:rsidRPr="00B03570">
        <w:rPr>
          <w:rFonts w:ascii="Times New Roman" w:hAnsi="Times New Roman" w:cs="Times New Roman"/>
          <w:b/>
          <w:sz w:val="26"/>
          <w:szCs w:val="26"/>
        </w:rPr>
        <w:t>uyển sinh vào lớp 6 đầu cấp</w:t>
      </w:r>
      <w:r>
        <w:rPr>
          <w:rFonts w:ascii="Times New Roman" w:hAnsi="Times New Roman" w:cs="Times New Roman"/>
          <w:b/>
          <w:sz w:val="26"/>
          <w:szCs w:val="26"/>
        </w:rPr>
        <w:t xml:space="preserve"> và chuyển trường khối 7,8,9</w:t>
      </w:r>
    </w:p>
    <w:p w:rsidR="00AD6D79" w:rsidRDefault="00AD6D79" w:rsidP="00AD6D79">
      <w:pPr>
        <w:spacing w:after="0" w:line="720" w:lineRule="auto"/>
        <w:jc w:val="center"/>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5C8D7C42" wp14:editId="3AE4D9C7">
                <wp:simplePos x="0" y="0"/>
                <wp:positionH relativeFrom="column">
                  <wp:posOffset>2515919</wp:posOffset>
                </wp:positionH>
                <wp:positionV relativeFrom="paragraph">
                  <wp:posOffset>213360</wp:posOffset>
                </wp:positionV>
                <wp:extent cx="923192" cy="0"/>
                <wp:effectExtent l="0" t="0" r="10795" b="19050"/>
                <wp:wrapNone/>
                <wp:docPr id="3" name="Straight Connector 3"/>
                <wp:cNvGraphicFramePr/>
                <a:graphic xmlns:a="http://schemas.openxmlformats.org/drawingml/2006/main">
                  <a:graphicData uri="http://schemas.microsoft.com/office/word/2010/wordprocessingShape">
                    <wps:wsp>
                      <wps:cNvCnPr/>
                      <wps:spPr>
                        <a:xfrm>
                          <a:off x="0" y="0"/>
                          <a:ext cx="9231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8.1pt,16.8pt" to="270.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" strokecolor="black [3213]"/>
            </w:pict>
          </mc:Fallback>
        </mc:AlternateContent>
      </w:r>
      <w:r w:rsidRPr="00B03570">
        <w:rPr>
          <w:rFonts w:ascii="Times New Roman" w:hAnsi="Times New Roman" w:cs="Times New Roman"/>
          <w:b/>
          <w:sz w:val="26"/>
          <w:szCs w:val="26"/>
        </w:rPr>
        <w:t>Năm họ</w:t>
      </w:r>
      <w:r w:rsidR="002753A0">
        <w:rPr>
          <w:rFonts w:ascii="Times New Roman" w:hAnsi="Times New Roman" w:cs="Times New Roman"/>
          <w:b/>
          <w:sz w:val="26"/>
          <w:szCs w:val="26"/>
        </w:rPr>
        <w:t>c: 2022 – 2023</w:t>
      </w:r>
    </w:p>
    <w:p w:rsidR="00AD6D79" w:rsidRDefault="00AD6D79" w:rsidP="00AD6D79">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Căn cứ quyết định số</w:t>
      </w:r>
      <w:r w:rsidR="002753A0">
        <w:rPr>
          <w:rFonts w:ascii="Times New Roman" w:hAnsi="Times New Roman" w:cs="Times New Roman"/>
          <w:sz w:val="26"/>
          <w:szCs w:val="26"/>
        </w:rPr>
        <w:t xml:space="preserve"> 773/QĐ-UBND ngày 21/03/2022</w:t>
      </w:r>
      <w:r>
        <w:rPr>
          <w:rFonts w:ascii="Times New Roman" w:hAnsi="Times New Roman" w:cs="Times New Roman"/>
          <w:sz w:val="26"/>
          <w:szCs w:val="26"/>
        </w:rPr>
        <w:t xml:space="preserve"> của Uỷ ban nhân dân thành phố Hồ Chí Minh về ban hành Kế hoạch huy động trẻ ra lớp và tuyển sinh vào các lớp đầu cấp năm họ</w:t>
      </w:r>
      <w:r w:rsidR="002753A0">
        <w:rPr>
          <w:rFonts w:ascii="Times New Roman" w:hAnsi="Times New Roman" w:cs="Times New Roman"/>
          <w:sz w:val="26"/>
          <w:szCs w:val="26"/>
        </w:rPr>
        <w:t>c 2022 – 2023</w:t>
      </w:r>
      <w:r>
        <w:rPr>
          <w:rFonts w:ascii="Times New Roman" w:hAnsi="Times New Roman" w:cs="Times New Roman"/>
          <w:sz w:val="26"/>
          <w:szCs w:val="26"/>
        </w:rPr>
        <w:t>;</w:t>
      </w:r>
    </w:p>
    <w:p w:rsidR="00AD6D79" w:rsidRPr="00D02AFF" w:rsidRDefault="00AD6D79" w:rsidP="00AD6D79">
      <w:pPr>
        <w:spacing w:before="120" w:after="120" w:line="240" w:lineRule="auto"/>
        <w:ind w:firstLine="720"/>
        <w:jc w:val="both"/>
        <w:rPr>
          <w:rFonts w:ascii="Times New Roman" w:hAnsi="Times New Roman" w:cs="Times New Roman"/>
          <w:spacing w:val="-4"/>
          <w:sz w:val="26"/>
          <w:szCs w:val="26"/>
        </w:rPr>
      </w:pPr>
      <w:r w:rsidRPr="00D02AFF">
        <w:rPr>
          <w:rFonts w:ascii="Times New Roman" w:hAnsi="Times New Roman" w:cs="Times New Roman"/>
          <w:spacing w:val="-4"/>
          <w:sz w:val="26"/>
          <w:szCs w:val="26"/>
        </w:rPr>
        <w:t>Căn cứ</w:t>
      </w:r>
      <w:r w:rsidR="0088162B">
        <w:rPr>
          <w:rFonts w:ascii="Times New Roman" w:hAnsi="Times New Roman" w:cs="Times New Roman"/>
          <w:spacing w:val="-4"/>
          <w:sz w:val="26"/>
          <w:szCs w:val="26"/>
        </w:rPr>
        <w:t xml:space="preserve"> quyết định</w:t>
      </w:r>
      <w:r w:rsidRPr="00D02AFF">
        <w:rPr>
          <w:rFonts w:ascii="Times New Roman" w:hAnsi="Times New Roman" w:cs="Times New Roman"/>
          <w:spacing w:val="-4"/>
          <w:sz w:val="26"/>
          <w:szCs w:val="26"/>
        </w:rPr>
        <w:t xml:space="preserve"> số</w:t>
      </w:r>
      <w:r w:rsidR="002753A0">
        <w:rPr>
          <w:rFonts w:ascii="Times New Roman" w:hAnsi="Times New Roman" w:cs="Times New Roman"/>
          <w:spacing w:val="-4"/>
          <w:sz w:val="26"/>
          <w:szCs w:val="26"/>
        </w:rPr>
        <w:t xml:space="preserve"> 1817</w:t>
      </w:r>
      <w:r w:rsidR="0088162B">
        <w:rPr>
          <w:rFonts w:ascii="Times New Roman" w:hAnsi="Times New Roman" w:cs="Times New Roman"/>
          <w:spacing w:val="-4"/>
          <w:sz w:val="26"/>
          <w:szCs w:val="26"/>
        </w:rPr>
        <w:t>/QĐ</w:t>
      </w:r>
      <w:r w:rsidRPr="00D02AFF">
        <w:rPr>
          <w:rFonts w:ascii="Times New Roman" w:hAnsi="Times New Roman" w:cs="Times New Roman"/>
          <w:spacing w:val="-4"/>
          <w:sz w:val="26"/>
          <w:szCs w:val="26"/>
        </w:rPr>
        <w:t xml:space="preserve">-UBND ngày </w:t>
      </w:r>
      <w:r w:rsidR="002753A0">
        <w:rPr>
          <w:rFonts w:ascii="Times New Roman" w:hAnsi="Times New Roman" w:cs="Times New Roman"/>
          <w:spacing w:val="-4"/>
          <w:sz w:val="26"/>
          <w:szCs w:val="26"/>
        </w:rPr>
        <w:t>07</w:t>
      </w:r>
      <w:r>
        <w:rPr>
          <w:rFonts w:ascii="Times New Roman" w:hAnsi="Times New Roman" w:cs="Times New Roman"/>
          <w:spacing w:val="-4"/>
          <w:sz w:val="26"/>
          <w:szCs w:val="26"/>
        </w:rPr>
        <w:t>/06</w:t>
      </w:r>
      <w:r w:rsidR="002753A0">
        <w:rPr>
          <w:rFonts w:ascii="Times New Roman" w:hAnsi="Times New Roman" w:cs="Times New Roman"/>
          <w:spacing w:val="-4"/>
          <w:sz w:val="26"/>
          <w:szCs w:val="26"/>
        </w:rPr>
        <w:t>/2022</w:t>
      </w:r>
      <w:r w:rsidRPr="00D02AFF">
        <w:rPr>
          <w:rFonts w:ascii="Times New Roman" w:hAnsi="Times New Roman" w:cs="Times New Roman"/>
          <w:spacing w:val="-4"/>
          <w:sz w:val="26"/>
          <w:szCs w:val="26"/>
        </w:rPr>
        <w:t xml:space="preserve"> của Uỷ ban nhân dân quận Gò Vấp về</w:t>
      </w:r>
      <w:r w:rsidR="0088162B">
        <w:rPr>
          <w:rFonts w:ascii="Times New Roman" w:hAnsi="Times New Roman" w:cs="Times New Roman"/>
          <w:spacing w:val="-4"/>
          <w:sz w:val="26"/>
          <w:szCs w:val="26"/>
        </w:rPr>
        <w:t xml:space="preserve"> </w:t>
      </w:r>
      <w:r w:rsidR="0088162B">
        <w:rPr>
          <w:rFonts w:ascii="Times New Roman" w:hAnsi="Times New Roman" w:cs="Times New Roman"/>
          <w:sz w:val="26"/>
          <w:szCs w:val="26"/>
        </w:rPr>
        <w:t>ban hành Kế hoạch</w:t>
      </w:r>
      <w:r w:rsidR="0088162B" w:rsidRPr="00D02AFF">
        <w:rPr>
          <w:rFonts w:ascii="Times New Roman" w:hAnsi="Times New Roman" w:cs="Times New Roman"/>
          <w:spacing w:val="-4"/>
          <w:sz w:val="26"/>
          <w:szCs w:val="26"/>
        </w:rPr>
        <w:t xml:space="preserve"> </w:t>
      </w:r>
      <w:r w:rsidRPr="00D02AFF">
        <w:rPr>
          <w:rFonts w:ascii="Times New Roman" w:hAnsi="Times New Roman" w:cs="Times New Roman"/>
          <w:spacing w:val="-4"/>
          <w:sz w:val="26"/>
          <w:szCs w:val="26"/>
        </w:rPr>
        <w:t>huy động trẻ đến trường và tuyển sinhvào các lớp đầu cấp năm họ</w:t>
      </w:r>
      <w:r w:rsidR="002753A0">
        <w:rPr>
          <w:rFonts w:ascii="Times New Roman" w:hAnsi="Times New Roman" w:cs="Times New Roman"/>
          <w:spacing w:val="-4"/>
          <w:sz w:val="26"/>
          <w:szCs w:val="26"/>
        </w:rPr>
        <w:t>c 2022 – 2023</w:t>
      </w:r>
      <w:r w:rsidRPr="00D02AFF">
        <w:rPr>
          <w:rFonts w:ascii="Times New Roman" w:hAnsi="Times New Roman" w:cs="Times New Roman"/>
          <w:spacing w:val="-4"/>
          <w:sz w:val="26"/>
          <w:szCs w:val="26"/>
        </w:rPr>
        <w:t>;</w:t>
      </w:r>
    </w:p>
    <w:p w:rsidR="00AD6D79" w:rsidRPr="00D02AFF" w:rsidRDefault="00AD6D79" w:rsidP="00AD6D79">
      <w:pPr>
        <w:spacing w:before="120" w:after="120" w:line="240" w:lineRule="auto"/>
        <w:ind w:firstLine="720"/>
        <w:jc w:val="both"/>
        <w:rPr>
          <w:rFonts w:ascii="Times New Roman" w:hAnsi="Times New Roman" w:cs="Times New Roman"/>
          <w:spacing w:val="4"/>
          <w:sz w:val="26"/>
          <w:szCs w:val="26"/>
        </w:rPr>
      </w:pPr>
      <w:r w:rsidRPr="00D02AFF">
        <w:rPr>
          <w:rFonts w:ascii="Times New Roman" w:hAnsi="Times New Roman" w:cs="Times New Roman"/>
          <w:spacing w:val="4"/>
          <w:sz w:val="26"/>
          <w:szCs w:val="26"/>
        </w:rPr>
        <w:t xml:space="preserve">Căn cứ Quyết định số </w:t>
      </w:r>
      <w:r w:rsidR="00BE338F" w:rsidRPr="00BE338F">
        <w:rPr>
          <w:rFonts w:ascii="Times New Roman" w:hAnsi="Times New Roman" w:cs="Times New Roman"/>
          <w:spacing w:val="4"/>
          <w:sz w:val="26"/>
          <w:szCs w:val="26"/>
        </w:rPr>
        <w:t>551/QĐ-GDĐT ngày 11</w:t>
      </w:r>
      <w:r w:rsidRPr="00BE338F">
        <w:rPr>
          <w:rFonts w:ascii="Times New Roman" w:hAnsi="Times New Roman" w:cs="Times New Roman"/>
          <w:spacing w:val="4"/>
          <w:sz w:val="26"/>
          <w:szCs w:val="26"/>
        </w:rPr>
        <w:t>/0</w:t>
      </w:r>
      <w:r w:rsidR="00BE338F" w:rsidRPr="00BE338F">
        <w:rPr>
          <w:rFonts w:ascii="Times New Roman" w:hAnsi="Times New Roman" w:cs="Times New Roman"/>
          <w:spacing w:val="4"/>
          <w:sz w:val="26"/>
          <w:szCs w:val="26"/>
        </w:rPr>
        <w:t>6/2022</w:t>
      </w:r>
      <w:r w:rsidRPr="00BE338F">
        <w:rPr>
          <w:rFonts w:ascii="Times New Roman" w:hAnsi="Times New Roman" w:cs="Times New Roman"/>
          <w:spacing w:val="4"/>
          <w:sz w:val="26"/>
          <w:szCs w:val="26"/>
        </w:rPr>
        <w:t xml:space="preserve"> của </w:t>
      </w:r>
      <w:r w:rsidRPr="00D02AFF">
        <w:rPr>
          <w:rFonts w:ascii="Times New Roman" w:hAnsi="Times New Roman" w:cs="Times New Roman"/>
          <w:spacing w:val="4"/>
          <w:sz w:val="26"/>
          <w:szCs w:val="26"/>
        </w:rPr>
        <w:t>Phòng Giáo dục và Đào tạo quận Gò Vấp về việc thành lập Hội đồng tuyển sinh trường THCS Tân Sơn năm họ</w:t>
      </w:r>
      <w:r w:rsidR="002753A0">
        <w:rPr>
          <w:rFonts w:ascii="Times New Roman" w:hAnsi="Times New Roman" w:cs="Times New Roman"/>
          <w:spacing w:val="4"/>
          <w:sz w:val="26"/>
          <w:szCs w:val="26"/>
        </w:rPr>
        <w:t>c 2022 – 2023</w:t>
      </w:r>
      <w:r w:rsidRPr="00D02AFF">
        <w:rPr>
          <w:rFonts w:ascii="Times New Roman" w:hAnsi="Times New Roman" w:cs="Times New Roman"/>
          <w:spacing w:val="4"/>
          <w:sz w:val="26"/>
          <w:szCs w:val="26"/>
        </w:rPr>
        <w:t>;</w:t>
      </w:r>
    </w:p>
    <w:p w:rsidR="00AD6D79" w:rsidRDefault="00AD6D79" w:rsidP="00AD6D79">
      <w:pPr>
        <w:spacing w:before="120" w:after="120" w:line="240" w:lineRule="auto"/>
        <w:ind w:firstLine="360"/>
        <w:jc w:val="both"/>
        <w:rPr>
          <w:rFonts w:ascii="Times New Roman" w:hAnsi="Times New Roman" w:cs="Times New Roman"/>
          <w:sz w:val="26"/>
          <w:szCs w:val="26"/>
        </w:rPr>
      </w:pPr>
      <w:r>
        <w:rPr>
          <w:rFonts w:ascii="Times New Roman" w:hAnsi="Times New Roman" w:cs="Times New Roman"/>
          <w:sz w:val="26"/>
          <w:szCs w:val="26"/>
        </w:rPr>
        <w:t>Trường THCS Tân Sơn xây dựng kế hoạch huy động trẻ đến trường và tuyển sinh vào lớp 6 đầu cấp năm họ</w:t>
      </w:r>
      <w:r w:rsidR="002753A0">
        <w:rPr>
          <w:rFonts w:ascii="Times New Roman" w:hAnsi="Times New Roman" w:cs="Times New Roman"/>
          <w:sz w:val="26"/>
          <w:szCs w:val="26"/>
        </w:rPr>
        <w:t>c 2022 – 2023</w:t>
      </w:r>
      <w:r>
        <w:rPr>
          <w:rFonts w:ascii="Times New Roman" w:hAnsi="Times New Roman" w:cs="Times New Roman"/>
          <w:sz w:val="26"/>
          <w:szCs w:val="26"/>
        </w:rPr>
        <w:t xml:space="preserve"> như sau:</w:t>
      </w:r>
    </w:p>
    <w:p w:rsidR="00AD6D79" w:rsidRPr="00B03570" w:rsidRDefault="00AD6D79" w:rsidP="00AD6D79">
      <w:pPr>
        <w:pStyle w:val="ListParagraph"/>
        <w:numPr>
          <w:ilvl w:val="0"/>
          <w:numId w:val="1"/>
        </w:numPr>
        <w:spacing w:before="120" w:after="120" w:line="240" w:lineRule="auto"/>
        <w:jc w:val="both"/>
        <w:rPr>
          <w:rFonts w:ascii="Times New Roman" w:hAnsi="Times New Roman" w:cs="Times New Roman"/>
          <w:b/>
          <w:sz w:val="26"/>
          <w:szCs w:val="26"/>
        </w:rPr>
      </w:pPr>
      <w:r w:rsidRPr="00B03570">
        <w:rPr>
          <w:rFonts w:ascii="Times New Roman" w:hAnsi="Times New Roman" w:cs="Times New Roman"/>
          <w:b/>
          <w:sz w:val="26"/>
          <w:szCs w:val="26"/>
        </w:rPr>
        <w:t>MỤC ĐÍCH – YÊU CẦU</w:t>
      </w:r>
    </w:p>
    <w:p w:rsidR="00AD6D79" w:rsidRDefault="00AD6D79" w:rsidP="00AD6D79">
      <w:pPr>
        <w:pStyle w:val="ListParagraph"/>
        <w:numPr>
          <w:ilvl w:val="0"/>
          <w:numId w:val="2"/>
        </w:numPr>
        <w:tabs>
          <w:tab w:val="left" w:pos="993"/>
        </w:tabs>
        <w:spacing w:before="120" w:after="120" w:line="24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Tổ chức tuyển sinh </w:t>
      </w:r>
      <w:r w:rsidR="000035E2">
        <w:rPr>
          <w:rFonts w:ascii="Times New Roman" w:hAnsi="Times New Roman" w:cs="Times New Roman"/>
          <w:sz w:val="26"/>
          <w:szCs w:val="26"/>
        </w:rPr>
        <w:t xml:space="preserve">và chuyển trường </w:t>
      </w:r>
      <w:r>
        <w:rPr>
          <w:rFonts w:ascii="Times New Roman" w:hAnsi="Times New Roman" w:cs="Times New Roman"/>
          <w:sz w:val="26"/>
          <w:szCs w:val="26"/>
        </w:rPr>
        <w:t>đúng quy định, công khai, công bằng, tạo thuận lợi cho học sinh và cha mẹ học sinh góp phần nâng cao chất lượng học sinh và chất lượng giáo dục toàn diện ở địa phương.</w:t>
      </w:r>
    </w:p>
    <w:p w:rsidR="00AD6D79" w:rsidRPr="00D02AFF" w:rsidRDefault="00AD6D79" w:rsidP="00AD6D79">
      <w:pPr>
        <w:pStyle w:val="ListParagraph"/>
        <w:numPr>
          <w:ilvl w:val="0"/>
          <w:numId w:val="2"/>
        </w:numPr>
        <w:tabs>
          <w:tab w:val="left" w:pos="993"/>
        </w:tabs>
        <w:spacing w:before="120" w:after="120" w:line="240" w:lineRule="auto"/>
        <w:ind w:left="0" w:firstLine="720"/>
        <w:jc w:val="both"/>
        <w:rPr>
          <w:rFonts w:ascii="Times New Roman" w:hAnsi="Times New Roman" w:cs="Times New Roman"/>
          <w:spacing w:val="-2"/>
          <w:sz w:val="26"/>
          <w:szCs w:val="26"/>
        </w:rPr>
      </w:pPr>
      <w:r w:rsidRPr="00D02AFF">
        <w:rPr>
          <w:rFonts w:ascii="Times New Roman" w:hAnsi="Times New Roman" w:cs="Times New Roman"/>
          <w:spacing w:val="-2"/>
          <w:sz w:val="26"/>
          <w:szCs w:val="26"/>
        </w:rPr>
        <w:t>Thực hiện đúng theo phân tuyến tuyển sinh, đảm bảo tuyển đủ chỉ tiêu đăng ký và chỗ học cho học sinh căn cứ vào số trẻ trong độ tuổi trên địa bàn phân tuyến tuyển sinh.</w:t>
      </w:r>
    </w:p>
    <w:p w:rsidR="00AD6D79" w:rsidRPr="00D02AFF" w:rsidRDefault="00AD6D79" w:rsidP="00AD6D79">
      <w:pPr>
        <w:pStyle w:val="ListParagraph"/>
        <w:numPr>
          <w:ilvl w:val="0"/>
          <w:numId w:val="2"/>
        </w:numPr>
        <w:tabs>
          <w:tab w:val="left" w:pos="993"/>
        </w:tabs>
        <w:spacing w:before="120" w:after="120" w:line="240" w:lineRule="auto"/>
        <w:ind w:left="0" w:firstLine="720"/>
        <w:jc w:val="both"/>
        <w:rPr>
          <w:rFonts w:ascii="Times New Roman" w:hAnsi="Times New Roman" w:cs="Times New Roman"/>
          <w:spacing w:val="-2"/>
          <w:sz w:val="26"/>
          <w:szCs w:val="26"/>
        </w:rPr>
      </w:pPr>
      <w:r w:rsidRPr="00D02AFF">
        <w:rPr>
          <w:rFonts w:ascii="Times New Roman" w:hAnsi="Times New Roman" w:cs="Times New Roman"/>
          <w:spacing w:val="-2"/>
          <w:sz w:val="26"/>
          <w:szCs w:val="26"/>
        </w:rPr>
        <w:t xml:space="preserve">Các thành viên của hội đồng tuyển sinh chịu trách nhiệm với nhiệm vụ được giao trước Chủ tịch hội đồng tuyển sinh, Chủ tịch hội đồng tuyển sinh là người chịu trách nhiệm cuối cùng trước cấp trên. </w:t>
      </w:r>
    </w:p>
    <w:p w:rsidR="00AD6D79" w:rsidRDefault="00AD6D79" w:rsidP="00AD6D79">
      <w:pPr>
        <w:pStyle w:val="ListParagraph"/>
        <w:numPr>
          <w:ilvl w:val="0"/>
          <w:numId w:val="1"/>
        </w:numPr>
        <w:spacing w:before="120" w:after="120" w:line="240" w:lineRule="auto"/>
        <w:ind w:left="714" w:hanging="357"/>
        <w:jc w:val="both"/>
        <w:rPr>
          <w:rFonts w:ascii="Times New Roman" w:hAnsi="Times New Roman" w:cs="Times New Roman"/>
          <w:b/>
          <w:sz w:val="26"/>
          <w:szCs w:val="26"/>
        </w:rPr>
      </w:pPr>
      <w:r w:rsidRPr="00B03570">
        <w:rPr>
          <w:rFonts w:ascii="Times New Roman" w:hAnsi="Times New Roman" w:cs="Times New Roman"/>
          <w:b/>
          <w:sz w:val="26"/>
          <w:szCs w:val="26"/>
        </w:rPr>
        <w:t>KẾ HOẠCH THỰC HIỆN</w:t>
      </w:r>
    </w:p>
    <w:p w:rsidR="00AD6D79" w:rsidRPr="00B03570" w:rsidRDefault="00AD6D79" w:rsidP="00AD6D79">
      <w:pPr>
        <w:pStyle w:val="ListParagraph"/>
        <w:spacing w:before="120" w:after="120" w:line="240" w:lineRule="auto"/>
        <w:ind w:left="714"/>
        <w:jc w:val="both"/>
        <w:rPr>
          <w:rFonts w:ascii="Times New Roman" w:hAnsi="Times New Roman" w:cs="Times New Roman"/>
          <w:b/>
          <w:sz w:val="26"/>
          <w:szCs w:val="26"/>
        </w:rPr>
      </w:pPr>
      <w:r>
        <w:rPr>
          <w:rFonts w:ascii="Times New Roman" w:hAnsi="Times New Roman" w:cs="Times New Roman"/>
          <w:b/>
          <w:sz w:val="26"/>
          <w:szCs w:val="26"/>
        </w:rPr>
        <w:t>I. Tuyển sinh lớp 6:</w:t>
      </w:r>
    </w:p>
    <w:p w:rsidR="00A139A1" w:rsidRDefault="00AD6D79" w:rsidP="00AD6D79">
      <w:pPr>
        <w:pStyle w:val="ListParagraph"/>
        <w:numPr>
          <w:ilvl w:val="0"/>
          <w:numId w:val="3"/>
        </w:numPr>
        <w:spacing w:before="120" w:after="120" w:line="240" w:lineRule="auto"/>
        <w:jc w:val="both"/>
        <w:rPr>
          <w:rFonts w:ascii="Times New Roman" w:hAnsi="Times New Roman" w:cs="Times New Roman"/>
          <w:b/>
          <w:sz w:val="26"/>
          <w:szCs w:val="26"/>
        </w:rPr>
      </w:pPr>
      <w:r w:rsidRPr="00D02AFF">
        <w:rPr>
          <w:rFonts w:ascii="Times New Roman" w:hAnsi="Times New Roman" w:cs="Times New Roman"/>
          <w:b/>
          <w:sz w:val="26"/>
          <w:szCs w:val="26"/>
        </w:rPr>
        <w:t>Chỉ tiêu tuyển sinh:</w:t>
      </w:r>
    </w:p>
    <w:p w:rsidR="00AD6D79" w:rsidRPr="00A139A1" w:rsidRDefault="00AD6D79" w:rsidP="00A139A1">
      <w:pPr>
        <w:pStyle w:val="ListParagraph"/>
        <w:spacing w:before="120" w:after="120" w:line="240" w:lineRule="auto"/>
        <w:ind w:left="851"/>
        <w:jc w:val="both"/>
        <w:rPr>
          <w:rFonts w:ascii="Times New Roman" w:hAnsi="Times New Roman" w:cs="Times New Roman"/>
          <w:b/>
          <w:sz w:val="26"/>
          <w:szCs w:val="26"/>
        </w:rPr>
      </w:pPr>
      <w:r w:rsidRPr="00A139A1">
        <w:rPr>
          <w:rFonts w:ascii="Times New Roman" w:hAnsi="Times New Roman" w:cs="Times New Roman"/>
          <w:sz w:val="26"/>
          <w:szCs w:val="26"/>
        </w:rPr>
        <w:t>Tuyể</w:t>
      </w:r>
      <w:r w:rsidR="002753A0" w:rsidRPr="00A139A1">
        <w:rPr>
          <w:rFonts w:ascii="Times New Roman" w:hAnsi="Times New Roman" w:cs="Times New Roman"/>
          <w:sz w:val="26"/>
          <w:szCs w:val="26"/>
        </w:rPr>
        <w:t>n sinh 13</w:t>
      </w:r>
      <w:r w:rsidRPr="00A139A1">
        <w:rPr>
          <w:rFonts w:ascii="Times New Roman" w:hAnsi="Times New Roman" w:cs="Times New Roman"/>
          <w:sz w:val="26"/>
          <w:szCs w:val="26"/>
        </w:rPr>
        <w:t xml:space="preserve"> lớ</w:t>
      </w:r>
      <w:r w:rsidR="002753A0" w:rsidRPr="00A139A1">
        <w:rPr>
          <w:rFonts w:ascii="Times New Roman" w:hAnsi="Times New Roman" w:cs="Times New Roman"/>
          <w:sz w:val="26"/>
          <w:szCs w:val="26"/>
        </w:rPr>
        <w:t>p 6 – 773</w:t>
      </w:r>
      <w:r w:rsidRPr="00A139A1">
        <w:rPr>
          <w:rFonts w:ascii="Times New Roman" w:hAnsi="Times New Roman" w:cs="Times New Roman"/>
          <w:sz w:val="26"/>
          <w:szCs w:val="26"/>
        </w:rPr>
        <w:t xml:space="preserve"> học sinh</w:t>
      </w:r>
    </w:p>
    <w:p w:rsidR="00AD6D79" w:rsidRPr="00D02AFF" w:rsidRDefault="00AD6D79" w:rsidP="00AD6D79">
      <w:pPr>
        <w:pStyle w:val="ListParagraph"/>
        <w:numPr>
          <w:ilvl w:val="0"/>
          <w:numId w:val="3"/>
        </w:numPr>
        <w:spacing w:before="120" w:after="120" w:line="240" w:lineRule="auto"/>
        <w:jc w:val="both"/>
        <w:rPr>
          <w:rFonts w:ascii="Times New Roman" w:hAnsi="Times New Roman" w:cs="Times New Roman"/>
          <w:b/>
          <w:sz w:val="26"/>
          <w:szCs w:val="26"/>
        </w:rPr>
      </w:pPr>
      <w:r w:rsidRPr="00D02AFF">
        <w:rPr>
          <w:rFonts w:ascii="Times New Roman" w:hAnsi="Times New Roman" w:cs="Times New Roman"/>
          <w:b/>
          <w:sz w:val="26"/>
          <w:szCs w:val="26"/>
        </w:rPr>
        <w:t>Phương thức tuyển sinh:</w:t>
      </w:r>
    </w:p>
    <w:p w:rsidR="00AD6D79" w:rsidRDefault="00A139A1" w:rsidP="00A139A1">
      <w:pPr>
        <w:pStyle w:val="ListParagraph"/>
        <w:spacing w:before="120" w:after="12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AD6D79">
        <w:rPr>
          <w:rFonts w:ascii="Times New Roman" w:hAnsi="Times New Roman" w:cs="Times New Roman"/>
          <w:sz w:val="26"/>
          <w:szCs w:val="26"/>
        </w:rPr>
        <w:t>Thực hiện tuyể</w:t>
      </w:r>
      <w:r w:rsidR="006038C0">
        <w:rPr>
          <w:rFonts w:ascii="Times New Roman" w:hAnsi="Times New Roman" w:cs="Times New Roman"/>
          <w:sz w:val="26"/>
          <w:szCs w:val="26"/>
        </w:rPr>
        <w:t>n sinh</w:t>
      </w:r>
      <w:r w:rsidR="00AD6D79">
        <w:rPr>
          <w:rFonts w:ascii="Times New Roman" w:hAnsi="Times New Roman" w:cs="Times New Roman"/>
          <w:sz w:val="26"/>
          <w:szCs w:val="26"/>
        </w:rPr>
        <w:t xml:space="preserve"> theo </w:t>
      </w:r>
      <w:r w:rsidR="006038C0">
        <w:rPr>
          <w:rFonts w:ascii="Times New Roman" w:hAnsi="Times New Roman" w:cs="Times New Roman"/>
          <w:sz w:val="26"/>
          <w:szCs w:val="26"/>
        </w:rPr>
        <w:t xml:space="preserve">sự phân </w:t>
      </w:r>
      <w:r w:rsidR="00AD6D79">
        <w:rPr>
          <w:rFonts w:ascii="Times New Roman" w:hAnsi="Times New Roman" w:cs="Times New Roman"/>
          <w:sz w:val="26"/>
          <w:szCs w:val="26"/>
        </w:rPr>
        <w:t>tuyến tuyển sinh do UBND Quận Gò Vấp quy định.</w:t>
      </w:r>
    </w:p>
    <w:p w:rsidR="00A139A1" w:rsidRPr="00FC1677" w:rsidRDefault="00AD6D79" w:rsidP="00A139A1">
      <w:pPr>
        <w:pStyle w:val="ListParagraph"/>
        <w:numPr>
          <w:ilvl w:val="0"/>
          <w:numId w:val="3"/>
        </w:numPr>
        <w:spacing w:before="120" w:after="120" w:line="240" w:lineRule="auto"/>
        <w:jc w:val="both"/>
        <w:rPr>
          <w:rFonts w:ascii="Times New Roman" w:hAnsi="Times New Roman" w:cs="Times New Roman"/>
          <w:b/>
          <w:sz w:val="26"/>
          <w:szCs w:val="26"/>
        </w:rPr>
      </w:pPr>
      <w:r w:rsidRPr="00FC1677">
        <w:rPr>
          <w:rFonts w:ascii="Times New Roman" w:hAnsi="Times New Roman" w:cs="Times New Roman"/>
          <w:b/>
          <w:sz w:val="26"/>
          <w:szCs w:val="26"/>
        </w:rPr>
        <w:t>Đối tượng tuyển sinh:</w:t>
      </w:r>
      <w:r w:rsidR="00A139A1" w:rsidRPr="00FC1677">
        <w:rPr>
          <w:rFonts w:ascii="Times New Roman" w:hAnsi="Times New Roman" w:cs="Times New Roman"/>
          <w:b/>
          <w:sz w:val="26"/>
          <w:szCs w:val="26"/>
        </w:rPr>
        <w:t xml:space="preserve"> </w:t>
      </w:r>
    </w:p>
    <w:p w:rsidR="00A139A1" w:rsidRPr="00A139A1" w:rsidRDefault="00A139A1" w:rsidP="00A139A1">
      <w:pPr>
        <w:pStyle w:val="ListParagraph"/>
        <w:spacing w:before="120" w:after="120" w:line="24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A139A1">
        <w:rPr>
          <w:rFonts w:ascii="Times New Roman" w:hAnsi="Times New Roman" w:cs="Times New Roman"/>
          <w:sz w:val="26"/>
          <w:szCs w:val="26"/>
        </w:rPr>
        <w:t>Học sinh lớp 5 theo độ tuổi quy định đã hoàn thành chương trình tiểu học trên địa bàn quận Gò Vấp được phân tuyến vào học lớp 6 theo thứ tự</w:t>
      </w:r>
      <w:r>
        <w:rPr>
          <w:rFonts w:ascii="Times New Roman" w:hAnsi="Times New Roman" w:cs="Times New Roman"/>
          <w:sz w:val="26"/>
          <w:szCs w:val="26"/>
        </w:rPr>
        <w:t xml:space="preserve"> ưu tiên như sau</w:t>
      </w:r>
    </w:p>
    <w:p w:rsidR="00A139A1" w:rsidRPr="00285B1F" w:rsidRDefault="0076113C" w:rsidP="0076113C">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ab/>
      </w:r>
      <w:r w:rsidR="00A139A1" w:rsidRPr="00285B1F">
        <w:rPr>
          <w:rFonts w:ascii="Times New Roman" w:hAnsi="Times New Roman" w:cs="Times New Roman"/>
          <w:b/>
          <w:sz w:val="26"/>
          <w:szCs w:val="26"/>
        </w:rPr>
        <w:t>3.1 Thường trú tại quận Gò Vấp thuộc các trường hợp sau:</w:t>
      </w:r>
    </w:p>
    <w:p w:rsidR="00A139A1" w:rsidRDefault="00A139A1" w:rsidP="0076113C">
      <w:pPr>
        <w:spacing w:before="120" w:after="120" w:line="240" w:lineRule="auto"/>
        <w:jc w:val="both"/>
        <w:rPr>
          <w:rFonts w:ascii="Times New Roman" w:hAnsi="Times New Roman" w:cs="Times New Roman"/>
          <w:spacing w:val="-2"/>
          <w:sz w:val="26"/>
          <w:szCs w:val="26"/>
        </w:rPr>
      </w:pPr>
      <w:r>
        <w:rPr>
          <w:rFonts w:ascii="Times New Roman" w:hAnsi="Times New Roman" w:cs="Times New Roman"/>
          <w:b/>
          <w:sz w:val="26"/>
          <w:szCs w:val="26"/>
        </w:rPr>
        <w:tab/>
      </w:r>
      <w:r w:rsidR="0076113C" w:rsidRPr="0076113C">
        <w:rPr>
          <w:rFonts w:ascii="Times New Roman" w:hAnsi="Times New Roman" w:cs="Times New Roman"/>
          <w:b/>
          <w:sz w:val="26"/>
          <w:szCs w:val="26"/>
        </w:rPr>
        <w:t xml:space="preserve">- </w:t>
      </w:r>
      <w:r w:rsidR="00AD6D79" w:rsidRPr="0076113C">
        <w:rPr>
          <w:rFonts w:ascii="Times New Roman" w:hAnsi="Times New Roman" w:cs="Times New Roman"/>
          <w:spacing w:val="-2"/>
          <w:sz w:val="26"/>
          <w:szCs w:val="26"/>
        </w:rPr>
        <w:t xml:space="preserve">Học sinh có hộ khẩu thường trú </w:t>
      </w:r>
      <w:r>
        <w:rPr>
          <w:rFonts w:ascii="Times New Roman" w:hAnsi="Times New Roman" w:cs="Times New Roman"/>
          <w:spacing w:val="-2"/>
          <w:sz w:val="26"/>
          <w:szCs w:val="26"/>
        </w:rPr>
        <w:t>tại quận Gò Vấp (nhập khẩu tại quận Gò Vấp trước ngày 01/04/2022)</w:t>
      </w:r>
    </w:p>
    <w:p w:rsidR="00A139A1" w:rsidRDefault="00A139A1" w:rsidP="0076113C">
      <w:pPr>
        <w:spacing w:before="120" w:after="120" w:line="240" w:lineRule="auto"/>
        <w:jc w:val="both"/>
        <w:rPr>
          <w:rFonts w:ascii="Times New Roman" w:hAnsi="Times New Roman" w:cs="Times New Roman"/>
          <w:spacing w:val="-2"/>
          <w:sz w:val="26"/>
          <w:szCs w:val="26"/>
        </w:rPr>
      </w:pPr>
      <w:r>
        <w:rPr>
          <w:rFonts w:ascii="Times New Roman" w:hAnsi="Times New Roman" w:cs="Times New Roman"/>
          <w:spacing w:val="-2"/>
          <w:sz w:val="26"/>
          <w:szCs w:val="26"/>
        </w:rPr>
        <w:lastRenderedPageBreak/>
        <w:tab/>
        <w:t xml:space="preserve">- Có thông báo (về kết quả giải quyết đăng ký cư trú) </w:t>
      </w:r>
      <w:r w:rsidR="00523D89">
        <w:rPr>
          <w:rFonts w:ascii="Times New Roman" w:hAnsi="Times New Roman" w:cs="Times New Roman"/>
          <w:spacing w:val="-2"/>
          <w:sz w:val="26"/>
          <w:szCs w:val="26"/>
        </w:rPr>
        <w:t>(</w:t>
      </w:r>
      <w:r>
        <w:rPr>
          <w:rFonts w:ascii="Times New Roman" w:hAnsi="Times New Roman" w:cs="Times New Roman"/>
          <w:spacing w:val="-2"/>
          <w:sz w:val="26"/>
          <w:szCs w:val="26"/>
        </w:rPr>
        <w:t>mẫu CT08 ban hành theo</w:t>
      </w:r>
      <w:r w:rsidR="00523D89">
        <w:rPr>
          <w:rFonts w:ascii="Times New Roman" w:hAnsi="Times New Roman" w:cs="Times New Roman"/>
          <w:spacing w:val="-2"/>
          <w:sz w:val="26"/>
          <w:szCs w:val="26"/>
        </w:rPr>
        <w:t xml:space="preserve"> thông tư số 56/2021/TT-BCA ngày 15 tháng 05 năm 2021), nội dung “Nơi thường trú” có địa chỉ tại quận Gò Vấp và “Nội dung thông báo” có xác nhận đầy đủ thời gian thường trú trước ngày 01/04/2022;</w:t>
      </w:r>
    </w:p>
    <w:p w:rsidR="00523D89" w:rsidRDefault="00523D89" w:rsidP="0076113C">
      <w:pPr>
        <w:spacing w:before="120" w:after="120" w:line="240" w:lineRule="auto"/>
        <w:jc w:val="both"/>
        <w:rPr>
          <w:rFonts w:ascii="Times New Roman" w:hAnsi="Times New Roman" w:cs="Times New Roman"/>
          <w:spacing w:val="-2"/>
          <w:sz w:val="26"/>
          <w:szCs w:val="26"/>
        </w:rPr>
      </w:pPr>
      <w:r>
        <w:rPr>
          <w:rFonts w:ascii="Times New Roman" w:hAnsi="Times New Roman" w:cs="Times New Roman"/>
          <w:spacing w:val="-2"/>
          <w:sz w:val="26"/>
          <w:szCs w:val="26"/>
        </w:rPr>
        <w:tab/>
        <w:t>- Có xác nhận thông tin về cư trú còn thời gian sử dụng theo quy định (Mẫu CT07 ban hành theo thông tư số 56/2021/TT-BCA ngày 15 tháng 05 năm 2021) trong mục II, nội dung 1 ‘Nơi thường trú” có địa chỉ tại quận Gò Vấp và nội dung 8 “Nội dung xác nhận khác” có xác nhận đầy đủ thời gian thường trú trước ngày 01/04/2022</w:t>
      </w:r>
    </w:p>
    <w:p w:rsidR="00523D89" w:rsidRPr="00285B1F" w:rsidRDefault="00523D89" w:rsidP="0076113C">
      <w:pPr>
        <w:spacing w:before="120" w:after="120" w:line="240" w:lineRule="auto"/>
        <w:jc w:val="both"/>
        <w:rPr>
          <w:rFonts w:ascii="Times New Roman" w:hAnsi="Times New Roman" w:cs="Times New Roman"/>
          <w:b/>
          <w:sz w:val="26"/>
          <w:szCs w:val="26"/>
        </w:rPr>
      </w:pPr>
      <w:r>
        <w:rPr>
          <w:rFonts w:ascii="Times New Roman" w:hAnsi="Times New Roman" w:cs="Times New Roman"/>
          <w:spacing w:val="-2"/>
          <w:sz w:val="26"/>
          <w:szCs w:val="26"/>
        </w:rPr>
        <w:tab/>
      </w:r>
      <w:r w:rsidRPr="00285B1F">
        <w:rPr>
          <w:rFonts w:ascii="Times New Roman" w:hAnsi="Times New Roman" w:cs="Times New Roman"/>
          <w:b/>
          <w:spacing w:val="-2"/>
          <w:sz w:val="26"/>
          <w:szCs w:val="26"/>
        </w:rPr>
        <w:t xml:space="preserve">3.2 </w:t>
      </w:r>
      <w:r w:rsidRPr="00285B1F">
        <w:rPr>
          <w:rFonts w:ascii="Times New Roman" w:hAnsi="Times New Roman" w:cs="Times New Roman"/>
          <w:b/>
          <w:sz w:val="26"/>
          <w:szCs w:val="26"/>
        </w:rPr>
        <w:t>Tạm trú tại quận Gò Vấp thuộc các trường hợp sau:</w:t>
      </w:r>
    </w:p>
    <w:p w:rsidR="00523D89" w:rsidRDefault="00523D89" w:rsidP="0076113C">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ab/>
      </w:r>
      <w:r w:rsidRPr="00FC1677">
        <w:rPr>
          <w:rFonts w:ascii="Times New Roman" w:hAnsi="Times New Roman" w:cs="Times New Roman"/>
          <w:b/>
          <w:sz w:val="26"/>
          <w:szCs w:val="26"/>
        </w:rPr>
        <w:t>3.2.1</w:t>
      </w:r>
      <w:r>
        <w:rPr>
          <w:rFonts w:ascii="Times New Roman" w:hAnsi="Times New Roman" w:cs="Times New Roman"/>
          <w:sz w:val="26"/>
          <w:szCs w:val="26"/>
        </w:rPr>
        <w:t xml:space="preserve"> Có hộ khẩu thường trú thuộc tỉnh, thành phố khác thành phố Hồ Chí Minh và tạm trú tại quận Gò Vấp thuộc một trong các trường hợp sau:</w:t>
      </w:r>
    </w:p>
    <w:p w:rsidR="00523D89" w:rsidRDefault="00523D89" w:rsidP="0076113C">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ab/>
        <w:t>- Có sổ tạm trú tại quận Gò Vấp trước ngày 01/04/2022 (còn thời gian sử dụng theo quy đị</w:t>
      </w:r>
      <w:r w:rsidR="006449AA">
        <w:rPr>
          <w:rFonts w:ascii="Times New Roman" w:hAnsi="Times New Roman" w:cs="Times New Roman"/>
          <w:sz w:val="26"/>
          <w:szCs w:val="26"/>
        </w:rPr>
        <w:t>nh);</w:t>
      </w:r>
    </w:p>
    <w:p w:rsidR="00523D89" w:rsidRDefault="00523D89" w:rsidP="0076113C">
      <w:pPr>
        <w:spacing w:before="120" w:after="120" w:line="240" w:lineRule="auto"/>
        <w:jc w:val="both"/>
        <w:rPr>
          <w:rFonts w:ascii="Times New Roman" w:hAnsi="Times New Roman" w:cs="Times New Roman"/>
          <w:spacing w:val="-2"/>
          <w:sz w:val="26"/>
          <w:szCs w:val="26"/>
        </w:rPr>
      </w:pPr>
      <w:r>
        <w:rPr>
          <w:rFonts w:ascii="Times New Roman" w:hAnsi="Times New Roman" w:cs="Times New Roman"/>
          <w:sz w:val="26"/>
          <w:szCs w:val="26"/>
        </w:rPr>
        <w:tab/>
        <w:t>- Có thông báo (về kết quả giải quyết đăng ký cư trú)</w:t>
      </w:r>
      <w:r w:rsidR="006449AA" w:rsidRPr="006449AA">
        <w:rPr>
          <w:rFonts w:ascii="Times New Roman" w:hAnsi="Times New Roman" w:cs="Times New Roman"/>
          <w:spacing w:val="-2"/>
          <w:sz w:val="26"/>
          <w:szCs w:val="26"/>
        </w:rPr>
        <w:t xml:space="preserve"> </w:t>
      </w:r>
      <w:r w:rsidR="006449AA">
        <w:rPr>
          <w:rFonts w:ascii="Times New Roman" w:hAnsi="Times New Roman" w:cs="Times New Roman"/>
          <w:spacing w:val="-2"/>
          <w:sz w:val="26"/>
          <w:szCs w:val="26"/>
        </w:rPr>
        <w:t>(mẫu CT08 ban hành theo thông tư số 56/2021/TT-BCA ngày 15 tháng 05 năm 2021), nội dung “Nơi tạm trú” có địa chỉ tại quận Gò Vấp và “Nội dung thông báo” có xác nhận đầy đủ thời gian tạm trú trước ngày 01/04/2022;</w:t>
      </w:r>
    </w:p>
    <w:p w:rsidR="006449AA" w:rsidRDefault="006449AA" w:rsidP="0076113C">
      <w:pPr>
        <w:spacing w:before="120" w:after="120" w:line="240" w:lineRule="auto"/>
        <w:jc w:val="both"/>
        <w:rPr>
          <w:rFonts w:ascii="Times New Roman" w:hAnsi="Times New Roman" w:cs="Times New Roman"/>
          <w:spacing w:val="-2"/>
          <w:sz w:val="26"/>
          <w:szCs w:val="26"/>
        </w:rPr>
      </w:pPr>
      <w:r>
        <w:rPr>
          <w:rFonts w:ascii="Times New Roman" w:hAnsi="Times New Roman" w:cs="Times New Roman"/>
          <w:sz w:val="26"/>
          <w:szCs w:val="26"/>
        </w:rPr>
        <w:tab/>
        <w:t>-</w:t>
      </w:r>
      <w:r>
        <w:rPr>
          <w:rFonts w:ascii="Times New Roman" w:hAnsi="Times New Roman" w:cs="Times New Roman"/>
          <w:spacing w:val="-2"/>
          <w:sz w:val="26"/>
          <w:szCs w:val="26"/>
        </w:rPr>
        <w:t xml:space="preserve"> Có xác nhận thông tin về cư trú còn thời gian sử dụng theo quy định (Mẫu CT07 ban hành theo thông tư số 56/2021/TT-BCA ngày 15 tháng 05 năm 2021) trong mục II, nội dung 2 ‘Nơi tạm trú” có địa chỉ tại quận Gò Vấp và nội dung 8 “Nội dung xác nhận khác” có xác nhận đầy đủ thời gian tạm trú trước ngày 01/04/2022</w:t>
      </w:r>
      <w:r w:rsidR="00FC1677">
        <w:rPr>
          <w:rFonts w:ascii="Times New Roman" w:hAnsi="Times New Roman" w:cs="Times New Roman"/>
          <w:spacing w:val="-2"/>
          <w:sz w:val="26"/>
          <w:szCs w:val="26"/>
        </w:rPr>
        <w:t>.</w:t>
      </w:r>
    </w:p>
    <w:p w:rsidR="00FC1677" w:rsidRDefault="00FC1677" w:rsidP="0076113C">
      <w:pPr>
        <w:spacing w:before="120" w:after="120" w:line="240" w:lineRule="auto"/>
        <w:jc w:val="both"/>
        <w:rPr>
          <w:rFonts w:ascii="Times New Roman" w:hAnsi="Times New Roman" w:cs="Times New Roman"/>
          <w:spacing w:val="-2"/>
          <w:sz w:val="26"/>
          <w:szCs w:val="26"/>
        </w:rPr>
      </w:pPr>
      <w:r>
        <w:rPr>
          <w:rFonts w:ascii="Times New Roman" w:hAnsi="Times New Roman" w:cs="Times New Roman"/>
          <w:spacing w:val="-2"/>
          <w:sz w:val="26"/>
          <w:szCs w:val="26"/>
        </w:rPr>
        <w:tab/>
      </w:r>
      <w:r w:rsidRPr="00FC1677">
        <w:rPr>
          <w:rFonts w:ascii="Times New Roman" w:hAnsi="Times New Roman" w:cs="Times New Roman"/>
          <w:b/>
          <w:spacing w:val="-2"/>
          <w:sz w:val="26"/>
          <w:szCs w:val="26"/>
        </w:rPr>
        <w:t>3.2.2</w:t>
      </w:r>
      <w:r>
        <w:rPr>
          <w:rFonts w:ascii="Times New Roman" w:hAnsi="Times New Roman" w:cs="Times New Roman"/>
          <w:spacing w:val="-2"/>
          <w:sz w:val="26"/>
          <w:szCs w:val="26"/>
        </w:rPr>
        <w:t xml:space="preserve"> Có hộ khẩu thường trú thành phố Hồ Chí Minh nhưng khác quận Gò Vấp hiện đang tạm trú tại quận Gò Vấp thuộc một trong các trường hợp sau:</w:t>
      </w:r>
    </w:p>
    <w:p w:rsidR="00FC1677" w:rsidRDefault="00FC1677" w:rsidP="0076113C">
      <w:pPr>
        <w:spacing w:before="120" w:after="120" w:line="240" w:lineRule="auto"/>
        <w:jc w:val="both"/>
        <w:rPr>
          <w:rFonts w:ascii="Times New Roman" w:hAnsi="Times New Roman" w:cs="Times New Roman"/>
          <w:sz w:val="26"/>
          <w:szCs w:val="26"/>
        </w:rPr>
      </w:pPr>
      <w:r>
        <w:rPr>
          <w:rFonts w:ascii="Times New Roman" w:hAnsi="Times New Roman" w:cs="Times New Roman"/>
          <w:spacing w:val="-2"/>
          <w:sz w:val="26"/>
          <w:szCs w:val="26"/>
        </w:rPr>
        <w:tab/>
        <w:t xml:space="preserve">- </w:t>
      </w:r>
      <w:r>
        <w:rPr>
          <w:rFonts w:ascii="Times New Roman" w:hAnsi="Times New Roman" w:cs="Times New Roman"/>
          <w:sz w:val="26"/>
          <w:szCs w:val="26"/>
        </w:rPr>
        <w:t>Có sổ tạm trú tại quận Gò Vấp trước ngày 01/04/2022 (còn thời gian sử dụng theo quy định);</w:t>
      </w:r>
    </w:p>
    <w:p w:rsidR="00FC1677" w:rsidRDefault="00FC1677" w:rsidP="0076113C">
      <w:pPr>
        <w:spacing w:before="120" w:after="120" w:line="240" w:lineRule="auto"/>
        <w:jc w:val="both"/>
        <w:rPr>
          <w:rFonts w:ascii="Times New Roman" w:hAnsi="Times New Roman" w:cs="Times New Roman"/>
          <w:spacing w:val="-2"/>
          <w:sz w:val="26"/>
          <w:szCs w:val="26"/>
        </w:rPr>
      </w:pPr>
      <w:r>
        <w:rPr>
          <w:rFonts w:ascii="Times New Roman" w:hAnsi="Times New Roman" w:cs="Times New Roman"/>
          <w:sz w:val="26"/>
          <w:szCs w:val="26"/>
        </w:rPr>
        <w:tab/>
        <w:t>- Có thông báo (về kết quả giải quyết đăng ký cư trú)</w:t>
      </w:r>
      <w:r w:rsidRPr="006449AA">
        <w:rPr>
          <w:rFonts w:ascii="Times New Roman" w:hAnsi="Times New Roman" w:cs="Times New Roman"/>
          <w:spacing w:val="-2"/>
          <w:sz w:val="26"/>
          <w:szCs w:val="26"/>
        </w:rPr>
        <w:t xml:space="preserve"> </w:t>
      </w:r>
      <w:r>
        <w:rPr>
          <w:rFonts w:ascii="Times New Roman" w:hAnsi="Times New Roman" w:cs="Times New Roman"/>
          <w:spacing w:val="-2"/>
          <w:sz w:val="26"/>
          <w:szCs w:val="26"/>
        </w:rPr>
        <w:t>(mẫu CT08 ban hành theo thông tư số 56/2021/TT-BCA ngày 15 tháng 05 năm 2021), nội dung “Nơi tạm trú” có địa chỉ tại quận Gò Vấp và “Nội dung thông báo” có xác nhận đầy đủ thời gian tạm trú trước ngày 01/04/2022;</w:t>
      </w:r>
    </w:p>
    <w:p w:rsidR="00FC1677" w:rsidRDefault="00FC1677" w:rsidP="0076113C">
      <w:pPr>
        <w:spacing w:before="120" w:after="120" w:line="240" w:lineRule="auto"/>
        <w:jc w:val="both"/>
        <w:rPr>
          <w:rFonts w:ascii="Times New Roman" w:hAnsi="Times New Roman" w:cs="Times New Roman"/>
          <w:spacing w:val="-2"/>
          <w:sz w:val="26"/>
          <w:szCs w:val="26"/>
        </w:rPr>
      </w:pPr>
      <w:r>
        <w:rPr>
          <w:rFonts w:ascii="Times New Roman" w:hAnsi="Times New Roman" w:cs="Times New Roman"/>
          <w:spacing w:val="-2"/>
          <w:sz w:val="26"/>
          <w:szCs w:val="26"/>
        </w:rPr>
        <w:tab/>
        <w:t>- Có xác nhận thông tin về cư trú còn thời gian sử dụng theo quy định (Mẫu CT07 ban hành theo thông tư số 56/2021/TT-BCA ngày 15 tháng 05 năm 2021) trong mục II, nội dung 2 ‘Nơi tạm trú” có địa chỉ tại quận Gò Vấp và nội dung 8 “Nội dung xác nhận khác” có xác nhận đầy đủ thời gian tạm trú trước ngày 01/04/2022.</w:t>
      </w:r>
    </w:p>
    <w:p w:rsidR="0076113C" w:rsidRDefault="0076113C" w:rsidP="0076113C">
      <w:pPr>
        <w:spacing w:before="120" w:after="120" w:line="240" w:lineRule="auto"/>
        <w:jc w:val="both"/>
        <w:rPr>
          <w:rFonts w:ascii="Times New Roman" w:hAnsi="Times New Roman" w:cs="Times New Roman"/>
          <w:sz w:val="26"/>
          <w:szCs w:val="26"/>
        </w:rPr>
      </w:pPr>
      <w:r>
        <w:rPr>
          <w:rFonts w:ascii="Times New Roman" w:hAnsi="Times New Roman" w:cs="Times New Roman"/>
          <w:b/>
          <w:sz w:val="26"/>
          <w:szCs w:val="26"/>
        </w:rPr>
        <w:tab/>
      </w:r>
      <w:r w:rsidR="00FC1677" w:rsidRPr="00285B1F">
        <w:rPr>
          <w:rFonts w:ascii="Times New Roman" w:hAnsi="Times New Roman" w:cs="Times New Roman"/>
          <w:b/>
          <w:sz w:val="26"/>
          <w:szCs w:val="26"/>
        </w:rPr>
        <w:t>3.3</w:t>
      </w:r>
      <w:r w:rsidRPr="00285B1F">
        <w:rPr>
          <w:rFonts w:ascii="Times New Roman" w:hAnsi="Times New Roman" w:cs="Times New Roman"/>
          <w:b/>
          <w:sz w:val="26"/>
          <w:szCs w:val="26"/>
        </w:rPr>
        <w:t xml:space="preserve"> </w:t>
      </w:r>
      <w:r w:rsidR="00AD6D79" w:rsidRPr="00285B1F">
        <w:rPr>
          <w:rFonts w:ascii="Times New Roman" w:hAnsi="Times New Roman" w:cs="Times New Roman"/>
          <w:b/>
          <w:sz w:val="26"/>
          <w:szCs w:val="26"/>
        </w:rPr>
        <w:t>Địa bàn tuyển sinh gồm:</w:t>
      </w:r>
      <w:r w:rsidRPr="0076113C">
        <w:rPr>
          <w:rFonts w:ascii="Times New Roman" w:hAnsi="Times New Roman" w:cs="Times New Roman"/>
          <w:sz w:val="26"/>
          <w:szCs w:val="26"/>
        </w:rPr>
        <w:t xml:space="preserve"> </w:t>
      </w:r>
      <w:r w:rsidRPr="0052504E">
        <w:rPr>
          <w:rFonts w:ascii="Times New Roman" w:hAnsi="Times New Roman" w:cs="Times New Roman"/>
          <w:sz w:val="26"/>
          <w:szCs w:val="26"/>
        </w:rPr>
        <w:t>Diện thườ</w:t>
      </w:r>
      <w:r w:rsidR="00285B1F">
        <w:rPr>
          <w:rFonts w:ascii="Times New Roman" w:hAnsi="Times New Roman" w:cs="Times New Roman"/>
          <w:sz w:val="26"/>
          <w:szCs w:val="26"/>
        </w:rPr>
        <w:t>ng trú,</w:t>
      </w:r>
      <w:r w:rsidRPr="0052504E">
        <w:rPr>
          <w:rFonts w:ascii="Times New Roman" w:hAnsi="Times New Roman" w:cs="Times New Roman"/>
          <w:sz w:val="26"/>
          <w:szCs w:val="26"/>
        </w:rPr>
        <w:t xml:space="preserve"> tạ</w:t>
      </w:r>
      <w:r w:rsidR="009A590A">
        <w:rPr>
          <w:rFonts w:ascii="Times New Roman" w:hAnsi="Times New Roman" w:cs="Times New Roman"/>
          <w:sz w:val="26"/>
          <w:szCs w:val="26"/>
        </w:rPr>
        <w:t>m trú</w:t>
      </w:r>
      <w:r w:rsidR="00285B1F">
        <w:rPr>
          <w:rFonts w:ascii="Times New Roman" w:hAnsi="Times New Roman" w:cs="Times New Roman"/>
          <w:sz w:val="26"/>
          <w:szCs w:val="26"/>
        </w:rPr>
        <w:t xml:space="preserve"> </w:t>
      </w:r>
      <w:r w:rsidR="00FC1677">
        <w:rPr>
          <w:rFonts w:ascii="Times New Roman" w:hAnsi="Times New Roman" w:cs="Times New Roman"/>
          <w:sz w:val="26"/>
          <w:szCs w:val="26"/>
        </w:rPr>
        <w:t>P</w:t>
      </w:r>
      <w:r w:rsidRPr="0052504E">
        <w:rPr>
          <w:rFonts w:ascii="Times New Roman" w:hAnsi="Times New Roman" w:cs="Times New Roman"/>
          <w:sz w:val="26"/>
          <w:szCs w:val="26"/>
        </w:rPr>
        <w:t>hườ</w:t>
      </w:r>
      <w:r w:rsidR="00285B1F">
        <w:rPr>
          <w:rFonts w:ascii="Times New Roman" w:hAnsi="Times New Roman" w:cs="Times New Roman"/>
          <w:sz w:val="26"/>
          <w:szCs w:val="26"/>
        </w:rPr>
        <w:t>ng 12 và Học sinh không cư trú tại quận Gò Vấp; học sinh có chỗ ở không xác định, thiếu thông tin về chỗ ở và đã học tại các trườ</w:t>
      </w:r>
      <w:r w:rsidR="00456CB2">
        <w:rPr>
          <w:rFonts w:ascii="Times New Roman" w:hAnsi="Times New Roman" w:cs="Times New Roman"/>
          <w:sz w:val="26"/>
          <w:szCs w:val="26"/>
        </w:rPr>
        <w:t>ng tiểu</w:t>
      </w:r>
      <w:r w:rsidR="00285B1F">
        <w:rPr>
          <w:rFonts w:ascii="Times New Roman" w:hAnsi="Times New Roman" w:cs="Times New Roman"/>
          <w:sz w:val="26"/>
          <w:szCs w:val="26"/>
        </w:rPr>
        <w:t xml:space="preserve"> học Hermann Gmeiner, Nguyễn Tri Phương.</w:t>
      </w:r>
    </w:p>
    <w:p w:rsidR="0076113C" w:rsidRDefault="0076113C" w:rsidP="0076113C">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ab/>
      </w:r>
      <w:r w:rsidR="00AD6D79" w:rsidRPr="000035E2">
        <w:rPr>
          <w:rFonts w:ascii="Times New Roman" w:hAnsi="Times New Roman" w:cs="Times New Roman"/>
          <w:sz w:val="26"/>
          <w:szCs w:val="26"/>
        </w:rPr>
        <w:t>* Lưu ý</w:t>
      </w:r>
      <w:r w:rsidR="000035E2" w:rsidRPr="000035E2">
        <w:rPr>
          <w:rFonts w:ascii="Times New Roman" w:hAnsi="Times New Roman" w:cs="Times New Roman"/>
          <w:sz w:val="26"/>
          <w:szCs w:val="26"/>
        </w:rPr>
        <w:t xml:space="preserve">: </w:t>
      </w:r>
    </w:p>
    <w:p w:rsidR="00451275" w:rsidRDefault="0076113C" w:rsidP="00451275">
      <w:pPr>
        <w:jc w:val="both"/>
        <w:rPr>
          <w:rFonts w:ascii="Times New Roman" w:hAnsi="Times New Roman" w:cs="Times New Roman"/>
          <w:sz w:val="26"/>
          <w:szCs w:val="26"/>
        </w:rPr>
      </w:pPr>
      <w:r>
        <w:rPr>
          <w:rFonts w:ascii="Times New Roman" w:hAnsi="Times New Roman" w:cs="Times New Roman"/>
          <w:sz w:val="26"/>
          <w:szCs w:val="26"/>
        </w:rPr>
        <w:tab/>
      </w:r>
      <w:r w:rsidR="000035E2" w:rsidRPr="000035E2">
        <w:rPr>
          <w:rFonts w:ascii="Times New Roman" w:hAnsi="Times New Roman" w:cs="Times New Roman"/>
          <w:sz w:val="26"/>
          <w:szCs w:val="26"/>
        </w:rPr>
        <w:t>+</w:t>
      </w:r>
      <w:r w:rsidR="000035E2">
        <w:rPr>
          <w:rFonts w:ascii="Times New Roman" w:hAnsi="Times New Roman" w:cs="Times New Roman"/>
          <w:sz w:val="26"/>
          <w:szCs w:val="26"/>
        </w:rPr>
        <w:t xml:space="preserve"> </w:t>
      </w:r>
      <w:r w:rsidR="000035E2" w:rsidRPr="000035E2">
        <w:rPr>
          <w:rFonts w:ascii="Times New Roman" w:hAnsi="Times New Roman" w:cs="Times New Roman"/>
          <w:sz w:val="26"/>
          <w:szCs w:val="26"/>
        </w:rPr>
        <w:t xml:space="preserve">Điều kiện tiếp nhận </w:t>
      </w:r>
      <w:r w:rsidR="00AD6D79" w:rsidRPr="000035E2">
        <w:rPr>
          <w:rFonts w:ascii="Times New Roman" w:hAnsi="Times New Roman" w:cs="Times New Roman"/>
          <w:sz w:val="26"/>
          <w:szCs w:val="26"/>
        </w:rPr>
        <w:t>Lớp Tiếng Anh tăng cường:</w:t>
      </w:r>
    </w:p>
    <w:p w:rsidR="00451275" w:rsidRPr="00451275" w:rsidRDefault="00AD6D79" w:rsidP="00451275">
      <w:pPr>
        <w:jc w:val="both"/>
        <w:rPr>
          <w:rFonts w:ascii="Times New Roman" w:hAnsi="Times New Roman" w:cs="Times New Roman"/>
          <w:sz w:val="26"/>
          <w:szCs w:val="26"/>
        </w:rPr>
      </w:pPr>
      <w:r w:rsidRPr="00451275">
        <w:rPr>
          <w:rFonts w:ascii="Times New Roman" w:hAnsi="Times New Roman" w:cs="Times New Roman"/>
          <w:sz w:val="26"/>
          <w:szCs w:val="26"/>
        </w:rPr>
        <w:t xml:space="preserve"> </w:t>
      </w:r>
      <w:r w:rsidR="00451275">
        <w:rPr>
          <w:rFonts w:ascii="Times New Roman" w:hAnsi="Times New Roman" w:cs="Times New Roman"/>
          <w:sz w:val="26"/>
          <w:szCs w:val="26"/>
        </w:rPr>
        <w:tab/>
      </w:r>
      <w:r w:rsidR="00451275" w:rsidRPr="00451275">
        <w:rPr>
          <w:rFonts w:ascii="Times New Roman" w:hAnsi="Times New Roman" w:cs="Times New Roman"/>
          <w:sz w:val="26"/>
          <w:szCs w:val="26"/>
        </w:rPr>
        <w:t>- Đối với học sinh học hết lớp 5 không học chương trình Tiếng Anh tăng cường tiểu học, cần có 01 trong các chứng chỉ quốc tế sau:</w:t>
      </w:r>
    </w:p>
    <w:p w:rsidR="00451275" w:rsidRPr="00451275" w:rsidRDefault="00451275" w:rsidP="00451275">
      <w:pPr>
        <w:jc w:val="both"/>
        <w:rPr>
          <w:rFonts w:ascii="Times New Roman" w:hAnsi="Times New Roman" w:cs="Times New Roman"/>
          <w:sz w:val="26"/>
          <w:szCs w:val="26"/>
        </w:rPr>
      </w:pPr>
      <w:r w:rsidRPr="00451275">
        <w:rPr>
          <w:rFonts w:ascii="Times New Roman" w:hAnsi="Times New Roman" w:cs="Times New Roman"/>
          <w:b/>
          <w:sz w:val="26"/>
          <w:szCs w:val="26"/>
        </w:rPr>
        <w:t xml:space="preserve">    </w:t>
      </w:r>
      <w:r>
        <w:rPr>
          <w:rFonts w:ascii="Times New Roman" w:hAnsi="Times New Roman" w:cs="Times New Roman"/>
          <w:b/>
          <w:sz w:val="26"/>
          <w:szCs w:val="26"/>
        </w:rPr>
        <w:tab/>
      </w:r>
      <w:r w:rsidRPr="00451275">
        <w:rPr>
          <w:rFonts w:ascii="Times New Roman" w:hAnsi="Times New Roman" w:cs="Times New Roman"/>
          <w:b/>
          <w:sz w:val="26"/>
          <w:szCs w:val="26"/>
        </w:rPr>
        <w:t xml:space="preserve"> </w:t>
      </w:r>
      <w:r w:rsidRPr="00451275">
        <w:rPr>
          <w:rFonts w:ascii="Times New Roman" w:hAnsi="Times New Roman" w:cs="Times New Roman"/>
          <w:sz w:val="26"/>
          <w:szCs w:val="26"/>
        </w:rPr>
        <w:t>+ FLYERS: từ 10 khiên trở lên.</w:t>
      </w:r>
    </w:p>
    <w:p w:rsidR="00451275" w:rsidRPr="00451275" w:rsidRDefault="00451275" w:rsidP="00451275">
      <w:pPr>
        <w:jc w:val="both"/>
        <w:rPr>
          <w:rFonts w:ascii="Times New Roman" w:hAnsi="Times New Roman" w:cs="Times New Roman"/>
          <w:sz w:val="26"/>
          <w:szCs w:val="26"/>
        </w:rPr>
      </w:pPr>
      <w:r w:rsidRPr="00451275">
        <w:rPr>
          <w:rFonts w:ascii="Times New Roman" w:hAnsi="Times New Roman" w:cs="Times New Roman"/>
          <w:sz w:val="26"/>
          <w:szCs w:val="26"/>
        </w:rPr>
        <w:lastRenderedPageBreak/>
        <w:t xml:space="preserve">    </w:t>
      </w:r>
      <w:r>
        <w:rPr>
          <w:rFonts w:ascii="Times New Roman" w:hAnsi="Times New Roman" w:cs="Times New Roman"/>
          <w:sz w:val="26"/>
          <w:szCs w:val="26"/>
        </w:rPr>
        <w:tab/>
      </w:r>
      <w:r w:rsidRPr="00451275">
        <w:rPr>
          <w:rFonts w:ascii="Times New Roman" w:hAnsi="Times New Roman" w:cs="Times New Roman"/>
          <w:sz w:val="26"/>
          <w:szCs w:val="26"/>
        </w:rPr>
        <w:t xml:space="preserve"> + TOEFL Primary: tối thiểu đạt 03 huy hiệu của bài thi TOEFL Primary step 2.</w:t>
      </w:r>
    </w:p>
    <w:p w:rsidR="00451275" w:rsidRPr="00451275" w:rsidRDefault="00451275" w:rsidP="00451275">
      <w:pPr>
        <w:jc w:val="both"/>
        <w:rPr>
          <w:rFonts w:ascii="Times New Roman" w:hAnsi="Times New Roman" w:cs="Times New Roman"/>
          <w:sz w:val="26"/>
          <w:szCs w:val="26"/>
        </w:rPr>
      </w:pPr>
      <w:r w:rsidRPr="00451275">
        <w:rPr>
          <w:rFonts w:ascii="Times New Roman" w:hAnsi="Times New Roman" w:cs="Times New Roman"/>
          <w:sz w:val="26"/>
          <w:szCs w:val="26"/>
        </w:rPr>
        <w:t xml:space="preserve">   </w:t>
      </w:r>
      <w:r>
        <w:rPr>
          <w:rFonts w:ascii="Times New Roman" w:hAnsi="Times New Roman" w:cs="Times New Roman"/>
          <w:sz w:val="26"/>
          <w:szCs w:val="26"/>
        </w:rPr>
        <w:tab/>
        <w:t xml:space="preserve"> </w:t>
      </w:r>
      <w:r w:rsidRPr="00451275">
        <w:rPr>
          <w:rFonts w:ascii="Times New Roman" w:hAnsi="Times New Roman" w:cs="Times New Roman"/>
          <w:sz w:val="26"/>
          <w:szCs w:val="26"/>
        </w:rPr>
        <w:t>+ Pearson PTE Breakthrough: đạt từ 45 điểm trở lên.</w:t>
      </w:r>
    </w:p>
    <w:p w:rsidR="00451275" w:rsidRPr="00451275" w:rsidRDefault="00451275" w:rsidP="00451275">
      <w:pPr>
        <w:jc w:val="both"/>
        <w:rPr>
          <w:rFonts w:ascii="Times New Roman" w:hAnsi="Times New Roman" w:cs="Times New Roman"/>
          <w:sz w:val="26"/>
          <w:szCs w:val="26"/>
        </w:rPr>
      </w:pPr>
      <w:r w:rsidRPr="00451275">
        <w:rPr>
          <w:rFonts w:ascii="Times New Roman" w:hAnsi="Times New Roman" w:cs="Times New Roman"/>
          <w:sz w:val="26"/>
          <w:szCs w:val="26"/>
        </w:rPr>
        <w:t xml:space="preserve">    </w:t>
      </w:r>
      <w:r>
        <w:rPr>
          <w:rFonts w:ascii="Times New Roman" w:hAnsi="Times New Roman" w:cs="Times New Roman"/>
          <w:sz w:val="26"/>
          <w:szCs w:val="26"/>
        </w:rPr>
        <w:tab/>
      </w:r>
      <w:r w:rsidRPr="00451275">
        <w:rPr>
          <w:rFonts w:ascii="Times New Roman" w:hAnsi="Times New Roman" w:cs="Times New Roman"/>
          <w:sz w:val="26"/>
          <w:szCs w:val="26"/>
        </w:rPr>
        <w:t xml:space="preserve"> + Các chứng chỉ quốc tế khác trình độ từ A2 trở lên.</w:t>
      </w:r>
    </w:p>
    <w:p w:rsidR="00451275" w:rsidRPr="00451275" w:rsidRDefault="00451275" w:rsidP="00451275">
      <w:pPr>
        <w:jc w:val="both"/>
        <w:rPr>
          <w:rFonts w:ascii="Times New Roman" w:hAnsi="Times New Roman" w:cs="Times New Roman"/>
          <w:sz w:val="26"/>
          <w:szCs w:val="26"/>
        </w:rPr>
      </w:pPr>
      <w:r>
        <w:rPr>
          <w:rFonts w:ascii="Times New Roman" w:hAnsi="Times New Roman" w:cs="Times New Roman"/>
          <w:sz w:val="26"/>
          <w:szCs w:val="26"/>
        </w:rPr>
        <w:tab/>
      </w:r>
      <w:r w:rsidRPr="00451275">
        <w:rPr>
          <w:rFonts w:ascii="Times New Roman" w:hAnsi="Times New Roman" w:cs="Times New Roman"/>
          <w:sz w:val="26"/>
          <w:szCs w:val="26"/>
        </w:rPr>
        <w:t>- Đối với học sinh học hết lớp 5 học chương trình tiếng Anh tăng cường tiểu học: có điểm trung bình môn tiếng Anh tăng cường cả năm (4 kỹ năng Nghe, Nói, Đọc, Viết) trên 6.0</w:t>
      </w:r>
    </w:p>
    <w:p w:rsidR="000035E2" w:rsidRPr="00451275" w:rsidRDefault="00451275" w:rsidP="00451275">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ab/>
      </w:r>
      <w:r w:rsidRPr="00451275">
        <w:rPr>
          <w:rFonts w:ascii="Times New Roman" w:hAnsi="Times New Roman" w:cs="Times New Roman"/>
          <w:sz w:val="26"/>
          <w:szCs w:val="26"/>
        </w:rPr>
        <w:t>-  Đối với học sinh học hết lớp 5 học chương trình tiếng Anh tích h</w:t>
      </w:r>
      <w:r w:rsidR="00AE1223">
        <w:rPr>
          <w:rFonts w:ascii="Times New Roman" w:hAnsi="Times New Roman" w:cs="Times New Roman"/>
          <w:sz w:val="26"/>
          <w:szCs w:val="26"/>
        </w:rPr>
        <w:t>ợp</w:t>
      </w:r>
      <w:r w:rsidRPr="00451275">
        <w:rPr>
          <w:rFonts w:ascii="Times New Roman" w:hAnsi="Times New Roman" w:cs="Times New Roman"/>
          <w:sz w:val="26"/>
          <w:szCs w:val="26"/>
        </w:rPr>
        <w:t xml:space="preserve"> tiểu học: có điểm trung bình năm môn tiếng Anh tích hợp từ 6.0 trở lên.</w:t>
      </w:r>
    </w:p>
    <w:p w:rsidR="00B477DC" w:rsidRPr="0037538F" w:rsidRDefault="00B477DC" w:rsidP="0076113C">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ab/>
      </w:r>
      <w:r w:rsidRPr="0037538F">
        <w:rPr>
          <w:rFonts w:ascii="Times New Roman" w:hAnsi="Times New Roman" w:cs="Times New Roman"/>
          <w:sz w:val="26"/>
          <w:szCs w:val="26"/>
        </w:rPr>
        <w:t xml:space="preserve">( Do nhu cầu học sinh cho con vào lớp Tiếng Anh tăng cường rất cao trong khi nhà trường không đáp ứng đủ nhu cầu vì thiếu nhân sự dạy Tiếng Anh tăng cường nên nhà trường chỉ tuyển một lớp Tiếng Anh tăng cường bằng cách xét điểm từ trên cao xuống và chỉ lấy đủ số lượng một lớp) </w:t>
      </w:r>
    </w:p>
    <w:p w:rsidR="000035E2" w:rsidRPr="000035E2" w:rsidRDefault="000035E2" w:rsidP="0076113C">
      <w:pPr>
        <w:pStyle w:val="ListParagraph"/>
        <w:spacing w:before="120" w:after="120" w:line="240" w:lineRule="auto"/>
        <w:ind w:left="0" w:right="51"/>
        <w:jc w:val="both"/>
        <w:rPr>
          <w:rFonts w:ascii="Times New Roman" w:hAnsi="Times New Roman" w:cs="Times New Roman"/>
          <w:sz w:val="26"/>
          <w:szCs w:val="26"/>
        </w:rPr>
      </w:pPr>
      <w:r w:rsidRPr="000035E2">
        <w:rPr>
          <w:rFonts w:ascii="Times New Roman" w:hAnsi="Times New Roman" w:cs="Times New Roman"/>
          <w:sz w:val="26"/>
          <w:szCs w:val="26"/>
        </w:rPr>
        <w:tab/>
        <w:t xml:space="preserve">+ Điều kiện tiếp nhận các học sinh bán trú: Phụ huynh phải tự nguyện làm </w:t>
      </w:r>
      <w:r w:rsidR="00B477DC">
        <w:rPr>
          <w:rFonts w:ascii="Times New Roman" w:hAnsi="Times New Roman" w:cs="Times New Roman"/>
          <w:sz w:val="26"/>
          <w:szCs w:val="26"/>
        </w:rPr>
        <w:t xml:space="preserve">đơn </w:t>
      </w:r>
      <w:r w:rsidRPr="000035E2">
        <w:rPr>
          <w:rFonts w:ascii="Times New Roman" w:hAnsi="Times New Roman" w:cs="Times New Roman"/>
          <w:sz w:val="26"/>
          <w:szCs w:val="26"/>
        </w:rPr>
        <w:t>xin vào lớp bán trú, chấp hành nội quy lớ</w:t>
      </w:r>
      <w:r w:rsidR="00075C01">
        <w:rPr>
          <w:rFonts w:ascii="Times New Roman" w:hAnsi="Times New Roman" w:cs="Times New Roman"/>
          <w:sz w:val="26"/>
          <w:szCs w:val="26"/>
        </w:rPr>
        <w:t>p bán trú.</w:t>
      </w:r>
    </w:p>
    <w:p w:rsidR="00075C01" w:rsidRDefault="0076113C" w:rsidP="00075C01">
      <w:pPr>
        <w:pStyle w:val="ListParagraph"/>
        <w:spacing w:before="120" w:after="120" w:line="240" w:lineRule="auto"/>
        <w:ind w:left="0" w:right="51"/>
        <w:jc w:val="both"/>
        <w:rPr>
          <w:rFonts w:ascii="Times New Roman" w:hAnsi="Times New Roman" w:cs="Times New Roman"/>
          <w:b/>
          <w:sz w:val="26"/>
          <w:szCs w:val="26"/>
        </w:rPr>
      </w:pPr>
      <w:r>
        <w:rPr>
          <w:rFonts w:ascii="Times New Roman" w:hAnsi="Times New Roman" w:cs="Times New Roman"/>
          <w:b/>
          <w:sz w:val="26"/>
          <w:szCs w:val="26"/>
        </w:rPr>
        <w:tab/>
        <w:t xml:space="preserve">4. </w:t>
      </w:r>
      <w:r w:rsidR="00AD6D79" w:rsidRPr="0052504E">
        <w:rPr>
          <w:rFonts w:ascii="Times New Roman" w:hAnsi="Times New Roman" w:cs="Times New Roman"/>
          <w:b/>
          <w:sz w:val="26"/>
          <w:szCs w:val="26"/>
        </w:rPr>
        <w:t>Hồ sơ nhập học:</w:t>
      </w:r>
      <w:r w:rsidR="00075C01">
        <w:rPr>
          <w:rFonts w:ascii="Times New Roman" w:hAnsi="Times New Roman" w:cs="Times New Roman"/>
          <w:b/>
          <w:sz w:val="26"/>
          <w:szCs w:val="26"/>
        </w:rPr>
        <w:t xml:space="preserve"> </w:t>
      </w:r>
    </w:p>
    <w:p w:rsidR="00075C01" w:rsidRPr="00075C01" w:rsidRDefault="00075C01" w:rsidP="00075C01">
      <w:pPr>
        <w:jc w:val="both"/>
        <w:rPr>
          <w:rFonts w:ascii="Times New Roman" w:hAnsi="Times New Roman" w:cs="Times New Roman"/>
          <w:sz w:val="26"/>
          <w:szCs w:val="26"/>
        </w:rPr>
      </w:pPr>
      <w:r>
        <w:tab/>
      </w:r>
      <w:r w:rsidRPr="00075C01">
        <w:rPr>
          <w:rFonts w:ascii="Times New Roman" w:hAnsi="Times New Roman" w:cs="Times New Roman"/>
          <w:sz w:val="26"/>
          <w:szCs w:val="26"/>
        </w:rPr>
        <w:t xml:space="preserve">- </w:t>
      </w:r>
      <w:r w:rsidR="00651899" w:rsidRPr="00075C01">
        <w:rPr>
          <w:rFonts w:ascii="Times New Roman" w:hAnsi="Times New Roman" w:cs="Times New Roman"/>
          <w:sz w:val="26"/>
          <w:szCs w:val="26"/>
        </w:rPr>
        <w:t>Từ ngày 20/06 đến 30/06/2022 CMHS đăng nhậ</w:t>
      </w:r>
      <w:r w:rsidRPr="00075C01">
        <w:rPr>
          <w:rFonts w:ascii="Times New Roman" w:hAnsi="Times New Roman" w:cs="Times New Roman"/>
          <w:sz w:val="26"/>
          <w:szCs w:val="26"/>
        </w:rPr>
        <w:t xml:space="preserve">p vào trang </w:t>
      </w:r>
      <w:r w:rsidR="00651899" w:rsidRPr="00075C01">
        <w:rPr>
          <w:rFonts w:ascii="Times New Roman" w:hAnsi="Times New Roman" w:cs="Times New Roman"/>
          <w:i/>
          <w:sz w:val="26"/>
          <w:szCs w:val="26"/>
        </w:rPr>
        <w:t>tuyensinh.pgdgovap.</w:t>
      </w:r>
      <w:r w:rsidRPr="00075C01">
        <w:rPr>
          <w:rFonts w:ascii="Times New Roman" w:hAnsi="Times New Roman" w:cs="Times New Roman"/>
          <w:i/>
          <w:sz w:val="26"/>
          <w:szCs w:val="26"/>
        </w:rPr>
        <w:t xml:space="preserve"> </w:t>
      </w:r>
      <w:r w:rsidR="00651899" w:rsidRPr="00075C01">
        <w:rPr>
          <w:rFonts w:ascii="Times New Roman" w:hAnsi="Times New Roman" w:cs="Times New Roman"/>
          <w:i/>
          <w:sz w:val="26"/>
          <w:szCs w:val="26"/>
        </w:rPr>
        <w:t>hcm.edu.vn</w:t>
      </w:r>
      <w:r w:rsidR="00651899" w:rsidRPr="00075C01">
        <w:rPr>
          <w:rFonts w:ascii="Times New Roman" w:hAnsi="Times New Roman" w:cs="Times New Roman"/>
          <w:sz w:val="26"/>
          <w:szCs w:val="26"/>
        </w:rPr>
        <w:t>; điền chính xác thông tin của học sinh hoặc mã hồ sơ để tra cứu kết quả phân tuyến; in giấy báo nhập học lớp 6 và phiếu kê khai thông tin học sinh từ phần mềm tuyển sinh; chọn nút “</w:t>
      </w:r>
      <w:r w:rsidR="00693014" w:rsidRPr="00075C01">
        <w:rPr>
          <w:rFonts w:ascii="Times New Roman" w:hAnsi="Times New Roman" w:cs="Times New Roman"/>
          <w:sz w:val="26"/>
          <w:szCs w:val="26"/>
        </w:rPr>
        <w:t>g</w:t>
      </w:r>
      <w:r w:rsidR="00651899" w:rsidRPr="00075C01">
        <w:rPr>
          <w:rFonts w:ascii="Times New Roman" w:hAnsi="Times New Roman" w:cs="Times New Roman"/>
          <w:sz w:val="26"/>
          <w:szCs w:val="26"/>
        </w:rPr>
        <w:t>ửi” đển phần mềm chuyển thông tin học sinh về trường được phân tuyế</w:t>
      </w:r>
      <w:r w:rsidRPr="00075C01">
        <w:rPr>
          <w:rFonts w:ascii="Times New Roman" w:hAnsi="Times New Roman" w:cs="Times New Roman"/>
          <w:sz w:val="26"/>
          <w:szCs w:val="26"/>
        </w:rPr>
        <w:t>n</w:t>
      </w:r>
      <w:r>
        <w:rPr>
          <w:rFonts w:ascii="Times New Roman" w:hAnsi="Times New Roman" w:cs="Times New Roman"/>
          <w:sz w:val="26"/>
          <w:szCs w:val="26"/>
        </w:rPr>
        <w:t>.</w:t>
      </w:r>
    </w:p>
    <w:p w:rsidR="003B0C36" w:rsidRPr="003B0C36" w:rsidRDefault="00693014" w:rsidP="0076113C">
      <w:pPr>
        <w:widowControl w:val="0"/>
        <w:autoSpaceDE w:val="0"/>
        <w:autoSpaceDN w:val="0"/>
        <w:adjustRightInd w:val="0"/>
        <w:spacing w:before="120" w:after="120" w:line="240" w:lineRule="auto"/>
        <w:rPr>
          <w:rFonts w:ascii="Times New Roman" w:hAnsi="Times New Roman"/>
          <w:sz w:val="26"/>
          <w:szCs w:val="26"/>
        </w:rPr>
      </w:pPr>
      <w:r>
        <w:rPr>
          <w:rFonts w:ascii="Times New Roman" w:hAnsi="Times New Roman"/>
          <w:sz w:val="26"/>
          <w:szCs w:val="26"/>
        </w:rPr>
        <w:tab/>
      </w:r>
      <w:r w:rsidR="003B0C36" w:rsidRPr="003B0C36">
        <w:rPr>
          <w:rFonts w:ascii="Times New Roman" w:hAnsi="Times New Roman"/>
          <w:sz w:val="26"/>
          <w:szCs w:val="26"/>
        </w:rPr>
        <w:t>-</w:t>
      </w:r>
      <w:r w:rsidR="003B0C36" w:rsidRPr="003B0C36">
        <w:rPr>
          <w:rFonts w:ascii="Times New Roman" w:hAnsi="Times New Roman"/>
          <w:spacing w:val="-1"/>
          <w:sz w:val="26"/>
          <w:szCs w:val="26"/>
        </w:rPr>
        <w:t xml:space="preserve"> G</w:t>
      </w:r>
      <w:r w:rsidR="003B0C36" w:rsidRPr="003B0C36">
        <w:rPr>
          <w:rFonts w:ascii="Times New Roman" w:hAnsi="Times New Roman"/>
          <w:spacing w:val="1"/>
          <w:sz w:val="26"/>
          <w:szCs w:val="26"/>
        </w:rPr>
        <w:t>i</w:t>
      </w:r>
      <w:r w:rsidR="003B0C36" w:rsidRPr="003B0C36">
        <w:rPr>
          <w:rFonts w:ascii="Times New Roman" w:hAnsi="Times New Roman"/>
          <w:sz w:val="26"/>
          <w:szCs w:val="26"/>
        </w:rPr>
        <w:t>ấy báo n</w:t>
      </w:r>
      <w:r w:rsidR="003B0C36" w:rsidRPr="003B0C36">
        <w:rPr>
          <w:rFonts w:ascii="Times New Roman" w:hAnsi="Times New Roman"/>
          <w:spacing w:val="-2"/>
          <w:sz w:val="26"/>
          <w:szCs w:val="26"/>
        </w:rPr>
        <w:t>h</w:t>
      </w:r>
      <w:r w:rsidR="003B0C36" w:rsidRPr="003B0C36">
        <w:rPr>
          <w:rFonts w:ascii="Times New Roman" w:hAnsi="Times New Roman"/>
          <w:sz w:val="26"/>
          <w:szCs w:val="26"/>
        </w:rPr>
        <w:t>ập h</w:t>
      </w:r>
      <w:r w:rsidR="003B0C36" w:rsidRPr="003B0C36">
        <w:rPr>
          <w:rFonts w:ascii="Times New Roman" w:hAnsi="Times New Roman"/>
          <w:spacing w:val="-2"/>
          <w:sz w:val="26"/>
          <w:szCs w:val="26"/>
        </w:rPr>
        <w:t>ọ</w:t>
      </w:r>
      <w:r w:rsidR="003B0C36" w:rsidRPr="003B0C36">
        <w:rPr>
          <w:rFonts w:ascii="Times New Roman" w:hAnsi="Times New Roman"/>
          <w:sz w:val="26"/>
          <w:szCs w:val="26"/>
        </w:rPr>
        <w:t xml:space="preserve">c </w:t>
      </w:r>
      <w:r w:rsidR="003B0C36" w:rsidRPr="003B0C36">
        <w:rPr>
          <w:rFonts w:ascii="Times New Roman" w:hAnsi="Times New Roman"/>
          <w:spacing w:val="-1"/>
          <w:sz w:val="26"/>
          <w:szCs w:val="26"/>
        </w:rPr>
        <w:t>l</w:t>
      </w:r>
      <w:r w:rsidR="003B0C36" w:rsidRPr="003B0C36">
        <w:rPr>
          <w:rFonts w:ascii="Times New Roman" w:hAnsi="Times New Roman"/>
          <w:spacing w:val="1"/>
          <w:sz w:val="26"/>
          <w:szCs w:val="26"/>
        </w:rPr>
        <w:t>ớ</w:t>
      </w:r>
      <w:r w:rsidR="003B0C36" w:rsidRPr="003B0C36">
        <w:rPr>
          <w:rFonts w:ascii="Times New Roman" w:hAnsi="Times New Roman"/>
          <w:sz w:val="26"/>
          <w:szCs w:val="26"/>
        </w:rPr>
        <w:t>p 6</w:t>
      </w:r>
      <w:r w:rsidR="003B0C36" w:rsidRPr="003B0C36">
        <w:rPr>
          <w:rFonts w:ascii="Times New Roman" w:hAnsi="Times New Roman"/>
          <w:spacing w:val="-2"/>
          <w:sz w:val="26"/>
          <w:szCs w:val="26"/>
        </w:rPr>
        <w:t xml:space="preserve"> (</w:t>
      </w:r>
      <w:r w:rsidR="003B0C36" w:rsidRPr="003B0C36">
        <w:rPr>
          <w:rFonts w:ascii="Times New Roman" w:hAnsi="Times New Roman"/>
          <w:spacing w:val="1"/>
          <w:sz w:val="26"/>
          <w:szCs w:val="26"/>
        </w:rPr>
        <w:t>i</w:t>
      </w:r>
      <w:r w:rsidR="003B0C36" w:rsidRPr="003B0C36">
        <w:rPr>
          <w:rFonts w:ascii="Times New Roman" w:hAnsi="Times New Roman"/>
          <w:sz w:val="26"/>
          <w:szCs w:val="26"/>
        </w:rPr>
        <w:t xml:space="preserve">n </w:t>
      </w:r>
      <w:r w:rsidR="003B0C36" w:rsidRPr="003B0C36">
        <w:rPr>
          <w:rFonts w:ascii="Times New Roman" w:hAnsi="Times New Roman"/>
          <w:spacing w:val="-1"/>
          <w:sz w:val="26"/>
          <w:szCs w:val="26"/>
        </w:rPr>
        <w:t>t</w:t>
      </w:r>
      <w:r w:rsidR="003B0C36" w:rsidRPr="003B0C36">
        <w:rPr>
          <w:rFonts w:ascii="Times New Roman" w:hAnsi="Times New Roman"/>
          <w:spacing w:val="1"/>
          <w:sz w:val="26"/>
          <w:szCs w:val="26"/>
        </w:rPr>
        <w:t>r</w:t>
      </w:r>
      <w:r w:rsidR="003B0C36" w:rsidRPr="003B0C36">
        <w:rPr>
          <w:rFonts w:ascii="Times New Roman" w:hAnsi="Times New Roman"/>
          <w:spacing w:val="2"/>
          <w:sz w:val="26"/>
          <w:szCs w:val="26"/>
        </w:rPr>
        <w:t>ê</w:t>
      </w:r>
      <w:r w:rsidR="003B0C36" w:rsidRPr="003B0C36">
        <w:rPr>
          <w:rFonts w:ascii="Times New Roman" w:hAnsi="Times New Roman"/>
          <w:sz w:val="26"/>
          <w:szCs w:val="26"/>
        </w:rPr>
        <w:t xml:space="preserve">n </w:t>
      </w:r>
      <w:r w:rsidR="003B0C36" w:rsidRPr="003B0C36">
        <w:rPr>
          <w:rFonts w:ascii="Times New Roman" w:hAnsi="Times New Roman"/>
          <w:spacing w:val="-2"/>
          <w:sz w:val="26"/>
          <w:szCs w:val="26"/>
        </w:rPr>
        <w:t>p</w:t>
      </w:r>
      <w:r w:rsidR="003B0C36" w:rsidRPr="003B0C36">
        <w:rPr>
          <w:rFonts w:ascii="Times New Roman" w:hAnsi="Times New Roman"/>
          <w:sz w:val="26"/>
          <w:szCs w:val="26"/>
        </w:rPr>
        <w:t>hần</w:t>
      </w:r>
      <w:r w:rsidR="003B0C36" w:rsidRPr="003B0C36">
        <w:rPr>
          <w:rFonts w:ascii="Times New Roman" w:hAnsi="Times New Roman"/>
          <w:spacing w:val="-2"/>
          <w:sz w:val="26"/>
          <w:szCs w:val="26"/>
        </w:rPr>
        <w:t xml:space="preserve"> </w:t>
      </w:r>
      <w:r w:rsidR="003B0C36" w:rsidRPr="003B0C36">
        <w:rPr>
          <w:rFonts w:ascii="Times New Roman" w:hAnsi="Times New Roman"/>
          <w:spacing w:val="1"/>
          <w:sz w:val="26"/>
          <w:szCs w:val="26"/>
        </w:rPr>
        <w:t>m</w:t>
      </w:r>
      <w:r w:rsidR="003B0C36" w:rsidRPr="003B0C36">
        <w:rPr>
          <w:rFonts w:ascii="Times New Roman" w:hAnsi="Times New Roman"/>
          <w:spacing w:val="-2"/>
          <w:sz w:val="26"/>
          <w:szCs w:val="26"/>
        </w:rPr>
        <w:t>ề</w:t>
      </w:r>
      <w:r w:rsidR="003B0C36" w:rsidRPr="003B0C36">
        <w:rPr>
          <w:rFonts w:ascii="Times New Roman" w:hAnsi="Times New Roman"/>
          <w:sz w:val="26"/>
          <w:szCs w:val="26"/>
        </w:rPr>
        <w:t>m</w:t>
      </w:r>
      <w:r w:rsidR="003B0C36" w:rsidRPr="003B0C36">
        <w:rPr>
          <w:rFonts w:ascii="Times New Roman" w:hAnsi="Times New Roman"/>
          <w:spacing w:val="-1"/>
          <w:sz w:val="26"/>
          <w:szCs w:val="26"/>
        </w:rPr>
        <w:t xml:space="preserve"> </w:t>
      </w:r>
      <w:r w:rsidR="003B0C36" w:rsidRPr="003B0C36">
        <w:rPr>
          <w:rFonts w:ascii="Times New Roman" w:hAnsi="Times New Roman"/>
          <w:spacing w:val="1"/>
          <w:sz w:val="26"/>
          <w:szCs w:val="26"/>
        </w:rPr>
        <w:t>t</w:t>
      </w:r>
      <w:r w:rsidR="003B0C36" w:rsidRPr="003B0C36">
        <w:rPr>
          <w:rFonts w:ascii="Times New Roman" w:hAnsi="Times New Roman"/>
          <w:sz w:val="26"/>
          <w:szCs w:val="26"/>
        </w:rPr>
        <w:t>uyển</w:t>
      </w:r>
      <w:r w:rsidR="003B0C36" w:rsidRPr="003B0C36">
        <w:rPr>
          <w:rFonts w:ascii="Times New Roman" w:hAnsi="Times New Roman"/>
          <w:spacing w:val="-2"/>
          <w:sz w:val="26"/>
          <w:szCs w:val="26"/>
        </w:rPr>
        <w:t xml:space="preserve"> </w:t>
      </w:r>
      <w:r w:rsidR="003B0C36" w:rsidRPr="003B0C36">
        <w:rPr>
          <w:rFonts w:ascii="Times New Roman" w:hAnsi="Times New Roman"/>
          <w:sz w:val="26"/>
          <w:szCs w:val="26"/>
        </w:rPr>
        <w:t>s</w:t>
      </w:r>
      <w:r w:rsidR="003B0C36" w:rsidRPr="003B0C36">
        <w:rPr>
          <w:rFonts w:ascii="Times New Roman" w:hAnsi="Times New Roman"/>
          <w:spacing w:val="1"/>
          <w:sz w:val="26"/>
          <w:szCs w:val="26"/>
        </w:rPr>
        <w:t>i</w:t>
      </w:r>
      <w:r w:rsidR="003B0C36" w:rsidRPr="003B0C36">
        <w:rPr>
          <w:rFonts w:ascii="Times New Roman" w:hAnsi="Times New Roman"/>
          <w:spacing w:val="-2"/>
          <w:sz w:val="26"/>
          <w:szCs w:val="26"/>
        </w:rPr>
        <w:t>n</w:t>
      </w:r>
      <w:r w:rsidR="003B0C36" w:rsidRPr="003B0C36">
        <w:rPr>
          <w:rFonts w:ascii="Times New Roman" w:hAnsi="Times New Roman"/>
          <w:sz w:val="26"/>
          <w:szCs w:val="26"/>
        </w:rPr>
        <w:t>h</w:t>
      </w:r>
      <w:r w:rsidR="003B0C36" w:rsidRPr="003B0C36">
        <w:rPr>
          <w:rFonts w:ascii="Times New Roman" w:hAnsi="Times New Roman"/>
          <w:spacing w:val="2"/>
          <w:sz w:val="26"/>
          <w:szCs w:val="26"/>
        </w:rPr>
        <w:t>)</w:t>
      </w:r>
      <w:r w:rsidR="003B0C36" w:rsidRPr="003B0C36">
        <w:rPr>
          <w:rFonts w:ascii="Times New Roman" w:hAnsi="Times New Roman"/>
          <w:sz w:val="26"/>
          <w:szCs w:val="26"/>
        </w:rPr>
        <w:t>.</w:t>
      </w:r>
    </w:p>
    <w:p w:rsidR="003B0C36" w:rsidRPr="003B0C36" w:rsidRDefault="00693014" w:rsidP="0076113C">
      <w:pPr>
        <w:widowControl w:val="0"/>
        <w:autoSpaceDE w:val="0"/>
        <w:autoSpaceDN w:val="0"/>
        <w:adjustRightInd w:val="0"/>
        <w:spacing w:before="120" w:after="120" w:line="240" w:lineRule="auto"/>
        <w:rPr>
          <w:rFonts w:ascii="Times New Roman" w:hAnsi="Times New Roman"/>
          <w:sz w:val="26"/>
          <w:szCs w:val="26"/>
        </w:rPr>
      </w:pPr>
      <w:r>
        <w:rPr>
          <w:rFonts w:ascii="Times New Roman" w:hAnsi="Times New Roman"/>
          <w:sz w:val="26"/>
          <w:szCs w:val="26"/>
        </w:rPr>
        <w:tab/>
      </w:r>
      <w:r w:rsidR="003B0C36" w:rsidRPr="003B0C36">
        <w:rPr>
          <w:rFonts w:ascii="Times New Roman" w:hAnsi="Times New Roman"/>
          <w:sz w:val="26"/>
          <w:szCs w:val="26"/>
        </w:rPr>
        <w:t>-</w:t>
      </w:r>
      <w:r w:rsidR="003B0C36" w:rsidRPr="003B0C36">
        <w:rPr>
          <w:rFonts w:ascii="Times New Roman" w:hAnsi="Times New Roman"/>
          <w:spacing w:val="-1"/>
          <w:sz w:val="26"/>
          <w:szCs w:val="26"/>
        </w:rPr>
        <w:t xml:space="preserve"> </w:t>
      </w:r>
      <w:r w:rsidR="003B0C36" w:rsidRPr="003B0C36">
        <w:rPr>
          <w:rFonts w:ascii="Times New Roman" w:hAnsi="Times New Roman"/>
          <w:sz w:val="26"/>
          <w:szCs w:val="26"/>
        </w:rPr>
        <w:t>Ph</w:t>
      </w:r>
      <w:r w:rsidR="003B0C36" w:rsidRPr="003B0C36">
        <w:rPr>
          <w:rFonts w:ascii="Times New Roman" w:hAnsi="Times New Roman"/>
          <w:spacing w:val="1"/>
          <w:sz w:val="26"/>
          <w:szCs w:val="26"/>
        </w:rPr>
        <w:t>i</w:t>
      </w:r>
      <w:r w:rsidR="003B0C36" w:rsidRPr="003B0C36">
        <w:rPr>
          <w:rFonts w:ascii="Times New Roman" w:hAnsi="Times New Roman"/>
          <w:sz w:val="26"/>
          <w:szCs w:val="26"/>
        </w:rPr>
        <w:t>ếu kê</w:t>
      </w:r>
      <w:r w:rsidR="003B0C36" w:rsidRPr="003B0C36">
        <w:rPr>
          <w:rFonts w:ascii="Times New Roman" w:hAnsi="Times New Roman"/>
          <w:spacing w:val="-2"/>
          <w:sz w:val="26"/>
          <w:szCs w:val="26"/>
        </w:rPr>
        <w:t xml:space="preserve"> </w:t>
      </w:r>
      <w:r w:rsidR="003B0C36" w:rsidRPr="003B0C36">
        <w:rPr>
          <w:rFonts w:ascii="Times New Roman" w:hAnsi="Times New Roman"/>
          <w:sz w:val="26"/>
          <w:szCs w:val="26"/>
        </w:rPr>
        <w:t>kh</w:t>
      </w:r>
      <w:r w:rsidR="003B0C36" w:rsidRPr="003B0C36">
        <w:rPr>
          <w:rFonts w:ascii="Times New Roman" w:hAnsi="Times New Roman"/>
          <w:spacing w:val="-2"/>
          <w:sz w:val="26"/>
          <w:szCs w:val="26"/>
        </w:rPr>
        <w:t>a</w:t>
      </w:r>
      <w:r w:rsidR="003B0C36" w:rsidRPr="003B0C36">
        <w:rPr>
          <w:rFonts w:ascii="Times New Roman" w:hAnsi="Times New Roman"/>
          <w:sz w:val="26"/>
          <w:szCs w:val="26"/>
        </w:rPr>
        <w:t>i</w:t>
      </w:r>
      <w:r w:rsidR="003B0C36" w:rsidRPr="003B0C36">
        <w:rPr>
          <w:rFonts w:ascii="Times New Roman" w:hAnsi="Times New Roman"/>
          <w:spacing w:val="1"/>
          <w:sz w:val="26"/>
          <w:szCs w:val="26"/>
        </w:rPr>
        <w:t xml:space="preserve"> t</w:t>
      </w:r>
      <w:r w:rsidR="003B0C36" w:rsidRPr="003B0C36">
        <w:rPr>
          <w:rFonts w:ascii="Times New Roman" w:hAnsi="Times New Roman"/>
          <w:sz w:val="26"/>
          <w:szCs w:val="26"/>
        </w:rPr>
        <w:t>h</w:t>
      </w:r>
      <w:r w:rsidR="003B0C36" w:rsidRPr="003B0C36">
        <w:rPr>
          <w:rFonts w:ascii="Times New Roman" w:hAnsi="Times New Roman"/>
          <w:spacing w:val="-2"/>
          <w:sz w:val="26"/>
          <w:szCs w:val="26"/>
        </w:rPr>
        <w:t>ô</w:t>
      </w:r>
      <w:r w:rsidR="003B0C36" w:rsidRPr="003B0C36">
        <w:rPr>
          <w:rFonts w:ascii="Times New Roman" w:hAnsi="Times New Roman"/>
          <w:sz w:val="26"/>
          <w:szCs w:val="26"/>
        </w:rPr>
        <w:t xml:space="preserve">ng </w:t>
      </w:r>
      <w:r w:rsidR="003B0C36" w:rsidRPr="003B0C36">
        <w:rPr>
          <w:rFonts w:ascii="Times New Roman" w:hAnsi="Times New Roman"/>
          <w:spacing w:val="-1"/>
          <w:sz w:val="26"/>
          <w:szCs w:val="26"/>
        </w:rPr>
        <w:t>t</w:t>
      </w:r>
      <w:r w:rsidR="003B0C36" w:rsidRPr="003B0C36">
        <w:rPr>
          <w:rFonts w:ascii="Times New Roman" w:hAnsi="Times New Roman"/>
          <w:spacing w:val="1"/>
          <w:sz w:val="26"/>
          <w:szCs w:val="26"/>
        </w:rPr>
        <w:t>i</w:t>
      </w:r>
      <w:r w:rsidR="003B0C36" w:rsidRPr="003B0C36">
        <w:rPr>
          <w:rFonts w:ascii="Times New Roman" w:hAnsi="Times New Roman"/>
          <w:sz w:val="26"/>
          <w:szCs w:val="26"/>
        </w:rPr>
        <w:t xml:space="preserve">n </w:t>
      </w:r>
      <w:r w:rsidR="003B0C36" w:rsidRPr="003B0C36">
        <w:rPr>
          <w:rFonts w:ascii="Times New Roman" w:hAnsi="Times New Roman"/>
          <w:spacing w:val="-2"/>
          <w:sz w:val="26"/>
          <w:szCs w:val="26"/>
        </w:rPr>
        <w:t>họ</w:t>
      </w:r>
      <w:r w:rsidR="003B0C36" w:rsidRPr="003B0C36">
        <w:rPr>
          <w:rFonts w:ascii="Times New Roman" w:hAnsi="Times New Roman"/>
          <w:sz w:val="26"/>
          <w:szCs w:val="26"/>
        </w:rPr>
        <w:t xml:space="preserve">c </w:t>
      </w:r>
      <w:r w:rsidR="003B0C36" w:rsidRPr="003B0C36">
        <w:rPr>
          <w:rFonts w:ascii="Times New Roman" w:hAnsi="Times New Roman"/>
          <w:spacing w:val="1"/>
          <w:sz w:val="26"/>
          <w:szCs w:val="26"/>
        </w:rPr>
        <w:t>si</w:t>
      </w:r>
      <w:r w:rsidR="003B0C36" w:rsidRPr="003B0C36">
        <w:rPr>
          <w:rFonts w:ascii="Times New Roman" w:hAnsi="Times New Roman"/>
          <w:spacing w:val="-2"/>
          <w:sz w:val="26"/>
          <w:szCs w:val="26"/>
        </w:rPr>
        <w:t>n</w:t>
      </w:r>
      <w:r w:rsidR="003B0C36" w:rsidRPr="003B0C36">
        <w:rPr>
          <w:rFonts w:ascii="Times New Roman" w:hAnsi="Times New Roman"/>
          <w:sz w:val="26"/>
          <w:szCs w:val="26"/>
        </w:rPr>
        <w:t xml:space="preserve">h </w:t>
      </w:r>
      <w:r w:rsidR="003B0C36" w:rsidRPr="003B0C36">
        <w:rPr>
          <w:rFonts w:ascii="Times New Roman" w:hAnsi="Times New Roman"/>
          <w:spacing w:val="-2"/>
          <w:sz w:val="26"/>
          <w:szCs w:val="26"/>
        </w:rPr>
        <w:t>(</w:t>
      </w:r>
      <w:r w:rsidR="003B0C36" w:rsidRPr="003B0C36">
        <w:rPr>
          <w:rFonts w:ascii="Times New Roman" w:hAnsi="Times New Roman"/>
          <w:spacing w:val="1"/>
          <w:sz w:val="26"/>
          <w:szCs w:val="26"/>
        </w:rPr>
        <w:t>i</w:t>
      </w:r>
      <w:r w:rsidR="003B0C36" w:rsidRPr="003B0C36">
        <w:rPr>
          <w:rFonts w:ascii="Times New Roman" w:hAnsi="Times New Roman"/>
          <w:sz w:val="26"/>
          <w:szCs w:val="26"/>
        </w:rPr>
        <w:t xml:space="preserve">n </w:t>
      </w:r>
      <w:r w:rsidR="003B0C36" w:rsidRPr="003B0C36">
        <w:rPr>
          <w:rFonts w:ascii="Times New Roman" w:hAnsi="Times New Roman"/>
          <w:spacing w:val="-1"/>
          <w:sz w:val="26"/>
          <w:szCs w:val="26"/>
        </w:rPr>
        <w:t>t</w:t>
      </w:r>
      <w:r w:rsidR="003B0C36" w:rsidRPr="003B0C36">
        <w:rPr>
          <w:rFonts w:ascii="Times New Roman" w:hAnsi="Times New Roman"/>
          <w:spacing w:val="1"/>
          <w:sz w:val="26"/>
          <w:szCs w:val="26"/>
        </w:rPr>
        <w:t>r</w:t>
      </w:r>
      <w:r w:rsidR="003B0C36" w:rsidRPr="003B0C36">
        <w:rPr>
          <w:rFonts w:ascii="Times New Roman" w:hAnsi="Times New Roman"/>
          <w:sz w:val="26"/>
          <w:szCs w:val="26"/>
        </w:rPr>
        <w:t>ên</w:t>
      </w:r>
      <w:r w:rsidR="003B0C36" w:rsidRPr="003B0C36">
        <w:rPr>
          <w:rFonts w:ascii="Times New Roman" w:hAnsi="Times New Roman"/>
          <w:spacing w:val="-2"/>
          <w:sz w:val="26"/>
          <w:szCs w:val="26"/>
        </w:rPr>
        <w:t xml:space="preserve"> </w:t>
      </w:r>
      <w:r w:rsidR="003B0C36" w:rsidRPr="003B0C36">
        <w:rPr>
          <w:rFonts w:ascii="Times New Roman" w:hAnsi="Times New Roman"/>
          <w:sz w:val="26"/>
          <w:szCs w:val="26"/>
        </w:rPr>
        <w:t>phần</w:t>
      </w:r>
      <w:r w:rsidR="003B0C36" w:rsidRPr="003B0C36">
        <w:rPr>
          <w:rFonts w:ascii="Times New Roman" w:hAnsi="Times New Roman"/>
          <w:spacing w:val="-2"/>
          <w:sz w:val="26"/>
          <w:szCs w:val="26"/>
        </w:rPr>
        <w:t xml:space="preserve"> </w:t>
      </w:r>
      <w:r w:rsidR="003B0C36" w:rsidRPr="003B0C36">
        <w:rPr>
          <w:rFonts w:ascii="Times New Roman" w:hAnsi="Times New Roman"/>
          <w:spacing w:val="1"/>
          <w:sz w:val="26"/>
          <w:szCs w:val="26"/>
        </w:rPr>
        <w:t>m</w:t>
      </w:r>
      <w:r w:rsidR="003B0C36" w:rsidRPr="003B0C36">
        <w:rPr>
          <w:rFonts w:ascii="Times New Roman" w:hAnsi="Times New Roman"/>
          <w:spacing w:val="-2"/>
          <w:sz w:val="26"/>
          <w:szCs w:val="26"/>
        </w:rPr>
        <w:t>ề</w:t>
      </w:r>
      <w:r w:rsidR="003B0C36" w:rsidRPr="003B0C36">
        <w:rPr>
          <w:rFonts w:ascii="Times New Roman" w:hAnsi="Times New Roman"/>
          <w:sz w:val="26"/>
          <w:szCs w:val="26"/>
        </w:rPr>
        <w:t>m</w:t>
      </w:r>
      <w:r w:rsidR="003B0C36" w:rsidRPr="003B0C36">
        <w:rPr>
          <w:rFonts w:ascii="Times New Roman" w:hAnsi="Times New Roman"/>
          <w:spacing w:val="-1"/>
          <w:sz w:val="26"/>
          <w:szCs w:val="26"/>
        </w:rPr>
        <w:t xml:space="preserve"> </w:t>
      </w:r>
      <w:r w:rsidR="003B0C36" w:rsidRPr="003B0C36">
        <w:rPr>
          <w:rFonts w:ascii="Times New Roman" w:hAnsi="Times New Roman"/>
          <w:spacing w:val="1"/>
          <w:sz w:val="26"/>
          <w:szCs w:val="26"/>
        </w:rPr>
        <w:t>t</w:t>
      </w:r>
      <w:r w:rsidR="003B0C36" w:rsidRPr="003B0C36">
        <w:rPr>
          <w:rFonts w:ascii="Times New Roman" w:hAnsi="Times New Roman"/>
          <w:spacing w:val="-2"/>
          <w:sz w:val="26"/>
          <w:szCs w:val="26"/>
        </w:rPr>
        <w:t>u</w:t>
      </w:r>
      <w:r w:rsidR="003B0C36" w:rsidRPr="003B0C36">
        <w:rPr>
          <w:rFonts w:ascii="Times New Roman" w:hAnsi="Times New Roman"/>
          <w:sz w:val="26"/>
          <w:szCs w:val="26"/>
        </w:rPr>
        <w:t xml:space="preserve">yển </w:t>
      </w:r>
      <w:r w:rsidR="003B0C36" w:rsidRPr="003B0C36">
        <w:rPr>
          <w:rFonts w:ascii="Times New Roman" w:hAnsi="Times New Roman"/>
          <w:spacing w:val="-2"/>
          <w:sz w:val="26"/>
          <w:szCs w:val="26"/>
        </w:rPr>
        <w:t>s</w:t>
      </w:r>
      <w:r w:rsidR="003B0C36" w:rsidRPr="003B0C36">
        <w:rPr>
          <w:rFonts w:ascii="Times New Roman" w:hAnsi="Times New Roman"/>
          <w:spacing w:val="1"/>
          <w:sz w:val="26"/>
          <w:szCs w:val="26"/>
        </w:rPr>
        <w:t>i</w:t>
      </w:r>
      <w:r w:rsidR="003B0C36" w:rsidRPr="003B0C36">
        <w:rPr>
          <w:rFonts w:ascii="Times New Roman" w:hAnsi="Times New Roman"/>
          <w:sz w:val="26"/>
          <w:szCs w:val="26"/>
        </w:rPr>
        <w:t>nh</w:t>
      </w:r>
      <w:r w:rsidR="003B0C36" w:rsidRPr="003B0C36">
        <w:rPr>
          <w:rFonts w:ascii="Times New Roman" w:hAnsi="Times New Roman"/>
          <w:spacing w:val="4"/>
          <w:sz w:val="26"/>
          <w:szCs w:val="26"/>
        </w:rPr>
        <w:t>)</w:t>
      </w:r>
      <w:r w:rsidR="003B0C36" w:rsidRPr="003B0C36">
        <w:rPr>
          <w:rFonts w:ascii="Times New Roman" w:hAnsi="Times New Roman"/>
          <w:sz w:val="26"/>
          <w:szCs w:val="26"/>
        </w:rPr>
        <w:t>.</w:t>
      </w:r>
    </w:p>
    <w:p w:rsidR="003B0C36" w:rsidRPr="003B0C36" w:rsidRDefault="00693014" w:rsidP="0076113C">
      <w:pPr>
        <w:widowControl w:val="0"/>
        <w:autoSpaceDE w:val="0"/>
        <w:autoSpaceDN w:val="0"/>
        <w:adjustRightInd w:val="0"/>
        <w:spacing w:before="120" w:after="120" w:line="240" w:lineRule="auto"/>
        <w:rPr>
          <w:rFonts w:ascii="Times New Roman" w:hAnsi="Times New Roman"/>
          <w:sz w:val="26"/>
          <w:szCs w:val="26"/>
        </w:rPr>
      </w:pPr>
      <w:r>
        <w:rPr>
          <w:rFonts w:ascii="Times New Roman" w:hAnsi="Times New Roman"/>
          <w:sz w:val="26"/>
          <w:szCs w:val="26"/>
        </w:rPr>
        <w:tab/>
      </w:r>
      <w:r w:rsidR="003B0C36" w:rsidRPr="003B0C36">
        <w:rPr>
          <w:rFonts w:ascii="Times New Roman" w:hAnsi="Times New Roman"/>
          <w:sz w:val="26"/>
          <w:szCs w:val="26"/>
        </w:rPr>
        <w:t>-</w:t>
      </w:r>
      <w:r w:rsidR="003B0C36" w:rsidRPr="003B0C36">
        <w:rPr>
          <w:rFonts w:ascii="Times New Roman" w:hAnsi="Times New Roman"/>
          <w:spacing w:val="-1"/>
          <w:sz w:val="26"/>
          <w:szCs w:val="26"/>
        </w:rPr>
        <w:t xml:space="preserve"> B</w:t>
      </w:r>
      <w:r w:rsidR="003B0C36" w:rsidRPr="003B0C36">
        <w:rPr>
          <w:rFonts w:ascii="Times New Roman" w:hAnsi="Times New Roman"/>
          <w:sz w:val="26"/>
          <w:szCs w:val="26"/>
        </w:rPr>
        <w:t>ản s</w:t>
      </w:r>
      <w:r w:rsidR="003B0C36" w:rsidRPr="003B0C36">
        <w:rPr>
          <w:rFonts w:ascii="Times New Roman" w:hAnsi="Times New Roman"/>
          <w:spacing w:val="1"/>
          <w:sz w:val="26"/>
          <w:szCs w:val="26"/>
        </w:rPr>
        <w:t>a</w:t>
      </w:r>
      <w:r w:rsidR="003B0C36" w:rsidRPr="003B0C36">
        <w:rPr>
          <w:rFonts w:ascii="Times New Roman" w:hAnsi="Times New Roman"/>
          <w:sz w:val="26"/>
          <w:szCs w:val="26"/>
        </w:rPr>
        <w:t xml:space="preserve">o </w:t>
      </w:r>
      <w:r w:rsidR="003B0C36" w:rsidRPr="003B0C36">
        <w:rPr>
          <w:rFonts w:ascii="Times New Roman" w:hAnsi="Times New Roman"/>
          <w:spacing w:val="-2"/>
          <w:sz w:val="26"/>
          <w:szCs w:val="26"/>
        </w:rPr>
        <w:t>g</w:t>
      </w:r>
      <w:r w:rsidR="003B0C36" w:rsidRPr="003B0C36">
        <w:rPr>
          <w:rFonts w:ascii="Times New Roman" w:hAnsi="Times New Roman"/>
          <w:spacing w:val="1"/>
          <w:sz w:val="26"/>
          <w:szCs w:val="26"/>
        </w:rPr>
        <w:t>i</w:t>
      </w:r>
      <w:r w:rsidR="003B0C36" w:rsidRPr="003B0C36">
        <w:rPr>
          <w:rFonts w:ascii="Times New Roman" w:hAnsi="Times New Roman"/>
          <w:sz w:val="26"/>
          <w:szCs w:val="26"/>
        </w:rPr>
        <w:t>ấy k</w:t>
      </w:r>
      <w:r w:rsidR="003B0C36" w:rsidRPr="003B0C36">
        <w:rPr>
          <w:rFonts w:ascii="Times New Roman" w:hAnsi="Times New Roman"/>
          <w:spacing w:val="-2"/>
          <w:sz w:val="26"/>
          <w:szCs w:val="26"/>
        </w:rPr>
        <w:t>h</w:t>
      </w:r>
      <w:r w:rsidR="003B0C36" w:rsidRPr="003B0C36">
        <w:rPr>
          <w:rFonts w:ascii="Times New Roman" w:hAnsi="Times New Roman"/>
          <w:sz w:val="26"/>
          <w:szCs w:val="26"/>
        </w:rPr>
        <w:t>ai</w:t>
      </w:r>
      <w:r w:rsidR="003B0C36" w:rsidRPr="003B0C36">
        <w:rPr>
          <w:rFonts w:ascii="Times New Roman" w:hAnsi="Times New Roman"/>
          <w:spacing w:val="-1"/>
          <w:sz w:val="26"/>
          <w:szCs w:val="26"/>
        </w:rPr>
        <w:t xml:space="preserve"> </w:t>
      </w:r>
      <w:r w:rsidR="003B0C36" w:rsidRPr="003B0C36">
        <w:rPr>
          <w:rFonts w:ascii="Times New Roman" w:hAnsi="Times New Roman"/>
          <w:sz w:val="26"/>
          <w:szCs w:val="26"/>
        </w:rPr>
        <w:t>s</w:t>
      </w:r>
      <w:r w:rsidR="003B0C36" w:rsidRPr="003B0C36">
        <w:rPr>
          <w:rFonts w:ascii="Times New Roman" w:hAnsi="Times New Roman"/>
          <w:spacing w:val="1"/>
          <w:sz w:val="26"/>
          <w:szCs w:val="26"/>
        </w:rPr>
        <w:t>i</w:t>
      </w:r>
      <w:r w:rsidR="003B0C36" w:rsidRPr="003B0C36">
        <w:rPr>
          <w:rFonts w:ascii="Times New Roman" w:hAnsi="Times New Roman"/>
          <w:spacing w:val="-2"/>
          <w:sz w:val="26"/>
          <w:szCs w:val="26"/>
        </w:rPr>
        <w:t>n</w:t>
      </w:r>
      <w:r w:rsidR="003B0C36" w:rsidRPr="003B0C36">
        <w:rPr>
          <w:rFonts w:ascii="Times New Roman" w:hAnsi="Times New Roman"/>
          <w:sz w:val="26"/>
          <w:szCs w:val="26"/>
        </w:rPr>
        <w:t>h h</w:t>
      </w:r>
      <w:r w:rsidR="003B0C36" w:rsidRPr="003B0C36">
        <w:rPr>
          <w:rFonts w:ascii="Times New Roman" w:hAnsi="Times New Roman"/>
          <w:spacing w:val="-2"/>
          <w:sz w:val="26"/>
          <w:szCs w:val="26"/>
        </w:rPr>
        <w:t>ợ</w:t>
      </w:r>
      <w:r w:rsidR="003B0C36" w:rsidRPr="003B0C36">
        <w:rPr>
          <w:rFonts w:ascii="Times New Roman" w:hAnsi="Times New Roman"/>
          <w:sz w:val="26"/>
          <w:szCs w:val="26"/>
        </w:rPr>
        <w:t xml:space="preserve">p </w:t>
      </w:r>
      <w:r w:rsidR="003B0C36" w:rsidRPr="003B0C36">
        <w:rPr>
          <w:rFonts w:ascii="Times New Roman" w:hAnsi="Times New Roman"/>
          <w:spacing w:val="1"/>
          <w:sz w:val="26"/>
          <w:szCs w:val="26"/>
        </w:rPr>
        <w:t>l</w:t>
      </w:r>
      <w:r w:rsidR="003B0C36" w:rsidRPr="003B0C36">
        <w:rPr>
          <w:rFonts w:ascii="Times New Roman" w:hAnsi="Times New Roman"/>
          <w:spacing w:val="2"/>
          <w:sz w:val="26"/>
          <w:szCs w:val="26"/>
        </w:rPr>
        <w:t>ệ</w:t>
      </w:r>
      <w:r w:rsidR="003B0C36" w:rsidRPr="003B0C36">
        <w:rPr>
          <w:rFonts w:ascii="Times New Roman" w:hAnsi="Times New Roman"/>
          <w:sz w:val="26"/>
          <w:szCs w:val="26"/>
        </w:rPr>
        <w:t>.</w:t>
      </w:r>
    </w:p>
    <w:p w:rsidR="003B0C36" w:rsidRPr="003B0C36" w:rsidRDefault="00693014" w:rsidP="0076113C">
      <w:pPr>
        <w:widowControl w:val="0"/>
        <w:autoSpaceDE w:val="0"/>
        <w:autoSpaceDN w:val="0"/>
        <w:adjustRightInd w:val="0"/>
        <w:spacing w:before="120" w:after="120" w:line="240" w:lineRule="auto"/>
        <w:rPr>
          <w:rFonts w:ascii="Times New Roman" w:hAnsi="Times New Roman"/>
          <w:sz w:val="26"/>
          <w:szCs w:val="26"/>
        </w:rPr>
      </w:pPr>
      <w:r>
        <w:rPr>
          <w:rFonts w:ascii="Times New Roman" w:hAnsi="Times New Roman"/>
          <w:sz w:val="26"/>
          <w:szCs w:val="26"/>
        </w:rPr>
        <w:tab/>
      </w:r>
      <w:r w:rsidR="003B0C36" w:rsidRPr="003B0C36">
        <w:rPr>
          <w:rFonts w:ascii="Times New Roman" w:hAnsi="Times New Roman"/>
          <w:sz w:val="26"/>
          <w:szCs w:val="26"/>
        </w:rPr>
        <w:t>-</w:t>
      </w:r>
      <w:r w:rsidR="003B0C36" w:rsidRPr="003B0C36">
        <w:rPr>
          <w:rFonts w:ascii="Times New Roman" w:hAnsi="Times New Roman"/>
          <w:spacing w:val="-1"/>
          <w:sz w:val="26"/>
          <w:szCs w:val="26"/>
        </w:rPr>
        <w:t xml:space="preserve"> H</w:t>
      </w:r>
      <w:r w:rsidR="003B0C36" w:rsidRPr="003B0C36">
        <w:rPr>
          <w:rFonts w:ascii="Times New Roman" w:hAnsi="Times New Roman"/>
          <w:sz w:val="26"/>
          <w:szCs w:val="26"/>
        </w:rPr>
        <w:t>ọc bạ</w:t>
      </w:r>
      <w:r w:rsidR="003B0C36" w:rsidRPr="003B0C36">
        <w:rPr>
          <w:rFonts w:ascii="Times New Roman" w:hAnsi="Times New Roman"/>
          <w:spacing w:val="1"/>
          <w:sz w:val="26"/>
          <w:szCs w:val="26"/>
        </w:rPr>
        <w:t xml:space="preserve"> </w:t>
      </w:r>
      <w:r w:rsidR="003B0C36" w:rsidRPr="003B0C36">
        <w:rPr>
          <w:rFonts w:ascii="Times New Roman" w:hAnsi="Times New Roman"/>
          <w:spacing w:val="-1"/>
          <w:sz w:val="26"/>
          <w:szCs w:val="26"/>
        </w:rPr>
        <w:t>t</w:t>
      </w:r>
      <w:r w:rsidR="003B0C36" w:rsidRPr="003B0C36">
        <w:rPr>
          <w:rFonts w:ascii="Times New Roman" w:hAnsi="Times New Roman"/>
          <w:spacing w:val="1"/>
          <w:sz w:val="26"/>
          <w:szCs w:val="26"/>
        </w:rPr>
        <w:t>i</w:t>
      </w:r>
      <w:r w:rsidR="003B0C36" w:rsidRPr="003B0C36">
        <w:rPr>
          <w:rFonts w:ascii="Times New Roman" w:hAnsi="Times New Roman"/>
          <w:sz w:val="26"/>
          <w:szCs w:val="26"/>
        </w:rPr>
        <w:t>ểu h</w:t>
      </w:r>
      <w:r w:rsidR="003B0C36" w:rsidRPr="003B0C36">
        <w:rPr>
          <w:rFonts w:ascii="Times New Roman" w:hAnsi="Times New Roman"/>
          <w:spacing w:val="-2"/>
          <w:sz w:val="26"/>
          <w:szCs w:val="26"/>
        </w:rPr>
        <w:t>ọ</w:t>
      </w:r>
      <w:r w:rsidR="003B0C36" w:rsidRPr="003B0C36">
        <w:rPr>
          <w:rFonts w:ascii="Times New Roman" w:hAnsi="Times New Roman"/>
          <w:sz w:val="26"/>
          <w:szCs w:val="26"/>
        </w:rPr>
        <w:t xml:space="preserve">c </w:t>
      </w:r>
      <w:r w:rsidR="003B0C36" w:rsidRPr="003B0C36">
        <w:rPr>
          <w:rFonts w:ascii="Times New Roman" w:hAnsi="Times New Roman"/>
          <w:spacing w:val="1"/>
          <w:sz w:val="26"/>
          <w:szCs w:val="26"/>
        </w:rPr>
        <w:t>b</w:t>
      </w:r>
      <w:r w:rsidR="003B0C36" w:rsidRPr="003B0C36">
        <w:rPr>
          <w:rFonts w:ascii="Times New Roman" w:hAnsi="Times New Roman"/>
          <w:sz w:val="26"/>
          <w:szCs w:val="26"/>
        </w:rPr>
        <w:t>ản</w:t>
      </w:r>
      <w:r w:rsidR="003B0C36" w:rsidRPr="003B0C36">
        <w:rPr>
          <w:rFonts w:ascii="Times New Roman" w:hAnsi="Times New Roman"/>
          <w:spacing w:val="-2"/>
          <w:sz w:val="26"/>
          <w:szCs w:val="26"/>
        </w:rPr>
        <w:t xml:space="preserve"> </w:t>
      </w:r>
      <w:r w:rsidR="003B0C36" w:rsidRPr="003B0C36">
        <w:rPr>
          <w:rFonts w:ascii="Times New Roman" w:hAnsi="Times New Roman"/>
          <w:sz w:val="26"/>
          <w:szCs w:val="26"/>
        </w:rPr>
        <w:t>c</w:t>
      </w:r>
      <w:r w:rsidR="003B0C36" w:rsidRPr="003B0C36">
        <w:rPr>
          <w:rFonts w:ascii="Times New Roman" w:hAnsi="Times New Roman"/>
          <w:spacing w:val="-2"/>
          <w:sz w:val="26"/>
          <w:szCs w:val="26"/>
        </w:rPr>
        <w:t>h</w:t>
      </w:r>
      <w:r w:rsidR="003B0C36" w:rsidRPr="003B0C36">
        <w:rPr>
          <w:rFonts w:ascii="Times New Roman" w:hAnsi="Times New Roman"/>
          <w:sz w:val="26"/>
          <w:szCs w:val="26"/>
        </w:rPr>
        <w:t>ính, học bạ</w:t>
      </w:r>
      <w:r w:rsidR="003B0C36" w:rsidRPr="003B0C36">
        <w:rPr>
          <w:rFonts w:ascii="Times New Roman" w:hAnsi="Times New Roman"/>
          <w:spacing w:val="-2"/>
          <w:sz w:val="26"/>
          <w:szCs w:val="26"/>
        </w:rPr>
        <w:t xml:space="preserve"> </w:t>
      </w:r>
      <w:r w:rsidR="003B0C36" w:rsidRPr="003B0C36">
        <w:rPr>
          <w:rFonts w:ascii="Times New Roman" w:hAnsi="Times New Roman"/>
          <w:spacing w:val="1"/>
          <w:sz w:val="26"/>
          <w:szCs w:val="26"/>
        </w:rPr>
        <w:t>t</w:t>
      </w:r>
      <w:r w:rsidR="003B0C36" w:rsidRPr="003B0C36">
        <w:rPr>
          <w:rFonts w:ascii="Times New Roman" w:hAnsi="Times New Roman"/>
          <w:sz w:val="26"/>
          <w:szCs w:val="26"/>
        </w:rPr>
        <w:t>ă</w:t>
      </w:r>
      <w:r w:rsidR="003B0C36" w:rsidRPr="003B0C36">
        <w:rPr>
          <w:rFonts w:ascii="Times New Roman" w:hAnsi="Times New Roman"/>
          <w:spacing w:val="-2"/>
          <w:sz w:val="26"/>
          <w:szCs w:val="26"/>
        </w:rPr>
        <w:t>n</w:t>
      </w:r>
      <w:r w:rsidR="003B0C36" w:rsidRPr="003B0C36">
        <w:rPr>
          <w:rFonts w:ascii="Times New Roman" w:hAnsi="Times New Roman"/>
          <w:sz w:val="26"/>
          <w:szCs w:val="26"/>
        </w:rPr>
        <w:t>g c</w:t>
      </w:r>
      <w:r w:rsidR="003B0C36" w:rsidRPr="003B0C36">
        <w:rPr>
          <w:rFonts w:ascii="Times New Roman" w:hAnsi="Times New Roman"/>
          <w:spacing w:val="-1"/>
          <w:sz w:val="26"/>
          <w:szCs w:val="26"/>
        </w:rPr>
        <w:t>ư</w:t>
      </w:r>
      <w:r w:rsidR="003B0C36" w:rsidRPr="003B0C36">
        <w:rPr>
          <w:rFonts w:ascii="Times New Roman" w:hAnsi="Times New Roman"/>
          <w:spacing w:val="1"/>
          <w:sz w:val="26"/>
          <w:szCs w:val="26"/>
        </w:rPr>
        <w:t>ờ</w:t>
      </w:r>
      <w:r w:rsidR="003B0C36" w:rsidRPr="003B0C36">
        <w:rPr>
          <w:rFonts w:ascii="Times New Roman" w:hAnsi="Times New Roman"/>
          <w:sz w:val="26"/>
          <w:szCs w:val="26"/>
        </w:rPr>
        <w:t>ng</w:t>
      </w:r>
      <w:r w:rsidR="003B0C36" w:rsidRPr="003B0C36">
        <w:rPr>
          <w:rFonts w:ascii="Times New Roman" w:hAnsi="Times New Roman"/>
          <w:spacing w:val="-2"/>
          <w:sz w:val="26"/>
          <w:szCs w:val="26"/>
        </w:rPr>
        <w:t xml:space="preserve"> </w:t>
      </w:r>
      <w:r w:rsidR="003B0C36" w:rsidRPr="003B0C36">
        <w:rPr>
          <w:rFonts w:ascii="Times New Roman" w:hAnsi="Times New Roman"/>
          <w:spacing w:val="1"/>
          <w:sz w:val="26"/>
          <w:szCs w:val="26"/>
        </w:rPr>
        <w:t>t</w:t>
      </w:r>
      <w:r w:rsidR="003B0C36" w:rsidRPr="003B0C36">
        <w:rPr>
          <w:rFonts w:ascii="Times New Roman" w:hAnsi="Times New Roman"/>
          <w:spacing w:val="-1"/>
          <w:sz w:val="26"/>
          <w:szCs w:val="26"/>
        </w:rPr>
        <w:t>i</w:t>
      </w:r>
      <w:r w:rsidR="003B0C36" w:rsidRPr="003B0C36">
        <w:rPr>
          <w:rFonts w:ascii="Times New Roman" w:hAnsi="Times New Roman"/>
          <w:sz w:val="26"/>
          <w:szCs w:val="26"/>
        </w:rPr>
        <w:t xml:space="preserve">ếng </w:t>
      </w:r>
      <w:r w:rsidR="003B0C36" w:rsidRPr="003B0C36">
        <w:rPr>
          <w:rFonts w:ascii="Times New Roman" w:hAnsi="Times New Roman"/>
          <w:spacing w:val="-3"/>
          <w:sz w:val="26"/>
          <w:szCs w:val="26"/>
        </w:rPr>
        <w:t>A</w:t>
      </w:r>
      <w:r w:rsidR="003B0C36" w:rsidRPr="003B0C36">
        <w:rPr>
          <w:rFonts w:ascii="Times New Roman" w:hAnsi="Times New Roman"/>
          <w:sz w:val="26"/>
          <w:szCs w:val="26"/>
        </w:rPr>
        <w:t xml:space="preserve">nh </w:t>
      </w:r>
      <w:r w:rsidR="003B0C36" w:rsidRPr="003B0C36">
        <w:rPr>
          <w:rFonts w:ascii="Times New Roman" w:hAnsi="Times New Roman"/>
          <w:spacing w:val="1"/>
          <w:sz w:val="26"/>
          <w:szCs w:val="26"/>
        </w:rPr>
        <w:t>(</w:t>
      </w:r>
      <w:r w:rsidR="003B0C36" w:rsidRPr="003B0C36">
        <w:rPr>
          <w:rFonts w:ascii="Times New Roman" w:hAnsi="Times New Roman"/>
          <w:sz w:val="26"/>
          <w:szCs w:val="26"/>
        </w:rPr>
        <w:t>n</w:t>
      </w:r>
      <w:r w:rsidR="003B0C36" w:rsidRPr="003B0C36">
        <w:rPr>
          <w:rFonts w:ascii="Times New Roman" w:hAnsi="Times New Roman"/>
          <w:spacing w:val="-2"/>
          <w:sz w:val="26"/>
          <w:szCs w:val="26"/>
        </w:rPr>
        <w:t>ế</w:t>
      </w:r>
      <w:r w:rsidR="003B0C36" w:rsidRPr="003B0C36">
        <w:rPr>
          <w:rFonts w:ascii="Times New Roman" w:hAnsi="Times New Roman"/>
          <w:sz w:val="26"/>
          <w:szCs w:val="26"/>
        </w:rPr>
        <w:t>u đăng</w:t>
      </w:r>
      <w:r w:rsidR="003B0C36" w:rsidRPr="003B0C36">
        <w:rPr>
          <w:rFonts w:ascii="Times New Roman" w:hAnsi="Times New Roman"/>
          <w:spacing w:val="-2"/>
          <w:sz w:val="26"/>
          <w:szCs w:val="26"/>
        </w:rPr>
        <w:t xml:space="preserve"> </w:t>
      </w:r>
      <w:r w:rsidR="003B0C36" w:rsidRPr="003B0C36">
        <w:rPr>
          <w:rFonts w:ascii="Times New Roman" w:hAnsi="Times New Roman"/>
          <w:sz w:val="26"/>
          <w:szCs w:val="26"/>
        </w:rPr>
        <w:t xml:space="preserve">ký </w:t>
      </w:r>
      <w:r w:rsidR="003B0C36" w:rsidRPr="003B0C36">
        <w:rPr>
          <w:rFonts w:ascii="Times New Roman" w:hAnsi="Times New Roman"/>
          <w:spacing w:val="1"/>
          <w:sz w:val="26"/>
          <w:szCs w:val="26"/>
        </w:rPr>
        <w:t>h</w:t>
      </w:r>
      <w:r w:rsidR="003B0C36" w:rsidRPr="003B0C36">
        <w:rPr>
          <w:rFonts w:ascii="Times New Roman" w:hAnsi="Times New Roman"/>
          <w:spacing w:val="-2"/>
          <w:sz w:val="26"/>
          <w:szCs w:val="26"/>
        </w:rPr>
        <w:t>ọ</w:t>
      </w:r>
      <w:r w:rsidR="003B0C36" w:rsidRPr="003B0C36">
        <w:rPr>
          <w:rFonts w:ascii="Times New Roman" w:hAnsi="Times New Roman"/>
          <w:sz w:val="26"/>
          <w:szCs w:val="26"/>
        </w:rPr>
        <w:t xml:space="preserve">c </w:t>
      </w:r>
      <w:r w:rsidR="003B0C36" w:rsidRPr="003B0C36">
        <w:rPr>
          <w:rFonts w:ascii="Times New Roman" w:hAnsi="Times New Roman"/>
          <w:spacing w:val="1"/>
          <w:sz w:val="26"/>
          <w:szCs w:val="26"/>
        </w:rPr>
        <w:t>t</w:t>
      </w:r>
      <w:r w:rsidR="003B0C36" w:rsidRPr="003B0C36">
        <w:rPr>
          <w:rFonts w:ascii="Times New Roman" w:hAnsi="Times New Roman"/>
          <w:spacing w:val="-2"/>
          <w:sz w:val="26"/>
          <w:szCs w:val="26"/>
        </w:rPr>
        <w:t>ă</w:t>
      </w:r>
      <w:r w:rsidR="003B0C36" w:rsidRPr="003B0C36">
        <w:rPr>
          <w:rFonts w:ascii="Times New Roman" w:hAnsi="Times New Roman"/>
          <w:sz w:val="26"/>
          <w:szCs w:val="26"/>
        </w:rPr>
        <w:t xml:space="preserve">ng </w:t>
      </w:r>
      <w:r w:rsidR="003B0C36" w:rsidRPr="003B0C36">
        <w:rPr>
          <w:rFonts w:ascii="Times New Roman" w:hAnsi="Times New Roman"/>
          <w:spacing w:val="-2"/>
          <w:sz w:val="26"/>
          <w:szCs w:val="26"/>
        </w:rPr>
        <w:t>c</w:t>
      </w:r>
      <w:r w:rsidR="003B0C36" w:rsidRPr="003B0C36">
        <w:rPr>
          <w:rFonts w:ascii="Times New Roman" w:hAnsi="Times New Roman"/>
          <w:spacing w:val="1"/>
          <w:sz w:val="26"/>
          <w:szCs w:val="26"/>
        </w:rPr>
        <w:t>ườ</w:t>
      </w:r>
      <w:r w:rsidR="003B0C36" w:rsidRPr="003B0C36">
        <w:rPr>
          <w:rFonts w:ascii="Times New Roman" w:hAnsi="Times New Roman"/>
          <w:sz w:val="26"/>
          <w:szCs w:val="26"/>
        </w:rPr>
        <w:t>ng</w:t>
      </w:r>
      <w:r w:rsidR="003B0C36" w:rsidRPr="003B0C36">
        <w:rPr>
          <w:rFonts w:ascii="Times New Roman" w:hAnsi="Times New Roman"/>
          <w:spacing w:val="-2"/>
          <w:sz w:val="26"/>
          <w:szCs w:val="26"/>
        </w:rPr>
        <w:t xml:space="preserve"> </w:t>
      </w:r>
      <w:r w:rsidR="003B0C36" w:rsidRPr="003B0C36">
        <w:rPr>
          <w:rFonts w:ascii="Times New Roman" w:hAnsi="Times New Roman"/>
          <w:spacing w:val="1"/>
          <w:sz w:val="26"/>
          <w:szCs w:val="26"/>
        </w:rPr>
        <w:t>t</w:t>
      </w:r>
      <w:r w:rsidR="003B0C36" w:rsidRPr="003B0C36">
        <w:rPr>
          <w:rFonts w:ascii="Times New Roman" w:hAnsi="Times New Roman"/>
          <w:spacing w:val="-1"/>
          <w:sz w:val="26"/>
          <w:szCs w:val="26"/>
        </w:rPr>
        <w:t>i</w:t>
      </w:r>
      <w:r w:rsidR="003B0C36" w:rsidRPr="003B0C36">
        <w:rPr>
          <w:rFonts w:ascii="Times New Roman" w:hAnsi="Times New Roman"/>
          <w:spacing w:val="1"/>
          <w:sz w:val="26"/>
          <w:szCs w:val="26"/>
        </w:rPr>
        <w:t>ế</w:t>
      </w:r>
      <w:r w:rsidR="003B0C36" w:rsidRPr="003B0C36">
        <w:rPr>
          <w:rFonts w:ascii="Times New Roman" w:hAnsi="Times New Roman"/>
          <w:sz w:val="26"/>
          <w:szCs w:val="26"/>
        </w:rPr>
        <w:t xml:space="preserve">ng </w:t>
      </w:r>
      <w:r w:rsidR="003B0C36" w:rsidRPr="003B0C36">
        <w:rPr>
          <w:rFonts w:ascii="Times New Roman" w:hAnsi="Times New Roman"/>
          <w:spacing w:val="-1"/>
          <w:sz w:val="26"/>
          <w:szCs w:val="26"/>
        </w:rPr>
        <w:t>A</w:t>
      </w:r>
      <w:r w:rsidR="003B0C36" w:rsidRPr="003B0C36">
        <w:rPr>
          <w:rFonts w:ascii="Times New Roman" w:hAnsi="Times New Roman"/>
          <w:sz w:val="26"/>
          <w:szCs w:val="26"/>
        </w:rPr>
        <w:t>n</w:t>
      </w:r>
      <w:r w:rsidR="003B0C36" w:rsidRPr="003B0C36">
        <w:rPr>
          <w:rFonts w:ascii="Times New Roman" w:hAnsi="Times New Roman"/>
          <w:spacing w:val="-2"/>
          <w:sz w:val="26"/>
          <w:szCs w:val="26"/>
        </w:rPr>
        <w:t>h</w:t>
      </w:r>
      <w:r w:rsidR="003B0C36" w:rsidRPr="003B0C36">
        <w:rPr>
          <w:rFonts w:ascii="Times New Roman" w:hAnsi="Times New Roman"/>
          <w:spacing w:val="1"/>
          <w:sz w:val="26"/>
          <w:szCs w:val="26"/>
        </w:rPr>
        <w:t>)</w:t>
      </w:r>
      <w:r w:rsidR="003B0C36" w:rsidRPr="003B0C36">
        <w:rPr>
          <w:rFonts w:ascii="Times New Roman" w:hAnsi="Times New Roman"/>
          <w:sz w:val="26"/>
          <w:szCs w:val="26"/>
        </w:rPr>
        <w:t>.</w:t>
      </w:r>
    </w:p>
    <w:p w:rsidR="003B0C36" w:rsidRDefault="00693014" w:rsidP="0076113C">
      <w:pPr>
        <w:widowControl w:val="0"/>
        <w:autoSpaceDE w:val="0"/>
        <w:autoSpaceDN w:val="0"/>
        <w:adjustRightInd w:val="0"/>
        <w:spacing w:before="120" w:after="120" w:line="240" w:lineRule="auto"/>
        <w:rPr>
          <w:rFonts w:ascii="Times New Roman" w:hAnsi="Times New Roman"/>
          <w:sz w:val="26"/>
          <w:szCs w:val="26"/>
        </w:rPr>
      </w:pPr>
      <w:r>
        <w:rPr>
          <w:rFonts w:ascii="Times New Roman" w:hAnsi="Times New Roman"/>
          <w:sz w:val="26"/>
          <w:szCs w:val="26"/>
        </w:rPr>
        <w:tab/>
      </w:r>
      <w:r w:rsidR="003B0C36" w:rsidRPr="003B0C36">
        <w:rPr>
          <w:rFonts w:ascii="Times New Roman" w:hAnsi="Times New Roman"/>
          <w:sz w:val="26"/>
          <w:szCs w:val="26"/>
        </w:rPr>
        <w:t>-</w:t>
      </w:r>
      <w:r w:rsidR="003B0C36" w:rsidRPr="003B0C36">
        <w:rPr>
          <w:rFonts w:ascii="Times New Roman" w:hAnsi="Times New Roman"/>
          <w:spacing w:val="-1"/>
          <w:sz w:val="26"/>
          <w:szCs w:val="26"/>
        </w:rPr>
        <w:t xml:space="preserve"> G</w:t>
      </w:r>
      <w:r w:rsidR="003B0C36" w:rsidRPr="003B0C36">
        <w:rPr>
          <w:rFonts w:ascii="Times New Roman" w:hAnsi="Times New Roman"/>
          <w:spacing w:val="1"/>
          <w:sz w:val="26"/>
          <w:szCs w:val="26"/>
        </w:rPr>
        <w:t>i</w:t>
      </w:r>
      <w:r w:rsidR="003B0C36" w:rsidRPr="003B0C36">
        <w:rPr>
          <w:rFonts w:ascii="Times New Roman" w:hAnsi="Times New Roman"/>
          <w:sz w:val="26"/>
          <w:szCs w:val="26"/>
        </w:rPr>
        <w:t xml:space="preserve">ấy xác </w:t>
      </w:r>
      <w:r w:rsidR="003B0C36" w:rsidRPr="003B0C36">
        <w:rPr>
          <w:rFonts w:ascii="Times New Roman" w:hAnsi="Times New Roman"/>
          <w:spacing w:val="-2"/>
          <w:sz w:val="26"/>
          <w:szCs w:val="26"/>
        </w:rPr>
        <w:t>n</w:t>
      </w:r>
      <w:r w:rsidR="003B0C36" w:rsidRPr="003B0C36">
        <w:rPr>
          <w:rFonts w:ascii="Times New Roman" w:hAnsi="Times New Roman"/>
          <w:sz w:val="26"/>
          <w:szCs w:val="26"/>
        </w:rPr>
        <w:t xml:space="preserve">hận </w:t>
      </w:r>
      <w:r w:rsidR="003B0C36" w:rsidRPr="003B0C36">
        <w:rPr>
          <w:rFonts w:ascii="Times New Roman" w:hAnsi="Times New Roman"/>
          <w:spacing w:val="-2"/>
          <w:sz w:val="26"/>
          <w:szCs w:val="26"/>
        </w:rPr>
        <w:t>h</w:t>
      </w:r>
      <w:r w:rsidR="003B0C36" w:rsidRPr="003B0C36">
        <w:rPr>
          <w:rFonts w:ascii="Times New Roman" w:hAnsi="Times New Roman"/>
          <w:sz w:val="26"/>
          <w:szCs w:val="26"/>
        </w:rPr>
        <w:t>oàn</w:t>
      </w:r>
      <w:r w:rsidR="003B0C36" w:rsidRPr="003B0C36">
        <w:rPr>
          <w:rFonts w:ascii="Times New Roman" w:hAnsi="Times New Roman"/>
          <w:spacing w:val="-2"/>
          <w:sz w:val="26"/>
          <w:szCs w:val="26"/>
        </w:rPr>
        <w:t xml:space="preserve"> </w:t>
      </w:r>
      <w:r w:rsidR="003B0C36" w:rsidRPr="003B0C36">
        <w:rPr>
          <w:rFonts w:ascii="Times New Roman" w:hAnsi="Times New Roman"/>
          <w:spacing w:val="1"/>
          <w:sz w:val="26"/>
          <w:szCs w:val="26"/>
        </w:rPr>
        <w:t>t</w:t>
      </w:r>
      <w:r w:rsidR="003B0C36" w:rsidRPr="003B0C36">
        <w:rPr>
          <w:rFonts w:ascii="Times New Roman" w:hAnsi="Times New Roman"/>
          <w:sz w:val="26"/>
          <w:szCs w:val="26"/>
        </w:rPr>
        <w:t>hành</w:t>
      </w:r>
      <w:r w:rsidR="003B0C36" w:rsidRPr="003B0C36">
        <w:rPr>
          <w:rFonts w:ascii="Times New Roman" w:hAnsi="Times New Roman"/>
          <w:spacing w:val="-2"/>
          <w:sz w:val="26"/>
          <w:szCs w:val="26"/>
        </w:rPr>
        <w:t xml:space="preserve"> </w:t>
      </w:r>
      <w:r w:rsidR="003B0C36" w:rsidRPr="003B0C36">
        <w:rPr>
          <w:rFonts w:ascii="Times New Roman" w:hAnsi="Times New Roman"/>
          <w:sz w:val="26"/>
          <w:szCs w:val="26"/>
        </w:rPr>
        <w:t>chư</w:t>
      </w:r>
      <w:r w:rsidR="003B0C36" w:rsidRPr="003B0C36">
        <w:rPr>
          <w:rFonts w:ascii="Times New Roman" w:hAnsi="Times New Roman"/>
          <w:spacing w:val="-2"/>
          <w:sz w:val="26"/>
          <w:szCs w:val="26"/>
        </w:rPr>
        <w:t>ơ</w:t>
      </w:r>
      <w:r w:rsidR="003B0C36" w:rsidRPr="003B0C36">
        <w:rPr>
          <w:rFonts w:ascii="Times New Roman" w:hAnsi="Times New Roman"/>
          <w:sz w:val="26"/>
          <w:szCs w:val="26"/>
        </w:rPr>
        <w:t xml:space="preserve">ng </w:t>
      </w:r>
      <w:r w:rsidR="003B0C36" w:rsidRPr="003B0C36">
        <w:rPr>
          <w:rFonts w:ascii="Times New Roman" w:hAnsi="Times New Roman"/>
          <w:spacing w:val="-1"/>
          <w:sz w:val="26"/>
          <w:szCs w:val="26"/>
        </w:rPr>
        <w:t>t</w:t>
      </w:r>
      <w:r w:rsidR="003B0C36" w:rsidRPr="003B0C36">
        <w:rPr>
          <w:rFonts w:ascii="Times New Roman" w:hAnsi="Times New Roman"/>
          <w:spacing w:val="1"/>
          <w:sz w:val="26"/>
          <w:szCs w:val="26"/>
        </w:rPr>
        <w:t>rì</w:t>
      </w:r>
      <w:r w:rsidR="003B0C36" w:rsidRPr="003B0C36">
        <w:rPr>
          <w:rFonts w:ascii="Times New Roman" w:hAnsi="Times New Roman"/>
          <w:spacing w:val="-2"/>
          <w:sz w:val="26"/>
          <w:szCs w:val="26"/>
        </w:rPr>
        <w:t>n</w:t>
      </w:r>
      <w:r w:rsidR="003B0C36" w:rsidRPr="003B0C36">
        <w:rPr>
          <w:rFonts w:ascii="Times New Roman" w:hAnsi="Times New Roman"/>
          <w:sz w:val="26"/>
          <w:szCs w:val="26"/>
        </w:rPr>
        <w:t xml:space="preserve">h </w:t>
      </w:r>
      <w:r w:rsidR="003B0C36" w:rsidRPr="003B0C36">
        <w:rPr>
          <w:rFonts w:ascii="Times New Roman" w:hAnsi="Times New Roman"/>
          <w:spacing w:val="-1"/>
          <w:sz w:val="26"/>
          <w:szCs w:val="26"/>
        </w:rPr>
        <w:t>t</w:t>
      </w:r>
      <w:r w:rsidR="003B0C36" w:rsidRPr="003B0C36">
        <w:rPr>
          <w:rFonts w:ascii="Times New Roman" w:hAnsi="Times New Roman"/>
          <w:spacing w:val="1"/>
          <w:sz w:val="26"/>
          <w:szCs w:val="26"/>
        </w:rPr>
        <w:t>i</w:t>
      </w:r>
      <w:r w:rsidR="003B0C36" w:rsidRPr="003B0C36">
        <w:rPr>
          <w:rFonts w:ascii="Times New Roman" w:hAnsi="Times New Roman"/>
          <w:sz w:val="26"/>
          <w:szCs w:val="26"/>
        </w:rPr>
        <w:t>ểu</w:t>
      </w:r>
      <w:r w:rsidR="003B0C36" w:rsidRPr="003B0C36">
        <w:rPr>
          <w:rFonts w:ascii="Times New Roman" w:hAnsi="Times New Roman"/>
          <w:spacing w:val="-2"/>
          <w:sz w:val="26"/>
          <w:szCs w:val="26"/>
        </w:rPr>
        <w:t xml:space="preserve"> </w:t>
      </w:r>
      <w:r w:rsidR="003B0C36" w:rsidRPr="003B0C36">
        <w:rPr>
          <w:rFonts w:ascii="Times New Roman" w:hAnsi="Times New Roman"/>
          <w:sz w:val="26"/>
          <w:szCs w:val="26"/>
        </w:rPr>
        <w:t>học</w:t>
      </w:r>
      <w:r w:rsidR="003B0C36" w:rsidRPr="003B0C36">
        <w:rPr>
          <w:rFonts w:ascii="Times New Roman" w:hAnsi="Times New Roman"/>
          <w:spacing w:val="-2"/>
          <w:sz w:val="26"/>
          <w:szCs w:val="26"/>
        </w:rPr>
        <w:t xml:space="preserve"> </w:t>
      </w:r>
      <w:r w:rsidR="003B0C36" w:rsidRPr="003B0C36">
        <w:rPr>
          <w:rFonts w:ascii="Times New Roman" w:hAnsi="Times New Roman"/>
          <w:spacing w:val="1"/>
          <w:sz w:val="26"/>
          <w:szCs w:val="26"/>
        </w:rPr>
        <w:t>(</w:t>
      </w:r>
      <w:r w:rsidR="003B0C36" w:rsidRPr="003B0C36">
        <w:rPr>
          <w:rFonts w:ascii="Times New Roman" w:hAnsi="Times New Roman"/>
          <w:sz w:val="26"/>
          <w:szCs w:val="26"/>
        </w:rPr>
        <w:t>bản</w:t>
      </w:r>
      <w:r w:rsidR="003B0C36" w:rsidRPr="003B0C36">
        <w:rPr>
          <w:rFonts w:ascii="Times New Roman" w:hAnsi="Times New Roman"/>
          <w:spacing w:val="-2"/>
          <w:sz w:val="26"/>
          <w:szCs w:val="26"/>
        </w:rPr>
        <w:t xml:space="preserve"> </w:t>
      </w:r>
      <w:r w:rsidR="003B0C36" w:rsidRPr="003B0C36">
        <w:rPr>
          <w:rFonts w:ascii="Times New Roman" w:hAnsi="Times New Roman"/>
          <w:sz w:val="26"/>
          <w:szCs w:val="26"/>
        </w:rPr>
        <w:t>chi</w:t>
      </w:r>
      <w:r w:rsidR="003B0C36" w:rsidRPr="003B0C36">
        <w:rPr>
          <w:rFonts w:ascii="Times New Roman" w:hAnsi="Times New Roman"/>
          <w:spacing w:val="1"/>
          <w:sz w:val="26"/>
          <w:szCs w:val="26"/>
        </w:rPr>
        <w:t>́</w:t>
      </w:r>
      <w:r w:rsidR="003B0C36" w:rsidRPr="003B0C36">
        <w:rPr>
          <w:rFonts w:ascii="Times New Roman" w:hAnsi="Times New Roman"/>
          <w:sz w:val="26"/>
          <w:szCs w:val="26"/>
        </w:rPr>
        <w:t>n</w:t>
      </w:r>
      <w:r w:rsidR="003B0C36" w:rsidRPr="003B0C36">
        <w:rPr>
          <w:rFonts w:ascii="Times New Roman" w:hAnsi="Times New Roman"/>
          <w:spacing w:val="-2"/>
          <w:sz w:val="26"/>
          <w:szCs w:val="26"/>
        </w:rPr>
        <w:t>h</w:t>
      </w:r>
      <w:r w:rsidR="003B0C36" w:rsidRPr="003B0C36">
        <w:rPr>
          <w:rFonts w:ascii="Times New Roman" w:hAnsi="Times New Roman"/>
          <w:spacing w:val="1"/>
          <w:sz w:val="26"/>
          <w:szCs w:val="26"/>
        </w:rPr>
        <w:t>)</w:t>
      </w:r>
      <w:r w:rsidR="003B0C36">
        <w:rPr>
          <w:rFonts w:ascii="Times New Roman" w:hAnsi="Times New Roman"/>
          <w:sz w:val="26"/>
          <w:szCs w:val="26"/>
        </w:rPr>
        <w:t>.</w:t>
      </w:r>
    </w:p>
    <w:p w:rsidR="003B0C36" w:rsidRDefault="00693014" w:rsidP="0076113C">
      <w:pPr>
        <w:widowControl w:val="0"/>
        <w:autoSpaceDE w:val="0"/>
        <w:autoSpaceDN w:val="0"/>
        <w:adjustRightInd w:val="0"/>
        <w:spacing w:before="120" w:after="120" w:line="240" w:lineRule="auto"/>
        <w:rPr>
          <w:rFonts w:ascii="Times New Roman" w:hAnsi="Times New Roman"/>
          <w:sz w:val="26"/>
          <w:szCs w:val="26"/>
        </w:rPr>
      </w:pPr>
      <w:r>
        <w:rPr>
          <w:rFonts w:ascii="Times New Roman" w:hAnsi="Times New Roman"/>
          <w:sz w:val="26"/>
          <w:szCs w:val="26"/>
        </w:rPr>
        <w:tab/>
      </w:r>
      <w:r w:rsidR="003B0C36" w:rsidRPr="003B0C36">
        <w:rPr>
          <w:rFonts w:ascii="Times New Roman" w:hAnsi="Times New Roman"/>
          <w:sz w:val="26"/>
          <w:szCs w:val="26"/>
        </w:rPr>
        <w:t>-</w:t>
      </w:r>
      <w:r w:rsidR="003B0C36" w:rsidRPr="003B0C36">
        <w:rPr>
          <w:rFonts w:ascii="Times New Roman" w:hAnsi="Times New Roman"/>
          <w:spacing w:val="-1"/>
          <w:sz w:val="26"/>
          <w:szCs w:val="26"/>
        </w:rPr>
        <w:t xml:space="preserve"> </w:t>
      </w:r>
      <w:r w:rsidR="0014436C">
        <w:rPr>
          <w:rFonts w:ascii="Times New Roman" w:hAnsi="Times New Roman"/>
          <w:spacing w:val="-1"/>
          <w:sz w:val="26"/>
          <w:szCs w:val="26"/>
        </w:rPr>
        <w:t>Bản photocopy diện cư trú của học sinh không cần sao y ( mang theo bản chính để đối chiếu)</w:t>
      </w:r>
    </w:p>
    <w:p w:rsidR="00670269" w:rsidRDefault="00670269" w:rsidP="00670269">
      <w:pPr>
        <w:rPr>
          <w:rFonts w:ascii="Times New Roman" w:hAnsi="Times New Roman" w:cs="Times New Roman"/>
          <w:sz w:val="26"/>
          <w:szCs w:val="26"/>
        </w:rPr>
      </w:pPr>
      <w:r>
        <w:rPr>
          <w:rFonts w:ascii="Times New Roman" w:hAnsi="Times New Roman" w:cs="Times New Roman"/>
          <w:sz w:val="26"/>
          <w:szCs w:val="26"/>
        </w:rPr>
        <w:tab/>
      </w:r>
      <w:r w:rsidRPr="00670269">
        <w:rPr>
          <w:rFonts w:ascii="Times New Roman" w:hAnsi="Times New Roman" w:cs="Times New Roman"/>
          <w:b/>
          <w:sz w:val="26"/>
          <w:szCs w:val="26"/>
        </w:rPr>
        <w:t>Lưu ý:</w:t>
      </w:r>
      <w:r>
        <w:rPr>
          <w:rFonts w:ascii="Times New Roman" w:hAnsi="Times New Roman" w:cs="Times New Roman"/>
          <w:sz w:val="26"/>
          <w:szCs w:val="26"/>
        </w:rPr>
        <w:t xml:space="preserve"> Trường hợp địa chỉ trên phần mềm không khớp với địa chỉ cư trú trên hộ khẩ</w:t>
      </w:r>
      <w:r w:rsidR="00693014">
        <w:rPr>
          <w:rFonts w:ascii="Times New Roman" w:hAnsi="Times New Roman" w:cs="Times New Roman"/>
          <w:sz w:val="26"/>
          <w:szCs w:val="26"/>
        </w:rPr>
        <w:t>u,</w:t>
      </w:r>
      <w:r>
        <w:rPr>
          <w:rFonts w:ascii="Times New Roman" w:hAnsi="Times New Roman" w:cs="Times New Roman"/>
          <w:sz w:val="26"/>
          <w:szCs w:val="26"/>
        </w:rPr>
        <w:t xml:space="preserve"> sổ tạm trú </w:t>
      </w:r>
      <w:r w:rsidR="00693014">
        <w:rPr>
          <w:rFonts w:ascii="Times New Roman" w:hAnsi="Times New Roman" w:cs="Times New Roman"/>
          <w:sz w:val="26"/>
          <w:szCs w:val="26"/>
        </w:rPr>
        <w:t xml:space="preserve">hoặc mẫu CT07,CT08 ban hành theo thông tư </w:t>
      </w:r>
      <w:r w:rsidR="00693014">
        <w:rPr>
          <w:rFonts w:ascii="Times New Roman" w:hAnsi="Times New Roman" w:cs="Times New Roman"/>
          <w:spacing w:val="-2"/>
          <w:sz w:val="26"/>
          <w:szCs w:val="26"/>
        </w:rPr>
        <w:t xml:space="preserve">số 56/2021/TT-BCA ngày 15 tháng 05 năm 2021 </w:t>
      </w:r>
      <w:r>
        <w:rPr>
          <w:rFonts w:ascii="Times New Roman" w:hAnsi="Times New Roman" w:cs="Times New Roman"/>
          <w:sz w:val="26"/>
          <w:szCs w:val="26"/>
        </w:rPr>
        <w:t xml:space="preserve">do CMHS cung cấp cho trường TH, </w:t>
      </w:r>
      <w:r w:rsidR="00693014">
        <w:rPr>
          <w:rFonts w:ascii="Times New Roman" w:hAnsi="Times New Roman" w:cs="Times New Roman"/>
          <w:sz w:val="26"/>
          <w:szCs w:val="26"/>
        </w:rPr>
        <w:t xml:space="preserve">CMHS liên hệ với trường tiểu học ngày </w:t>
      </w:r>
      <w:r w:rsidR="001E21BF">
        <w:rPr>
          <w:rFonts w:ascii="Times New Roman" w:hAnsi="Times New Roman" w:cs="Times New Roman"/>
          <w:sz w:val="26"/>
          <w:szCs w:val="26"/>
        </w:rPr>
        <w:t>11,12/7/2022 để nộp hồ sơ xin điều chỉnh</w:t>
      </w:r>
      <w:r>
        <w:rPr>
          <w:rFonts w:ascii="Times New Roman" w:hAnsi="Times New Roman" w:cs="Times New Roman"/>
          <w:sz w:val="26"/>
          <w:szCs w:val="26"/>
        </w:rPr>
        <w:t>.</w:t>
      </w:r>
    </w:p>
    <w:p w:rsidR="0014436C" w:rsidRDefault="00670269" w:rsidP="00451275">
      <w:pPr>
        <w:rPr>
          <w:rFonts w:ascii="Times New Roman" w:hAnsi="Times New Roman" w:cs="Times New Roman"/>
          <w:sz w:val="26"/>
          <w:szCs w:val="26"/>
        </w:rPr>
      </w:pPr>
      <w:r>
        <w:rPr>
          <w:rFonts w:ascii="Times New Roman" w:hAnsi="Times New Roman" w:cs="Times New Roman"/>
          <w:sz w:val="26"/>
          <w:szCs w:val="26"/>
        </w:rPr>
        <w:tab/>
        <w:t>Trường hợp học sinh đã học và đáp ứng chuẩn đầu ra của Đề án “Dạy học các môn Toán, Khoa học và Tiếng anh tích hợp chương trình Anh và Việt Nam” tại các trường TH trên địa bàn quận Gò Vấp, nếu có nhu cầu tiếp tục học chương trình trên ở lớp 6</w:t>
      </w:r>
      <w:r w:rsidR="0014436C">
        <w:rPr>
          <w:rFonts w:ascii="Times New Roman" w:hAnsi="Times New Roman" w:cs="Times New Roman"/>
          <w:sz w:val="26"/>
          <w:szCs w:val="26"/>
        </w:rPr>
        <w:t>, ngày 07,08/7/2022 CMHS liên hệ phòng giáo dục và đào tạo để được xem xét chuyển trường. Khi đến liên hệ, CMHS mang theo:</w:t>
      </w:r>
    </w:p>
    <w:p w:rsidR="0014436C" w:rsidRDefault="00D22573" w:rsidP="00451275">
      <w:pPr>
        <w:rPr>
          <w:rFonts w:ascii="Times New Roman" w:hAnsi="Times New Roman" w:cs="Times New Roman"/>
          <w:sz w:val="26"/>
          <w:szCs w:val="26"/>
        </w:rPr>
      </w:pPr>
      <w:r>
        <w:rPr>
          <w:rFonts w:ascii="Times New Roman" w:hAnsi="Times New Roman" w:cs="Times New Roman"/>
          <w:sz w:val="26"/>
          <w:szCs w:val="26"/>
        </w:rPr>
        <w:tab/>
      </w:r>
      <w:r w:rsidR="0014436C">
        <w:rPr>
          <w:rFonts w:ascii="Times New Roman" w:hAnsi="Times New Roman" w:cs="Times New Roman"/>
          <w:sz w:val="26"/>
          <w:szCs w:val="26"/>
        </w:rPr>
        <w:t>- Đơn chuyển trường.</w:t>
      </w:r>
    </w:p>
    <w:p w:rsidR="0014436C" w:rsidRDefault="00D22573" w:rsidP="00451275">
      <w:pPr>
        <w:rPr>
          <w:rFonts w:ascii="Times New Roman" w:hAnsi="Times New Roman" w:cs="Times New Roman"/>
          <w:sz w:val="26"/>
          <w:szCs w:val="26"/>
        </w:rPr>
      </w:pPr>
      <w:r>
        <w:rPr>
          <w:rFonts w:ascii="Times New Roman" w:hAnsi="Times New Roman" w:cs="Times New Roman"/>
          <w:sz w:val="26"/>
          <w:szCs w:val="26"/>
        </w:rPr>
        <w:lastRenderedPageBreak/>
        <w:tab/>
      </w:r>
      <w:r w:rsidR="0014436C">
        <w:rPr>
          <w:rFonts w:ascii="Times New Roman" w:hAnsi="Times New Roman" w:cs="Times New Roman"/>
          <w:sz w:val="26"/>
          <w:szCs w:val="26"/>
        </w:rPr>
        <w:t>- Bản photocopy hồ sơ đã nộp tại các trường THCS được phân tuyến tại quận Gò Vấp (mang theo bản chính đối chiếu)</w:t>
      </w:r>
    </w:p>
    <w:p w:rsidR="0014436C" w:rsidRDefault="00D22573" w:rsidP="00451275">
      <w:pPr>
        <w:rPr>
          <w:rFonts w:ascii="Times New Roman" w:hAnsi="Times New Roman" w:cs="Times New Roman"/>
          <w:sz w:val="26"/>
          <w:szCs w:val="26"/>
        </w:rPr>
      </w:pPr>
      <w:r>
        <w:rPr>
          <w:rFonts w:ascii="Times New Roman" w:hAnsi="Times New Roman" w:cs="Times New Roman"/>
          <w:sz w:val="26"/>
          <w:szCs w:val="26"/>
        </w:rPr>
        <w:tab/>
      </w:r>
      <w:r w:rsidR="0014436C">
        <w:rPr>
          <w:rFonts w:ascii="Times New Roman" w:hAnsi="Times New Roman" w:cs="Times New Roman"/>
          <w:sz w:val="26"/>
          <w:szCs w:val="26"/>
        </w:rPr>
        <w:t>- Bản photocopy biên nhận đã nộp hồ sơ tại trường THCS  được phân tuyến tại quận Gò Vấp.</w:t>
      </w:r>
    </w:p>
    <w:p w:rsidR="0014436C" w:rsidRDefault="00D22573" w:rsidP="00451275">
      <w:pPr>
        <w:rPr>
          <w:rFonts w:ascii="Times New Roman" w:hAnsi="Times New Roman" w:cs="Times New Roman"/>
          <w:sz w:val="26"/>
          <w:szCs w:val="26"/>
        </w:rPr>
      </w:pPr>
      <w:r>
        <w:rPr>
          <w:rFonts w:ascii="Times New Roman" w:hAnsi="Times New Roman" w:cs="Times New Roman"/>
          <w:sz w:val="26"/>
          <w:szCs w:val="26"/>
        </w:rPr>
        <w:tab/>
      </w:r>
      <w:r w:rsidR="0014436C">
        <w:rPr>
          <w:rFonts w:ascii="Times New Roman" w:hAnsi="Times New Roman" w:cs="Times New Roman"/>
          <w:sz w:val="26"/>
          <w:szCs w:val="26"/>
        </w:rPr>
        <w:t>- Bản photocopy minh chứng chuẩn đầu ra của Đề án (mang theo bản chính để đối chiếu)</w:t>
      </w:r>
    </w:p>
    <w:p w:rsidR="00D22573" w:rsidRDefault="00D22573" w:rsidP="00451275">
      <w:pPr>
        <w:rPr>
          <w:rFonts w:ascii="Times New Roman" w:hAnsi="Times New Roman" w:cs="Times New Roman"/>
          <w:sz w:val="26"/>
          <w:szCs w:val="26"/>
        </w:rPr>
      </w:pPr>
      <w:r>
        <w:rPr>
          <w:rFonts w:ascii="Times New Roman" w:hAnsi="Times New Roman" w:cs="Times New Roman"/>
          <w:sz w:val="26"/>
          <w:szCs w:val="26"/>
        </w:rPr>
        <w:tab/>
        <w:t>Ban tuyển sinh quận sẽ thông báo kết quả dự kiế</w:t>
      </w:r>
      <w:r w:rsidR="007B1703">
        <w:rPr>
          <w:rFonts w:ascii="Times New Roman" w:hAnsi="Times New Roman" w:cs="Times New Roman"/>
          <w:sz w:val="26"/>
          <w:szCs w:val="26"/>
        </w:rPr>
        <w:t>n ngày 26/</w:t>
      </w:r>
      <w:r>
        <w:rPr>
          <w:rFonts w:ascii="Times New Roman" w:hAnsi="Times New Roman" w:cs="Times New Roman"/>
          <w:sz w:val="26"/>
          <w:szCs w:val="26"/>
        </w:rPr>
        <w:t>7/2022.</w:t>
      </w:r>
    </w:p>
    <w:p w:rsidR="00AD6D79" w:rsidRPr="0052504E" w:rsidRDefault="00451275" w:rsidP="00451275">
      <w:pPr>
        <w:rPr>
          <w:rFonts w:ascii="Times New Roman" w:hAnsi="Times New Roman" w:cs="Times New Roman"/>
          <w:b/>
          <w:sz w:val="26"/>
          <w:szCs w:val="26"/>
        </w:rPr>
      </w:pPr>
      <w:r>
        <w:rPr>
          <w:rFonts w:ascii="Times New Roman" w:hAnsi="Times New Roman" w:cs="Times New Roman"/>
          <w:b/>
          <w:sz w:val="26"/>
          <w:szCs w:val="26"/>
        </w:rPr>
        <w:tab/>
      </w:r>
      <w:r w:rsidR="00AD6D79" w:rsidRPr="0052504E">
        <w:rPr>
          <w:rFonts w:ascii="Times New Roman" w:hAnsi="Times New Roman" w:cs="Times New Roman"/>
          <w:b/>
          <w:sz w:val="26"/>
          <w:szCs w:val="26"/>
        </w:rPr>
        <w:t>Thời gian thực hiện:</w:t>
      </w:r>
    </w:p>
    <w:p w:rsidR="00AD6D79" w:rsidRDefault="00E433DB" w:rsidP="00E433DB">
      <w:pPr>
        <w:pStyle w:val="ListParagraph"/>
        <w:spacing w:before="120" w:after="120" w:line="240" w:lineRule="auto"/>
        <w:ind w:left="0" w:right="51"/>
        <w:jc w:val="both"/>
        <w:rPr>
          <w:rFonts w:ascii="Times New Roman" w:hAnsi="Times New Roman" w:cs="Times New Roman"/>
          <w:sz w:val="26"/>
          <w:szCs w:val="26"/>
        </w:rPr>
      </w:pPr>
      <w:r>
        <w:rPr>
          <w:rFonts w:ascii="Times New Roman" w:hAnsi="Times New Roman" w:cs="Times New Roman"/>
          <w:sz w:val="26"/>
          <w:szCs w:val="26"/>
        </w:rPr>
        <w:tab/>
        <w:t xml:space="preserve">- </w:t>
      </w:r>
      <w:r w:rsidR="00AD6D79" w:rsidRPr="0052504E">
        <w:rPr>
          <w:rFonts w:ascii="Times New Roman" w:hAnsi="Times New Roman" w:cs="Times New Roman"/>
          <w:sz w:val="26"/>
          <w:szCs w:val="26"/>
        </w:rPr>
        <w:t>Nhận hồ sơ từ</w:t>
      </w:r>
      <w:r w:rsidR="00451275">
        <w:rPr>
          <w:rFonts w:ascii="Times New Roman" w:hAnsi="Times New Roman" w:cs="Times New Roman"/>
          <w:sz w:val="26"/>
          <w:szCs w:val="26"/>
        </w:rPr>
        <w:t xml:space="preserve"> ngày 01/7/2022</w:t>
      </w:r>
      <w:r w:rsidR="00AD6D79" w:rsidRPr="0052504E">
        <w:rPr>
          <w:rFonts w:ascii="Times New Roman" w:hAnsi="Times New Roman" w:cs="Times New Roman"/>
          <w:sz w:val="26"/>
          <w:szCs w:val="26"/>
        </w:rPr>
        <w:t xml:space="preserve"> đế</w:t>
      </w:r>
      <w:r w:rsidR="00451275">
        <w:rPr>
          <w:rFonts w:ascii="Times New Roman" w:hAnsi="Times New Roman" w:cs="Times New Roman"/>
          <w:sz w:val="26"/>
          <w:szCs w:val="26"/>
        </w:rPr>
        <w:t>n ngày 15/7/2022</w:t>
      </w:r>
      <w:r w:rsidR="00AD6D79" w:rsidRPr="0052504E">
        <w:rPr>
          <w:rFonts w:ascii="Times New Roman" w:hAnsi="Times New Roman" w:cs="Times New Roman"/>
          <w:sz w:val="26"/>
          <w:szCs w:val="26"/>
        </w:rPr>
        <w:t>.</w:t>
      </w:r>
    </w:p>
    <w:p w:rsidR="00E433DB" w:rsidRDefault="00E433DB" w:rsidP="00E433DB">
      <w:pPr>
        <w:pStyle w:val="ListParagraph"/>
        <w:spacing w:before="120" w:after="120" w:line="240" w:lineRule="auto"/>
        <w:ind w:left="0" w:right="51"/>
        <w:jc w:val="both"/>
        <w:rPr>
          <w:rFonts w:ascii="Times New Roman" w:hAnsi="Times New Roman" w:cs="Times New Roman"/>
          <w:sz w:val="26"/>
          <w:szCs w:val="26"/>
        </w:rPr>
      </w:pPr>
      <w:r>
        <w:rPr>
          <w:rFonts w:ascii="Times New Roman" w:hAnsi="Times New Roman" w:cs="Times New Roman"/>
          <w:sz w:val="26"/>
          <w:szCs w:val="26"/>
        </w:rPr>
        <w:tab/>
        <w:t>- Ngày 22/07/2022 báo cáo số lượng học sinh đã nộp hồ sơ về phòng giáo dục.</w:t>
      </w:r>
    </w:p>
    <w:p w:rsidR="00E433DB" w:rsidRPr="0052504E" w:rsidRDefault="00E433DB" w:rsidP="00E433DB">
      <w:pPr>
        <w:pStyle w:val="ListParagraph"/>
        <w:spacing w:before="120" w:after="120" w:line="240" w:lineRule="auto"/>
        <w:ind w:left="0" w:right="51"/>
        <w:jc w:val="both"/>
        <w:rPr>
          <w:rFonts w:ascii="Times New Roman" w:hAnsi="Times New Roman" w:cs="Times New Roman"/>
          <w:sz w:val="26"/>
          <w:szCs w:val="26"/>
        </w:rPr>
      </w:pPr>
      <w:r>
        <w:rPr>
          <w:rFonts w:ascii="Times New Roman" w:hAnsi="Times New Roman" w:cs="Times New Roman"/>
          <w:sz w:val="26"/>
          <w:szCs w:val="26"/>
        </w:rPr>
        <w:tab/>
        <w:t>- Từ 01/08/2022 bắt đầu công bố danh sách tuyến sinh vào lớp 6 năm học 2022-2023</w:t>
      </w:r>
    </w:p>
    <w:p w:rsidR="00BC5AB4" w:rsidRDefault="00E433DB" w:rsidP="00E433DB">
      <w:pPr>
        <w:pStyle w:val="ListParagraph"/>
        <w:spacing w:before="120" w:after="120" w:line="240" w:lineRule="auto"/>
        <w:ind w:left="0" w:right="51"/>
        <w:jc w:val="both"/>
        <w:rPr>
          <w:rFonts w:ascii="Times New Roman" w:hAnsi="Times New Roman" w:cs="Times New Roman"/>
          <w:sz w:val="26"/>
          <w:szCs w:val="26"/>
        </w:rPr>
      </w:pPr>
      <w:r>
        <w:rPr>
          <w:rFonts w:ascii="Times New Roman" w:hAnsi="Times New Roman" w:cs="Times New Roman"/>
          <w:sz w:val="26"/>
          <w:szCs w:val="26"/>
        </w:rPr>
        <w:tab/>
        <w:t xml:space="preserve">- </w:t>
      </w:r>
      <w:r w:rsidR="00AD6D79" w:rsidRPr="0052504E">
        <w:rPr>
          <w:rFonts w:ascii="Times New Roman" w:hAnsi="Times New Roman" w:cs="Times New Roman"/>
          <w:sz w:val="26"/>
          <w:szCs w:val="26"/>
        </w:rPr>
        <w:t>Hội đồng tuyển sinh làm việc cả ngày từ thứ hai đến thứ bảy hàng tuần (sáng từ 7 giờ 30 phút đến 11 giờ, chiều từ</w:t>
      </w:r>
      <w:r w:rsidR="00312771">
        <w:rPr>
          <w:rFonts w:ascii="Times New Roman" w:hAnsi="Times New Roman" w:cs="Times New Roman"/>
          <w:sz w:val="26"/>
          <w:szCs w:val="26"/>
        </w:rPr>
        <w:t xml:space="preserve"> 13</w:t>
      </w:r>
      <w:r w:rsidR="00AD6D79" w:rsidRPr="0052504E">
        <w:rPr>
          <w:rFonts w:ascii="Times New Roman" w:hAnsi="Times New Roman" w:cs="Times New Roman"/>
          <w:sz w:val="26"/>
          <w:szCs w:val="26"/>
        </w:rPr>
        <w:t xml:space="preserve"> giờ </w:t>
      </w:r>
      <w:r w:rsidR="00312771">
        <w:rPr>
          <w:rFonts w:ascii="Times New Roman" w:hAnsi="Times New Roman" w:cs="Times New Roman"/>
          <w:sz w:val="26"/>
          <w:szCs w:val="26"/>
        </w:rPr>
        <w:t xml:space="preserve">30 phút </w:t>
      </w:r>
      <w:r w:rsidR="00AD6D79" w:rsidRPr="0052504E">
        <w:rPr>
          <w:rFonts w:ascii="Times New Roman" w:hAnsi="Times New Roman" w:cs="Times New Roman"/>
          <w:sz w:val="26"/>
          <w:szCs w:val="26"/>
        </w:rPr>
        <w:t>đến 16 giờ</w:t>
      </w:r>
      <w:r w:rsidR="00312771">
        <w:rPr>
          <w:rFonts w:ascii="Times New Roman" w:hAnsi="Times New Roman" w:cs="Times New Roman"/>
          <w:sz w:val="26"/>
          <w:szCs w:val="26"/>
        </w:rPr>
        <w:t xml:space="preserve"> 30 phút</w:t>
      </w:r>
      <w:r w:rsidR="00AD6D79" w:rsidRPr="0052504E">
        <w:rPr>
          <w:rFonts w:ascii="Times New Roman" w:hAnsi="Times New Roman" w:cs="Times New Roman"/>
          <w:sz w:val="26"/>
          <w:szCs w:val="26"/>
        </w:rPr>
        <w:t>).</w:t>
      </w:r>
    </w:p>
    <w:p w:rsidR="0079290A" w:rsidRDefault="0076113C" w:rsidP="0079290A">
      <w:pPr>
        <w:pStyle w:val="ListParagraph"/>
        <w:spacing w:before="120" w:after="120" w:line="240" w:lineRule="auto"/>
        <w:ind w:left="0" w:right="51"/>
        <w:jc w:val="both"/>
        <w:rPr>
          <w:rFonts w:ascii="Times New Roman" w:hAnsi="Times New Roman" w:cs="Times New Roman"/>
          <w:b/>
          <w:sz w:val="26"/>
          <w:szCs w:val="26"/>
        </w:rPr>
      </w:pPr>
      <w:r>
        <w:rPr>
          <w:rFonts w:ascii="Times New Roman" w:hAnsi="Times New Roman" w:cs="Times New Roman"/>
          <w:b/>
          <w:sz w:val="26"/>
          <w:szCs w:val="26"/>
        </w:rPr>
        <w:tab/>
      </w:r>
      <w:r w:rsidR="00CB2780">
        <w:rPr>
          <w:rFonts w:ascii="Times New Roman" w:hAnsi="Times New Roman" w:cs="Times New Roman"/>
          <w:b/>
          <w:sz w:val="26"/>
          <w:szCs w:val="26"/>
        </w:rPr>
        <w:t>II</w:t>
      </w:r>
      <w:r w:rsidR="00BC5AB4" w:rsidRPr="00BC5AB4">
        <w:rPr>
          <w:rFonts w:ascii="Times New Roman" w:hAnsi="Times New Roman" w:cs="Times New Roman"/>
          <w:b/>
          <w:sz w:val="26"/>
          <w:szCs w:val="26"/>
        </w:rPr>
        <w:t xml:space="preserve">. </w:t>
      </w:r>
      <w:r w:rsidR="00BF2E1A">
        <w:rPr>
          <w:rFonts w:ascii="Times New Roman" w:hAnsi="Times New Roman" w:cs="Times New Roman"/>
          <w:b/>
          <w:sz w:val="26"/>
          <w:szCs w:val="26"/>
        </w:rPr>
        <w:t>Chuyển trường</w:t>
      </w:r>
    </w:p>
    <w:p w:rsidR="0079290A" w:rsidRDefault="0079290A" w:rsidP="0079290A">
      <w:pPr>
        <w:pStyle w:val="ListParagraph"/>
        <w:spacing w:before="120" w:after="120" w:line="240" w:lineRule="auto"/>
        <w:ind w:left="0" w:right="51"/>
        <w:jc w:val="both"/>
        <w:rPr>
          <w:rFonts w:ascii="Times New Roman" w:hAnsi="Times New Roman" w:cs="Times New Roman"/>
          <w:sz w:val="26"/>
          <w:szCs w:val="26"/>
        </w:rPr>
      </w:pPr>
      <w:r>
        <w:rPr>
          <w:rFonts w:ascii="Times New Roman" w:hAnsi="Times New Roman" w:cs="Times New Roman"/>
          <w:b/>
          <w:sz w:val="26"/>
          <w:szCs w:val="26"/>
        </w:rPr>
        <w:tab/>
        <w:t xml:space="preserve">1. </w:t>
      </w:r>
      <w:r w:rsidR="00CB2780">
        <w:rPr>
          <w:rFonts w:ascii="Times New Roman" w:hAnsi="Times New Roman"/>
          <w:b/>
          <w:bCs/>
          <w:color w:val="000000"/>
          <w:sz w:val="26"/>
          <w:szCs w:val="26"/>
        </w:rPr>
        <w:t>Đối với</w:t>
      </w:r>
      <w:r w:rsidR="00BC5AB4" w:rsidRPr="0052504E">
        <w:rPr>
          <w:rFonts w:ascii="Times New Roman" w:hAnsi="Times New Roman"/>
          <w:b/>
          <w:bCs/>
          <w:color w:val="000000"/>
          <w:sz w:val="26"/>
          <w:szCs w:val="26"/>
        </w:rPr>
        <w:t xml:space="preserve"> </w:t>
      </w:r>
      <w:r w:rsidR="00BC5AB4" w:rsidRPr="0052504E">
        <w:rPr>
          <w:rFonts w:ascii="Times New Roman" w:hAnsi="Times New Roman"/>
          <w:b/>
          <w:bCs/>
          <w:color w:val="000000"/>
          <w:spacing w:val="-1"/>
          <w:sz w:val="26"/>
          <w:szCs w:val="26"/>
        </w:rPr>
        <w:t>c</w:t>
      </w:r>
      <w:r w:rsidR="00BC5AB4" w:rsidRPr="0052504E">
        <w:rPr>
          <w:rFonts w:ascii="Times New Roman" w:hAnsi="Times New Roman"/>
          <w:b/>
          <w:bCs/>
          <w:color w:val="000000"/>
          <w:sz w:val="26"/>
          <w:szCs w:val="26"/>
        </w:rPr>
        <w:t>ác</w:t>
      </w:r>
      <w:r w:rsidR="00BC5AB4" w:rsidRPr="0052504E">
        <w:rPr>
          <w:rFonts w:ascii="Times New Roman" w:hAnsi="Times New Roman"/>
          <w:b/>
          <w:bCs/>
          <w:color w:val="000000"/>
          <w:spacing w:val="-1"/>
          <w:sz w:val="26"/>
          <w:szCs w:val="26"/>
        </w:rPr>
        <w:t xml:space="preserve"> </w:t>
      </w:r>
      <w:r w:rsidR="00BC5AB4" w:rsidRPr="0052504E">
        <w:rPr>
          <w:rFonts w:ascii="Times New Roman" w:hAnsi="Times New Roman"/>
          <w:b/>
          <w:bCs/>
          <w:color w:val="000000"/>
          <w:spacing w:val="3"/>
          <w:sz w:val="26"/>
          <w:szCs w:val="26"/>
        </w:rPr>
        <w:t>l</w:t>
      </w:r>
      <w:r w:rsidR="00BC5AB4" w:rsidRPr="0052504E">
        <w:rPr>
          <w:rFonts w:ascii="Times New Roman" w:hAnsi="Times New Roman"/>
          <w:b/>
          <w:bCs/>
          <w:color w:val="000000"/>
          <w:spacing w:val="-1"/>
          <w:sz w:val="26"/>
          <w:szCs w:val="26"/>
        </w:rPr>
        <w:t>ớ</w:t>
      </w:r>
      <w:r>
        <w:rPr>
          <w:rFonts w:ascii="Times New Roman" w:hAnsi="Times New Roman"/>
          <w:b/>
          <w:bCs/>
          <w:color w:val="000000"/>
          <w:sz w:val="26"/>
          <w:szCs w:val="26"/>
        </w:rPr>
        <w:t>p 7, 8, 9 (</w:t>
      </w:r>
      <w:r w:rsidR="00BC5AB4" w:rsidRPr="00BC5AB4">
        <w:rPr>
          <w:rFonts w:ascii="Times New Roman" w:hAnsi="Times New Roman" w:cs="Times New Roman"/>
          <w:sz w:val="26"/>
          <w:szCs w:val="26"/>
        </w:rPr>
        <w:t>Ưu tiên xem xét diện Hộ khẩu thường trú tại quận Gò Vấ</w:t>
      </w:r>
      <w:r w:rsidR="00BC5AB4">
        <w:rPr>
          <w:rFonts w:ascii="Times New Roman" w:hAnsi="Times New Roman" w:cs="Times New Roman"/>
          <w:sz w:val="26"/>
          <w:szCs w:val="26"/>
        </w:rPr>
        <w:t xml:space="preserve">p </w:t>
      </w:r>
      <w:r w:rsidR="00BC5AB4" w:rsidRPr="00BC5AB4">
        <w:rPr>
          <w:rFonts w:ascii="Times New Roman" w:hAnsi="Times New Roman" w:cs="Times New Roman"/>
          <w:sz w:val="26"/>
          <w:szCs w:val="26"/>
        </w:rPr>
        <w:t>nếu còn chỗ học)</w:t>
      </w:r>
    </w:p>
    <w:p w:rsidR="00302DFB" w:rsidRDefault="0079290A" w:rsidP="0079290A">
      <w:pPr>
        <w:pStyle w:val="ListParagraph"/>
        <w:spacing w:before="120" w:after="120" w:line="240" w:lineRule="auto"/>
        <w:ind w:left="0" w:right="51"/>
        <w:jc w:val="both"/>
        <w:rPr>
          <w:rFonts w:ascii="Times New Roman" w:hAnsi="Times New Roman" w:cs="Times New Roman"/>
          <w:b/>
          <w:sz w:val="26"/>
          <w:szCs w:val="26"/>
        </w:rPr>
      </w:pPr>
      <w:r>
        <w:rPr>
          <w:rFonts w:ascii="Times New Roman" w:hAnsi="Times New Roman" w:cs="Times New Roman"/>
          <w:sz w:val="26"/>
          <w:szCs w:val="26"/>
        </w:rPr>
        <w:tab/>
      </w:r>
      <w:r w:rsidRPr="00302DFB">
        <w:rPr>
          <w:rFonts w:ascii="Times New Roman" w:hAnsi="Times New Roman" w:cs="Times New Roman"/>
          <w:b/>
          <w:sz w:val="26"/>
          <w:szCs w:val="26"/>
        </w:rPr>
        <w:t>1.1</w:t>
      </w:r>
      <w:r w:rsidR="00403938" w:rsidRPr="00302DFB">
        <w:rPr>
          <w:rFonts w:ascii="Times New Roman" w:hAnsi="Times New Roman" w:cs="Times New Roman"/>
          <w:b/>
          <w:sz w:val="26"/>
          <w:szCs w:val="26"/>
        </w:rPr>
        <w:t>.</w:t>
      </w:r>
      <w:r w:rsidRPr="00302DFB">
        <w:rPr>
          <w:rFonts w:ascii="Times New Roman" w:hAnsi="Times New Roman" w:cs="Times New Roman"/>
          <w:b/>
          <w:sz w:val="26"/>
          <w:szCs w:val="26"/>
        </w:rPr>
        <w:t xml:space="preserve"> Đối với học sinh học các trường tại TP.HCM</w:t>
      </w:r>
      <w:r w:rsidR="00302DFB">
        <w:rPr>
          <w:rFonts w:ascii="Times New Roman" w:hAnsi="Times New Roman" w:cs="Times New Roman"/>
          <w:b/>
          <w:sz w:val="26"/>
          <w:szCs w:val="26"/>
        </w:rPr>
        <w:t>:</w:t>
      </w:r>
    </w:p>
    <w:p w:rsidR="0079290A" w:rsidRPr="0079290A" w:rsidRDefault="00302DFB" w:rsidP="0079290A">
      <w:pPr>
        <w:pStyle w:val="ListParagraph"/>
        <w:spacing w:before="120" w:after="120" w:line="240" w:lineRule="auto"/>
        <w:ind w:left="0" w:right="51"/>
        <w:jc w:val="both"/>
        <w:rPr>
          <w:rFonts w:ascii="Times New Roman" w:hAnsi="Times New Roman" w:cs="Times New Roman"/>
          <w:sz w:val="26"/>
          <w:szCs w:val="26"/>
        </w:rPr>
      </w:pPr>
      <w:r>
        <w:rPr>
          <w:rFonts w:ascii="Times New Roman" w:hAnsi="Times New Roman" w:cs="Times New Roman"/>
          <w:b/>
          <w:sz w:val="26"/>
          <w:szCs w:val="26"/>
        </w:rPr>
        <w:tab/>
      </w:r>
      <w:r w:rsidR="0079290A">
        <w:rPr>
          <w:rFonts w:ascii="Times New Roman" w:hAnsi="Times New Roman" w:cs="Times New Roman"/>
          <w:sz w:val="26"/>
          <w:szCs w:val="26"/>
        </w:rPr>
        <w:t xml:space="preserve"> CMHS liên hệ trực tiếp với Hội đồng tuyển sinh (HĐTS) trường sẽ chuyển đến</w:t>
      </w:r>
      <w:r w:rsidR="00403938">
        <w:rPr>
          <w:rFonts w:ascii="Times New Roman" w:hAnsi="Times New Roman" w:cs="Times New Roman"/>
          <w:sz w:val="26"/>
          <w:szCs w:val="26"/>
        </w:rPr>
        <w:t xml:space="preserve">. HĐTS </w:t>
      </w:r>
      <w:r w:rsidR="0079290A">
        <w:rPr>
          <w:rFonts w:ascii="Times New Roman" w:hAnsi="Times New Roman" w:cs="Times New Roman"/>
          <w:sz w:val="26"/>
          <w:szCs w:val="26"/>
        </w:rPr>
        <w:t>trường căn cứ vào tình hình thực tế của đơn vị, xem xét quyết định tiếp nhận hay không tiếp nhận học sinh.</w:t>
      </w:r>
    </w:p>
    <w:p w:rsidR="00BC5AB4" w:rsidRPr="00302DFB" w:rsidRDefault="00BC5AB4" w:rsidP="0079290A">
      <w:pPr>
        <w:spacing w:before="120" w:after="120" w:line="240" w:lineRule="auto"/>
        <w:jc w:val="both"/>
        <w:rPr>
          <w:rFonts w:ascii="Times New Roman" w:hAnsi="Times New Roman" w:cs="Times New Roman"/>
          <w:b/>
          <w:bCs/>
          <w:color w:val="000000"/>
          <w:sz w:val="26"/>
          <w:szCs w:val="26"/>
        </w:rPr>
      </w:pPr>
      <w:r>
        <w:tab/>
      </w:r>
      <w:r w:rsidR="0079290A" w:rsidRPr="00302DFB">
        <w:rPr>
          <w:rFonts w:ascii="Times New Roman" w:hAnsi="Times New Roman" w:cs="Times New Roman"/>
          <w:b/>
          <w:sz w:val="26"/>
          <w:szCs w:val="26"/>
        </w:rPr>
        <w:t>1</w:t>
      </w:r>
      <w:r w:rsidR="00403938" w:rsidRPr="00302DFB">
        <w:rPr>
          <w:rFonts w:ascii="Times New Roman" w:hAnsi="Times New Roman" w:cs="Times New Roman"/>
          <w:b/>
          <w:sz w:val="26"/>
          <w:szCs w:val="26"/>
        </w:rPr>
        <w:t>.2</w:t>
      </w:r>
      <w:r w:rsidRPr="00302DFB">
        <w:rPr>
          <w:rFonts w:ascii="Times New Roman" w:hAnsi="Times New Roman" w:cs="Times New Roman"/>
          <w:b/>
          <w:bCs/>
          <w:color w:val="000000"/>
          <w:sz w:val="26"/>
          <w:szCs w:val="26"/>
        </w:rPr>
        <w:t>. Ch</w:t>
      </w:r>
      <w:r w:rsidRPr="00302DFB">
        <w:rPr>
          <w:rFonts w:ascii="Times New Roman" w:hAnsi="Times New Roman" w:cs="Times New Roman"/>
          <w:b/>
          <w:bCs/>
          <w:color w:val="000000"/>
          <w:spacing w:val="1"/>
          <w:sz w:val="26"/>
          <w:szCs w:val="26"/>
        </w:rPr>
        <w:t>u</w:t>
      </w:r>
      <w:r w:rsidRPr="00302DFB">
        <w:rPr>
          <w:rFonts w:ascii="Times New Roman" w:hAnsi="Times New Roman" w:cs="Times New Roman"/>
          <w:b/>
          <w:bCs/>
          <w:color w:val="000000"/>
          <w:sz w:val="26"/>
          <w:szCs w:val="26"/>
        </w:rPr>
        <w:t>y</w:t>
      </w:r>
      <w:r w:rsidRPr="00302DFB">
        <w:rPr>
          <w:rFonts w:ascii="Times New Roman" w:hAnsi="Times New Roman" w:cs="Times New Roman"/>
          <w:b/>
          <w:bCs/>
          <w:color w:val="000000"/>
          <w:spacing w:val="-1"/>
          <w:sz w:val="26"/>
          <w:szCs w:val="26"/>
        </w:rPr>
        <w:t>ể</w:t>
      </w:r>
      <w:r w:rsidRPr="00302DFB">
        <w:rPr>
          <w:rFonts w:ascii="Times New Roman" w:hAnsi="Times New Roman" w:cs="Times New Roman"/>
          <w:b/>
          <w:bCs/>
          <w:color w:val="000000"/>
          <w:sz w:val="26"/>
          <w:szCs w:val="26"/>
        </w:rPr>
        <w:t>n</w:t>
      </w:r>
      <w:r w:rsidRPr="00302DFB">
        <w:rPr>
          <w:rFonts w:ascii="Times New Roman" w:hAnsi="Times New Roman" w:cs="Times New Roman"/>
          <w:b/>
          <w:bCs/>
          <w:color w:val="000000"/>
          <w:spacing w:val="1"/>
          <w:sz w:val="26"/>
          <w:szCs w:val="26"/>
        </w:rPr>
        <w:t xml:space="preserve"> </w:t>
      </w:r>
      <w:r w:rsidRPr="00302DFB">
        <w:rPr>
          <w:rFonts w:ascii="Times New Roman" w:hAnsi="Times New Roman" w:cs="Times New Roman"/>
          <w:b/>
          <w:bCs/>
          <w:color w:val="000000"/>
          <w:spacing w:val="-1"/>
          <w:sz w:val="26"/>
          <w:szCs w:val="26"/>
        </w:rPr>
        <w:t>tr</w:t>
      </w:r>
      <w:r w:rsidRPr="00302DFB">
        <w:rPr>
          <w:rFonts w:ascii="Times New Roman" w:hAnsi="Times New Roman" w:cs="Times New Roman"/>
          <w:b/>
          <w:bCs/>
          <w:color w:val="000000"/>
          <w:sz w:val="26"/>
          <w:szCs w:val="26"/>
        </w:rPr>
        <w:t>ư</w:t>
      </w:r>
      <w:r w:rsidRPr="00302DFB">
        <w:rPr>
          <w:rFonts w:ascii="Times New Roman" w:hAnsi="Times New Roman" w:cs="Times New Roman"/>
          <w:b/>
          <w:bCs/>
          <w:color w:val="000000"/>
          <w:spacing w:val="-1"/>
          <w:sz w:val="26"/>
          <w:szCs w:val="26"/>
        </w:rPr>
        <w:t>ờ</w:t>
      </w:r>
      <w:r w:rsidRPr="00302DFB">
        <w:rPr>
          <w:rFonts w:ascii="Times New Roman" w:hAnsi="Times New Roman" w:cs="Times New Roman"/>
          <w:b/>
          <w:bCs/>
          <w:color w:val="000000"/>
          <w:spacing w:val="1"/>
          <w:sz w:val="26"/>
          <w:szCs w:val="26"/>
        </w:rPr>
        <w:t>n</w:t>
      </w:r>
      <w:r w:rsidRPr="00302DFB">
        <w:rPr>
          <w:rFonts w:ascii="Times New Roman" w:hAnsi="Times New Roman" w:cs="Times New Roman"/>
          <w:b/>
          <w:bCs/>
          <w:color w:val="000000"/>
          <w:sz w:val="26"/>
          <w:szCs w:val="26"/>
        </w:rPr>
        <w:t xml:space="preserve">g từ </w:t>
      </w:r>
      <w:r w:rsidRPr="00302DFB">
        <w:rPr>
          <w:rFonts w:ascii="Times New Roman" w:hAnsi="Times New Roman" w:cs="Times New Roman"/>
          <w:b/>
          <w:bCs/>
          <w:color w:val="000000"/>
          <w:spacing w:val="1"/>
          <w:sz w:val="26"/>
          <w:szCs w:val="26"/>
        </w:rPr>
        <w:t>t</w:t>
      </w:r>
      <w:r w:rsidRPr="00302DFB">
        <w:rPr>
          <w:rFonts w:ascii="Times New Roman" w:hAnsi="Times New Roman" w:cs="Times New Roman"/>
          <w:b/>
          <w:bCs/>
          <w:color w:val="000000"/>
          <w:sz w:val="26"/>
          <w:szCs w:val="26"/>
        </w:rPr>
        <w:t>ỉ</w:t>
      </w:r>
      <w:r w:rsidRPr="00302DFB">
        <w:rPr>
          <w:rFonts w:ascii="Times New Roman" w:hAnsi="Times New Roman" w:cs="Times New Roman"/>
          <w:b/>
          <w:bCs/>
          <w:color w:val="000000"/>
          <w:spacing w:val="1"/>
          <w:sz w:val="26"/>
          <w:szCs w:val="26"/>
        </w:rPr>
        <w:t>nh</w:t>
      </w:r>
      <w:r w:rsidRPr="00302DFB">
        <w:rPr>
          <w:rFonts w:ascii="Times New Roman" w:hAnsi="Times New Roman" w:cs="Times New Roman"/>
          <w:b/>
          <w:bCs/>
          <w:color w:val="000000"/>
          <w:sz w:val="26"/>
          <w:szCs w:val="26"/>
        </w:rPr>
        <w:t xml:space="preserve">, </w:t>
      </w:r>
      <w:r w:rsidRPr="00302DFB">
        <w:rPr>
          <w:rFonts w:ascii="Times New Roman" w:hAnsi="Times New Roman" w:cs="Times New Roman"/>
          <w:b/>
          <w:bCs/>
          <w:color w:val="000000"/>
          <w:spacing w:val="-1"/>
          <w:sz w:val="26"/>
          <w:szCs w:val="26"/>
        </w:rPr>
        <w:t>t</w:t>
      </w:r>
      <w:r w:rsidRPr="00302DFB">
        <w:rPr>
          <w:rFonts w:ascii="Times New Roman" w:hAnsi="Times New Roman" w:cs="Times New Roman"/>
          <w:b/>
          <w:bCs/>
          <w:color w:val="000000"/>
          <w:spacing w:val="1"/>
          <w:sz w:val="26"/>
          <w:szCs w:val="26"/>
        </w:rPr>
        <w:t>h</w:t>
      </w:r>
      <w:r w:rsidRPr="00302DFB">
        <w:rPr>
          <w:rFonts w:ascii="Times New Roman" w:hAnsi="Times New Roman" w:cs="Times New Roman"/>
          <w:b/>
          <w:bCs/>
          <w:color w:val="000000"/>
          <w:sz w:val="26"/>
          <w:szCs w:val="26"/>
        </w:rPr>
        <w:t>à</w:t>
      </w:r>
      <w:r w:rsidRPr="00302DFB">
        <w:rPr>
          <w:rFonts w:ascii="Times New Roman" w:hAnsi="Times New Roman" w:cs="Times New Roman"/>
          <w:b/>
          <w:bCs/>
          <w:color w:val="000000"/>
          <w:spacing w:val="-1"/>
          <w:sz w:val="26"/>
          <w:szCs w:val="26"/>
        </w:rPr>
        <w:t>n</w:t>
      </w:r>
      <w:r w:rsidRPr="00302DFB">
        <w:rPr>
          <w:rFonts w:ascii="Times New Roman" w:hAnsi="Times New Roman" w:cs="Times New Roman"/>
          <w:b/>
          <w:bCs/>
          <w:color w:val="000000"/>
          <w:sz w:val="26"/>
          <w:szCs w:val="26"/>
        </w:rPr>
        <w:t>h</w:t>
      </w:r>
      <w:r w:rsidRPr="00302DFB">
        <w:rPr>
          <w:rFonts w:ascii="Times New Roman" w:hAnsi="Times New Roman" w:cs="Times New Roman"/>
          <w:b/>
          <w:bCs/>
          <w:color w:val="000000"/>
          <w:spacing w:val="3"/>
          <w:sz w:val="26"/>
          <w:szCs w:val="26"/>
        </w:rPr>
        <w:t xml:space="preserve"> </w:t>
      </w:r>
      <w:r w:rsidRPr="00302DFB">
        <w:rPr>
          <w:rFonts w:ascii="Times New Roman" w:hAnsi="Times New Roman" w:cs="Times New Roman"/>
          <w:b/>
          <w:bCs/>
          <w:color w:val="000000"/>
          <w:spacing w:val="-1"/>
          <w:sz w:val="26"/>
          <w:szCs w:val="26"/>
        </w:rPr>
        <w:t>k</w:t>
      </w:r>
      <w:r w:rsidRPr="00302DFB">
        <w:rPr>
          <w:rFonts w:ascii="Times New Roman" w:hAnsi="Times New Roman" w:cs="Times New Roman"/>
          <w:b/>
          <w:bCs/>
          <w:color w:val="000000"/>
          <w:spacing w:val="1"/>
          <w:sz w:val="26"/>
          <w:szCs w:val="26"/>
        </w:rPr>
        <w:t>h</w:t>
      </w:r>
      <w:r w:rsidRPr="00302DFB">
        <w:rPr>
          <w:rFonts w:ascii="Times New Roman" w:hAnsi="Times New Roman" w:cs="Times New Roman"/>
          <w:b/>
          <w:bCs/>
          <w:color w:val="000000"/>
          <w:sz w:val="26"/>
          <w:szCs w:val="26"/>
        </w:rPr>
        <w:t>ác</w:t>
      </w:r>
      <w:r w:rsidRPr="00302DFB">
        <w:rPr>
          <w:rFonts w:ascii="Times New Roman" w:hAnsi="Times New Roman" w:cs="Times New Roman"/>
          <w:b/>
          <w:bCs/>
          <w:color w:val="000000"/>
          <w:spacing w:val="-1"/>
          <w:sz w:val="26"/>
          <w:szCs w:val="26"/>
        </w:rPr>
        <w:t xml:space="preserve"> c</w:t>
      </w:r>
      <w:r w:rsidRPr="00302DFB">
        <w:rPr>
          <w:rFonts w:ascii="Times New Roman" w:hAnsi="Times New Roman" w:cs="Times New Roman"/>
          <w:b/>
          <w:bCs/>
          <w:color w:val="000000"/>
          <w:spacing w:val="1"/>
          <w:sz w:val="26"/>
          <w:szCs w:val="26"/>
        </w:rPr>
        <w:t>hu</w:t>
      </w:r>
      <w:r w:rsidRPr="00302DFB">
        <w:rPr>
          <w:rFonts w:ascii="Times New Roman" w:hAnsi="Times New Roman" w:cs="Times New Roman"/>
          <w:b/>
          <w:bCs/>
          <w:color w:val="000000"/>
          <w:sz w:val="26"/>
          <w:szCs w:val="26"/>
        </w:rPr>
        <w:t>y</w:t>
      </w:r>
      <w:r w:rsidRPr="00302DFB">
        <w:rPr>
          <w:rFonts w:ascii="Times New Roman" w:hAnsi="Times New Roman" w:cs="Times New Roman"/>
          <w:b/>
          <w:bCs/>
          <w:color w:val="000000"/>
          <w:spacing w:val="-1"/>
          <w:sz w:val="26"/>
          <w:szCs w:val="26"/>
        </w:rPr>
        <w:t>ể</w:t>
      </w:r>
      <w:r w:rsidRPr="00302DFB">
        <w:rPr>
          <w:rFonts w:ascii="Times New Roman" w:hAnsi="Times New Roman" w:cs="Times New Roman"/>
          <w:b/>
          <w:bCs/>
          <w:color w:val="000000"/>
          <w:sz w:val="26"/>
          <w:szCs w:val="26"/>
        </w:rPr>
        <w:t>n</w:t>
      </w:r>
      <w:r w:rsidRPr="00302DFB">
        <w:rPr>
          <w:rFonts w:ascii="Times New Roman" w:hAnsi="Times New Roman" w:cs="Times New Roman"/>
          <w:b/>
          <w:bCs/>
          <w:color w:val="000000"/>
          <w:spacing w:val="-1"/>
          <w:sz w:val="26"/>
          <w:szCs w:val="26"/>
        </w:rPr>
        <w:t xml:space="preserve"> </w:t>
      </w:r>
      <w:r w:rsidRPr="00302DFB">
        <w:rPr>
          <w:rFonts w:ascii="Times New Roman" w:hAnsi="Times New Roman" w:cs="Times New Roman"/>
          <w:b/>
          <w:bCs/>
          <w:color w:val="000000"/>
          <w:spacing w:val="1"/>
          <w:sz w:val="26"/>
          <w:szCs w:val="26"/>
        </w:rPr>
        <w:t>đ</w:t>
      </w:r>
      <w:r w:rsidRPr="00302DFB">
        <w:rPr>
          <w:rFonts w:ascii="Times New Roman" w:hAnsi="Times New Roman" w:cs="Times New Roman"/>
          <w:b/>
          <w:bCs/>
          <w:color w:val="000000"/>
          <w:spacing w:val="-1"/>
          <w:sz w:val="26"/>
          <w:szCs w:val="26"/>
        </w:rPr>
        <w:t>ế</w:t>
      </w:r>
      <w:r w:rsidRPr="00302DFB">
        <w:rPr>
          <w:rFonts w:ascii="Times New Roman" w:hAnsi="Times New Roman" w:cs="Times New Roman"/>
          <w:b/>
          <w:bCs/>
          <w:color w:val="000000"/>
          <w:sz w:val="26"/>
          <w:szCs w:val="26"/>
        </w:rPr>
        <w:t>n hoặc trường hợp chưa có trường tiếp nhận:</w:t>
      </w:r>
    </w:p>
    <w:p w:rsidR="00BC5AB4" w:rsidRDefault="005858BC" w:rsidP="0076113C">
      <w:pPr>
        <w:tabs>
          <w:tab w:val="left" w:pos="709"/>
        </w:tabs>
        <w:spacing w:before="120" w:after="120" w:line="240" w:lineRule="auto"/>
        <w:rPr>
          <w:rFonts w:ascii="Times New Roman" w:hAnsi="Times New Roman" w:cs="Times New Roman"/>
          <w:sz w:val="26"/>
          <w:szCs w:val="26"/>
        </w:rPr>
      </w:pPr>
      <w:r>
        <w:rPr>
          <w:rFonts w:ascii="Times New Roman" w:hAnsi="Times New Roman" w:cs="Times New Roman"/>
          <w:sz w:val="26"/>
          <w:szCs w:val="26"/>
        </w:rPr>
        <w:tab/>
      </w:r>
      <w:r w:rsidR="00BC5AB4" w:rsidRPr="00BC5AB4">
        <w:rPr>
          <w:rFonts w:ascii="Times New Roman" w:hAnsi="Times New Roman" w:cs="Times New Roman"/>
          <w:sz w:val="26"/>
          <w:szCs w:val="26"/>
        </w:rPr>
        <w:t>CMHS đăng ký chuyển trườ</w:t>
      </w:r>
      <w:r w:rsidR="00403938">
        <w:rPr>
          <w:rFonts w:ascii="Times New Roman" w:hAnsi="Times New Roman" w:cs="Times New Roman"/>
          <w:sz w:val="26"/>
          <w:szCs w:val="26"/>
        </w:rPr>
        <w:t>ng cho học sinh theo 1 trong 2 cách sau:</w:t>
      </w:r>
    </w:p>
    <w:p w:rsidR="005858BC" w:rsidRDefault="005858BC" w:rsidP="0076113C">
      <w:pPr>
        <w:spacing w:before="120" w:after="120" w:line="240" w:lineRule="auto"/>
        <w:rPr>
          <w:rFonts w:ascii="Times New Roman" w:hAnsi="Times New Roman" w:cs="Times New Roman"/>
          <w:sz w:val="26"/>
          <w:szCs w:val="26"/>
        </w:rPr>
      </w:pPr>
      <w:r>
        <w:rPr>
          <w:rFonts w:ascii="Times New Roman" w:hAnsi="Times New Roman" w:cs="Times New Roman"/>
          <w:sz w:val="26"/>
          <w:szCs w:val="26"/>
        </w:rPr>
        <w:tab/>
      </w:r>
      <w:r w:rsidR="00BC5AB4" w:rsidRPr="005858BC">
        <w:rPr>
          <w:rFonts w:ascii="Times New Roman" w:hAnsi="Times New Roman" w:cs="Times New Roman"/>
          <w:b/>
          <w:sz w:val="26"/>
          <w:szCs w:val="26"/>
        </w:rPr>
        <w:t>Cách 1:</w:t>
      </w:r>
      <w:r w:rsidR="00BC5AB4" w:rsidRPr="00BC5AB4">
        <w:rPr>
          <w:rFonts w:ascii="Times New Roman" w:hAnsi="Times New Roman" w:cs="Times New Roman"/>
          <w:sz w:val="26"/>
          <w:szCs w:val="26"/>
        </w:rPr>
        <w:t xml:space="preserve"> Đăng nhập website của Phòng GD&amp;ĐT quận Gò Vấp từ</w:t>
      </w:r>
      <w:r w:rsidR="00403938">
        <w:rPr>
          <w:rFonts w:ascii="Times New Roman" w:hAnsi="Times New Roman" w:cs="Times New Roman"/>
          <w:sz w:val="26"/>
          <w:szCs w:val="26"/>
        </w:rPr>
        <w:t xml:space="preserve"> ngày 05/7 -&gt; 12/7/2022</w:t>
      </w:r>
      <w:r w:rsidR="00BC5AB4" w:rsidRPr="00BC5AB4">
        <w:rPr>
          <w:rFonts w:ascii="Times New Roman" w:hAnsi="Times New Roman" w:cs="Times New Roman"/>
          <w:sz w:val="26"/>
          <w:szCs w:val="26"/>
        </w:rPr>
        <w:t>:</w:t>
      </w:r>
    </w:p>
    <w:p w:rsidR="005858BC" w:rsidRDefault="005858BC" w:rsidP="0076113C">
      <w:pPr>
        <w:spacing w:before="120" w:after="120" w:line="240" w:lineRule="auto"/>
        <w:rPr>
          <w:rFonts w:ascii="Times New Roman" w:hAnsi="Times New Roman" w:cs="Times New Roman"/>
          <w:sz w:val="26"/>
          <w:szCs w:val="26"/>
        </w:rPr>
      </w:pPr>
      <w:r>
        <w:rPr>
          <w:rFonts w:ascii="Times New Roman" w:hAnsi="Times New Roman" w:cs="Times New Roman"/>
          <w:sz w:val="26"/>
          <w:szCs w:val="26"/>
        </w:rPr>
        <w:tab/>
        <w:t xml:space="preserve">- </w:t>
      </w:r>
      <w:r w:rsidR="00BC5AB4" w:rsidRPr="00BC5AB4">
        <w:rPr>
          <w:rFonts w:ascii="Times New Roman" w:hAnsi="Times New Roman" w:cs="Times New Roman"/>
          <w:sz w:val="26"/>
          <w:szCs w:val="26"/>
        </w:rPr>
        <w:t>Vào đường link: http:pgdgovap.hcm.edu.vn</w:t>
      </w:r>
    </w:p>
    <w:p w:rsidR="005858BC" w:rsidRDefault="005858BC" w:rsidP="0076113C">
      <w:pPr>
        <w:spacing w:before="120" w:after="120" w:line="240" w:lineRule="auto"/>
        <w:rPr>
          <w:rFonts w:ascii="Times New Roman" w:hAnsi="Times New Roman" w:cs="Times New Roman"/>
          <w:sz w:val="26"/>
          <w:szCs w:val="26"/>
        </w:rPr>
      </w:pPr>
      <w:r>
        <w:rPr>
          <w:rFonts w:ascii="Times New Roman" w:hAnsi="Times New Roman" w:cs="Times New Roman"/>
          <w:sz w:val="26"/>
          <w:szCs w:val="26"/>
        </w:rPr>
        <w:tab/>
        <w:t xml:space="preserve">- </w:t>
      </w:r>
      <w:r w:rsidR="00BC5AB4" w:rsidRPr="00BC5AB4">
        <w:rPr>
          <w:rFonts w:ascii="Times New Roman" w:hAnsi="Times New Roman" w:cs="Times New Roman"/>
          <w:sz w:val="26"/>
          <w:szCs w:val="26"/>
        </w:rPr>
        <w:t>Vào mục CCHC (viết tắt của “CẢI CÁCH HÀNH CHÍNH”).</w:t>
      </w:r>
    </w:p>
    <w:p w:rsidR="005858BC" w:rsidRDefault="005858BC" w:rsidP="0076113C">
      <w:pPr>
        <w:spacing w:before="120" w:after="120" w:line="240" w:lineRule="auto"/>
        <w:rPr>
          <w:rFonts w:ascii="Times New Roman" w:hAnsi="Times New Roman" w:cs="Times New Roman"/>
          <w:sz w:val="26"/>
          <w:szCs w:val="26"/>
        </w:rPr>
      </w:pPr>
      <w:r>
        <w:rPr>
          <w:rFonts w:ascii="Times New Roman" w:hAnsi="Times New Roman" w:cs="Times New Roman"/>
          <w:sz w:val="26"/>
          <w:szCs w:val="26"/>
        </w:rPr>
        <w:tab/>
        <w:t xml:space="preserve">- </w:t>
      </w:r>
      <w:r w:rsidR="00BC5AB4" w:rsidRPr="00BC5AB4">
        <w:rPr>
          <w:rFonts w:ascii="Times New Roman" w:hAnsi="Times New Roman" w:cs="Times New Roman"/>
          <w:sz w:val="26"/>
          <w:szCs w:val="26"/>
        </w:rPr>
        <w:t>Vào “ĐĂNG KÝ THÔNG TIN CHUYỂN TRƯỜNG” và thực hiện khai báo thông tin theo hướng dẫn.</w:t>
      </w:r>
    </w:p>
    <w:p w:rsidR="005858BC" w:rsidRDefault="005858BC" w:rsidP="0076113C">
      <w:pPr>
        <w:spacing w:before="120" w:after="120" w:line="240" w:lineRule="auto"/>
        <w:rPr>
          <w:rFonts w:ascii="Times New Roman" w:hAnsi="Times New Roman" w:cs="Times New Roman"/>
          <w:sz w:val="26"/>
          <w:szCs w:val="26"/>
        </w:rPr>
      </w:pPr>
      <w:r>
        <w:rPr>
          <w:rFonts w:ascii="Times New Roman" w:hAnsi="Times New Roman" w:cs="Times New Roman"/>
          <w:sz w:val="26"/>
          <w:szCs w:val="26"/>
        </w:rPr>
        <w:tab/>
      </w:r>
      <w:r w:rsidR="00BC5AB4" w:rsidRPr="005858BC">
        <w:rPr>
          <w:rFonts w:ascii="Times New Roman" w:hAnsi="Times New Roman" w:cs="Times New Roman"/>
          <w:b/>
          <w:sz w:val="26"/>
          <w:szCs w:val="26"/>
        </w:rPr>
        <w:t>Cách 2:</w:t>
      </w:r>
      <w:r w:rsidR="00BC5AB4" w:rsidRPr="00BC5AB4">
        <w:rPr>
          <w:rFonts w:ascii="Times New Roman" w:hAnsi="Times New Roman" w:cs="Times New Roman"/>
          <w:sz w:val="26"/>
          <w:szCs w:val="26"/>
        </w:rPr>
        <w:t xml:space="preserve"> Quét mã QR code</w:t>
      </w:r>
    </w:p>
    <w:p w:rsidR="005858BC" w:rsidRDefault="00495395" w:rsidP="0076113C">
      <w:pPr>
        <w:spacing w:before="120" w:after="120" w:line="240" w:lineRule="auto"/>
        <w:rPr>
          <w:rFonts w:ascii="Times New Roman" w:hAnsi="Times New Roman" w:cs="Times New Roman"/>
          <w:sz w:val="26"/>
          <w:szCs w:val="26"/>
        </w:rPr>
      </w:pPr>
      <w:r>
        <w:rPr>
          <w:rFonts w:ascii="Times New Roman" w:hAnsi="Times New Roman"/>
          <w:noProof/>
          <w:sz w:val="24"/>
          <w:szCs w:val="24"/>
        </w:rPr>
        <w:drawing>
          <wp:anchor distT="0" distB="0" distL="114300" distR="114300" simplePos="0" relativeHeight="251666432" behindDoc="1" locked="0" layoutInCell="1" allowOverlap="1" wp14:anchorId="4C789DF8" wp14:editId="4A5122D0">
            <wp:simplePos x="0" y="0"/>
            <wp:positionH relativeFrom="column">
              <wp:posOffset>4704715</wp:posOffset>
            </wp:positionH>
            <wp:positionV relativeFrom="paragraph">
              <wp:posOffset>41910</wp:posOffset>
            </wp:positionV>
            <wp:extent cx="1160145" cy="1160145"/>
            <wp:effectExtent l="0" t="0" r="1905" b="1905"/>
            <wp:wrapThrough wrapText="bothSides">
              <wp:wrapPolygon edited="0">
                <wp:start x="0" y="0"/>
                <wp:lineTo x="0" y="21281"/>
                <wp:lineTo x="21281" y="21281"/>
                <wp:lineTo x="2128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0145"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8BC">
        <w:rPr>
          <w:rFonts w:ascii="Times New Roman" w:hAnsi="Times New Roman" w:cs="Times New Roman"/>
          <w:sz w:val="26"/>
          <w:szCs w:val="26"/>
        </w:rPr>
        <w:tab/>
      </w:r>
      <w:r w:rsidR="00BC5AB4" w:rsidRPr="00BC5AB4">
        <w:rPr>
          <w:rFonts w:ascii="Times New Roman" w:hAnsi="Times New Roman" w:cs="Times New Roman"/>
          <w:sz w:val="26"/>
          <w:szCs w:val="26"/>
        </w:rPr>
        <w:t>Từ</w:t>
      </w:r>
      <w:r w:rsidR="00403938">
        <w:rPr>
          <w:rFonts w:ascii="Times New Roman" w:hAnsi="Times New Roman" w:cs="Times New Roman"/>
          <w:sz w:val="26"/>
          <w:szCs w:val="26"/>
        </w:rPr>
        <w:t xml:space="preserve"> ngày 05/7 -&gt; 12/7/2022</w:t>
      </w:r>
      <w:r w:rsidR="00BC5AB4" w:rsidRPr="00BC5AB4">
        <w:rPr>
          <w:rFonts w:ascii="Times New Roman" w:hAnsi="Times New Roman" w:cs="Times New Roman"/>
          <w:sz w:val="26"/>
          <w:szCs w:val="26"/>
        </w:rPr>
        <w:t>: CMHS có thể sử dụng điện thoại thông minh, máy tính bảng,…dùng các phần mềm như QR code reader, icheck,…để quét mã QR code; chụp hình ảnh mã QR code (hình ảnh đính kèm) và thực hiện việc “ĐĂNG KÝ THÔNG TIN CHUYỂN TRƯỜNG” để cập nhật thông tin HS theo mẫu.</w:t>
      </w:r>
    </w:p>
    <w:p w:rsidR="005858BC" w:rsidRDefault="005858BC" w:rsidP="0076113C">
      <w:pPr>
        <w:spacing w:before="120" w:after="120" w:line="240" w:lineRule="auto"/>
        <w:rPr>
          <w:rFonts w:ascii="Times New Roman" w:hAnsi="Times New Roman" w:cs="Times New Roman"/>
          <w:sz w:val="26"/>
          <w:szCs w:val="26"/>
        </w:rPr>
      </w:pPr>
      <w:r>
        <w:rPr>
          <w:rFonts w:ascii="Times New Roman" w:hAnsi="Times New Roman" w:cs="Times New Roman"/>
          <w:sz w:val="26"/>
          <w:szCs w:val="26"/>
        </w:rPr>
        <w:tab/>
      </w:r>
      <w:r w:rsidR="00403938" w:rsidRPr="00403938">
        <w:rPr>
          <w:rFonts w:ascii="Times New Roman" w:hAnsi="Times New Roman" w:cs="Times New Roman"/>
          <w:sz w:val="26"/>
          <w:szCs w:val="26"/>
        </w:rPr>
        <w:t>Trong quá trình đăng ký chuyển trường trực tuyến nếu có vướng mắc CMHS</w:t>
      </w:r>
      <w:r w:rsidR="00403938">
        <w:rPr>
          <w:rFonts w:ascii="Times New Roman" w:hAnsi="Times New Roman" w:cs="Times New Roman"/>
          <w:b/>
          <w:sz w:val="26"/>
          <w:szCs w:val="26"/>
        </w:rPr>
        <w:t xml:space="preserve"> </w:t>
      </w:r>
      <w:r w:rsidR="00403938">
        <w:rPr>
          <w:rFonts w:ascii="Times New Roman" w:hAnsi="Times New Roman" w:cs="Times New Roman"/>
          <w:sz w:val="26"/>
          <w:szCs w:val="26"/>
        </w:rPr>
        <w:t>l</w:t>
      </w:r>
      <w:r w:rsidR="00BC5AB4" w:rsidRPr="00BC5AB4">
        <w:rPr>
          <w:rFonts w:ascii="Times New Roman" w:hAnsi="Times New Roman" w:cs="Times New Roman"/>
          <w:sz w:val="26"/>
          <w:szCs w:val="26"/>
        </w:rPr>
        <w:t>iên hệ trực tiếp bộ phận tiếp công dân của Phòng GD&amp;ĐT từ</w:t>
      </w:r>
      <w:r w:rsidR="00403938">
        <w:rPr>
          <w:rFonts w:ascii="Times New Roman" w:hAnsi="Times New Roman" w:cs="Times New Roman"/>
          <w:sz w:val="26"/>
          <w:szCs w:val="26"/>
        </w:rPr>
        <w:t xml:space="preserve"> ngày 05/7 -&gt; 12/7/2022</w:t>
      </w:r>
      <w:r w:rsidR="00BC5AB4" w:rsidRPr="00BC5AB4">
        <w:rPr>
          <w:rFonts w:ascii="Times New Roman" w:hAnsi="Times New Roman" w:cs="Times New Roman"/>
          <w:sz w:val="26"/>
          <w:szCs w:val="26"/>
        </w:rPr>
        <w:t xml:space="preserve"> (trong giờ hành chính) để được hướng dẫn.</w:t>
      </w:r>
    </w:p>
    <w:p w:rsidR="005858BC" w:rsidRDefault="005858BC" w:rsidP="00495395">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BC5AB4" w:rsidRPr="00BC5AB4">
        <w:rPr>
          <w:rFonts w:ascii="Times New Roman" w:hAnsi="Times New Roman" w:cs="Times New Roman"/>
          <w:sz w:val="26"/>
          <w:szCs w:val="26"/>
        </w:rPr>
        <w:t>Phòng GD&amp;ĐT sẽ thông tin kết quả giới thiệu chuyển trường đến CMHS dự kiế</w:t>
      </w:r>
      <w:r w:rsidR="00464817">
        <w:rPr>
          <w:rFonts w:ascii="Times New Roman" w:hAnsi="Times New Roman" w:cs="Times New Roman"/>
          <w:sz w:val="26"/>
          <w:szCs w:val="26"/>
        </w:rPr>
        <w:t>n ngày 29/7/2022</w:t>
      </w:r>
      <w:r w:rsidR="00BC5AB4" w:rsidRPr="00BC5AB4">
        <w:rPr>
          <w:rFonts w:ascii="Times New Roman" w:hAnsi="Times New Roman" w:cs="Times New Roman"/>
          <w:sz w:val="26"/>
          <w:szCs w:val="26"/>
        </w:rPr>
        <w:t xml:space="preserve"> bằng tin nhắn SMS. Căn cứ vào kết quả giới thiệu chuyển trường của Phòng GD&amp;ĐT, CMHS tiến hành làm thủ tục chuyển trường cho HS theo qui định từ</w:t>
      </w:r>
      <w:r w:rsidR="00464817">
        <w:rPr>
          <w:rFonts w:ascii="Times New Roman" w:hAnsi="Times New Roman" w:cs="Times New Roman"/>
          <w:sz w:val="26"/>
          <w:szCs w:val="26"/>
        </w:rPr>
        <w:t xml:space="preserve"> ngày 01/8 -&gt; 05/8/2022</w:t>
      </w:r>
      <w:r w:rsidR="00BC5AB4" w:rsidRPr="00BC5AB4">
        <w:rPr>
          <w:rFonts w:ascii="Times New Roman" w:hAnsi="Times New Roman" w:cs="Times New Roman"/>
          <w:sz w:val="26"/>
          <w:szCs w:val="26"/>
        </w:rPr>
        <w:t>.</w:t>
      </w:r>
    </w:p>
    <w:p w:rsidR="005858BC" w:rsidRDefault="005858BC" w:rsidP="00495395">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ab/>
      </w:r>
      <w:r w:rsidR="00BC5AB4" w:rsidRPr="00BC5AB4">
        <w:rPr>
          <w:rFonts w:ascii="Times New Roman" w:hAnsi="Times New Roman" w:cs="Times New Roman"/>
          <w:sz w:val="26"/>
          <w:szCs w:val="26"/>
        </w:rPr>
        <w:t>CMHS cần cung cấp chính xác thông tin theo yêu cầu trong biểu mẫu và số điện thoại di động của CMHS khi thực hiện đăng ký chuyển trường. Những trường hợp đăng ký chuyển trường trên phần mềm đã được Phòng GD&amp;ĐT giới thiệu, tuy nhiên khi đến làm thủ tục chuyển trường, qua kiểm tra thông tin nếu không trùng khớp với hồ sơ sẽ không được giải quyết.</w:t>
      </w:r>
    </w:p>
    <w:p w:rsidR="005858BC" w:rsidRPr="005858BC" w:rsidRDefault="005858BC" w:rsidP="0076113C">
      <w:pPr>
        <w:spacing w:before="120" w:after="120" w:line="240" w:lineRule="auto"/>
        <w:rPr>
          <w:rFonts w:ascii="Times New Roman" w:hAnsi="Times New Roman" w:cs="Times New Roman"/>
          <w:b/>
          <w:sz w:val="26"/>
          <w:szCs w:val="26"/>
        </w:rPr>
      </w:pPr>
      <w:r>
        <w:rPr>
          <w:rFonts w:ascii="Times New Roman" w:hAnsi="Times New Roman" w:cs="Times New Roman"/>
          <w:sz w:val="26"/>
          <w:szCs w:val="26"/>
        </w:rPr>
        <w:tab/>
      </w:r>
      <w:r w:rsidR="00302DFB">
        <w:rPr>
          <w:rFonts w:ascii="Times New Roman" w:hAnsi="Times New Roman" w:cs="Times New Roman"/>
          <w:b/>
          <w:sz w:val="26"/>
          <w:szCs w:val="26"/>
        </w:rPr>
        <w:t>2</w:t>
      </w:r>
      <w:r>
        <w:rPr>
          <w:rFonts w:ascii="Times New Roman" w:hAnsi="Times New Roman" w:cs="Times New Roman"/>
          <w:b/>
          <w:sz w:val="26"/>
          <w:szCs w:val="26"/>
        </w:rPr>
        <w:t xml:space="preserve">. </w:t>
      </w:r>
      <w:r w:rsidR="00BC5AB4" w:rsidRPr="005858BC">
        <w:rPr>
          <w:rFonts w:ascii="Times New Roman" w:hAnsi="Times New Roman" w:cs="Times New Roman"/>
          <w:b/>
          <w:sz w:val="26"/>
          <w:szCs w:val="26"/>
        </w:rPr>
        <w:t>Hồ sơ chuyển trường gồm:</w:t>
      </w:r>
    </w:p>
    <w:p w:rsidR="005858BC" w:rsidRDefault="005858BC" w:rsidP="0076113C">
      <w:pPr>
        <w:spacing w:before="120" w:after="120" w:line="240" w:lineRule="auto"/>
        <w:rPr>
          <w:rFonts w:ascii="Times New Roman" w:hAnsi="Times New Roman" w:cs="Times New Roman"/>
          <w:sz w:val="26"/>
          <w:szCs w:val="26"/>
        </w:rPr>
      </w:pPr>
      <w:r>
        <w:rPr>
          <w:rFonts w:ascii="Times New Roman" w:hAnsi="Times New Roman" w:cs="Times New Roman"/>
          <w:sz w:val="26"/>
          <w:szCs w:val="26"/>
        </w:rPr>
        <w:tab/>
      </w:r>
      <w:r w:rsidRPr="005858BC">
        <w:rPr>
          <w:rFonts w:ascii="Times New Roman" w:hAnsi="Times New Roman" w:cs="Times New Roman"/>
          <w:b/>
          <w:sz w:val="26"/>
          <w:szCs w:val="26"/>
        </w:rPr>
        <w:t xml:space="preserve">- </w:t>
      </w:r>
      <w:r w:rsidR="00BC5AB4" w:rsidRPr="00BC5AB4">
        <w:rPr>
          <w:rFonts w:ascii="Times New Roman" w:hAnsi="Times New Roman" w:cs="Times New Roman"/>
          <w:sz w:val="26"/>
          <w:szCs w:val="26"/>
        </w:rPr>
        <w:t>Học bạ (đối với cấp THCS nếu học tại TP. HCM phải có mã định danh học sinh).</w:t>
      </w:r>
    </w:p>
    <w:p w:rsidR="005858BC" w:rsidRPr="007B4611" w:rsidRDefault="005858BC" w:rsidP="0076113C">
      <w:pPr>
        <w:spacing w:before="120" w:after="120" w:line="240" w:lineRule="auto"/>
        <w:rPr>
          <w:rFonts w:ascii="Times New Roman" w:hAnsi="Times New Roman" w:cs="Times New Roman"/>
          <w:sz w:val="26"/>
          <w:szCs w:val="26"/>
        </w:rPr>
      </w:pPr>
      <w:r>
        <w:rPr>
          <w:rFonts w:ascii="Times New Roman" w:hAnsi="Times New Roman" w:cs="Times New Roman"/>
          <w:sz w:val="26"/>
          <w:szCs w:val="26"/>
        </w:rPr>
        <w:tab/>
      </w:r>
      <w:r w:rsidRPr="007B4611">
        <w:rPr>
          <w:rFonts w:ascii="Times New Roman" w:hAnsi="Times New Roman" w:cs="Times New Roman"/>
          <w:sz w:val="26"/>
          <w:szCs w:val="26"/>
        </w:rPr>
        <w:t xml:space="preserve">- </w:t>
      </w:r>
      <w:r w:rsidR="00BC5AB4" w:rsidRPr="007B4611">
        <w:rPr>
          <w:rFonts w:ascii="Times New Roman" w:hAnsi="Times New Roman" w:cs="Times New Roman"/>
          <w:sz w:val="26"/>
          <w:szCs w:val="26"/>
        </w:rPr>
        <w:t>Bản sao Giấy khai sinh hợp lệ.</w:t>
      </w:r>
    </w:p>
    <w:p w:rsidR="005858BC" w:rsidRDefault="005858BC" w:rsidP="0076113C">
      <w:pPr>
        <w:spacing w:before="120" w:after="120" w:line="240" w:lineRule="auto"/>
        <w:rPr>
          <w:rFonts w:ascii="Times New Roman" w:hAnsi="Times New Roman" w:cs="Times New Roman"/>
          <w:sz w:val="26"/>
          <w:szCs w:val="26"/>
        </w:rPr>
      </w:pPr>
      <w:r w:rsidRPr="007B4611">
        <w:rPr>
          <w:rFonts w:ascii="Times New Roman" w:hAnsi="Times New Roman" w:cs="Times New Roman"/>
          <w:sz w:val="26"/>
          <w:szCs w:val="26"/>
        </w:rPr>
        <w:tab/>
        <w:t xml:space="preserve">- </w:t>
      </w:r>
      <w:r w:rsidR="007B4611" w:rsidRPr="007B4611">
        <w:rPr>
          <w:rFonts w:ascii="Times New Roman" w:hAnsi="Times New Roman" w:cs="Times New Roman"/>
          <w:sz w:val="26"/>
          <w:szCs w:val="26"/>
        </w:rPr>
        <w:t xml:space="preserve">Bản photocopy </w:t>
      </w:r>
      <w:r w:rsidR="00BC5AB4" w:rsidRPr="007B4611">
        <w:rPr>
          <w:rFonts w:ascii="Times New Roman" w:hAnsi="Times New Roman" w:cs="Times New Roman"/>
          <w:sz w:val="26"/>
          <w:szCs w:val="26"/>
        </w:rPr>
        <w:t>Hộ</w:t>
      </w:r>
      <w:r w:rsidR="00BC5AB4" w:rsidRPr="00BC5AB4">
        <w:rPr>
          <w:rFonts w:ascii="Times New Roman" w:hAnsi="Times New Roman" w:cs="Times New Roman"/>
          <w:sz w:val="26"/>
          <w:szCs w:val="26"/>
        </w:rPr>
        <w:t xml:space="preserve"> khẩu thường trú; Sổ tạm trú </w:t>
      </w:r>
      <w:r w:rsidR="007B4611">
        <w:rPr>
          <w:rFonts w:ascii="Times New Roman" w:hAnsi="Times New Roman" w:cs="Times New Roman"/>
          <w:sz w:val="26"/>
          <w:szCs w:val="26"/>
        </w:rPr>
        <w:t xml:space="preserve">hoặc mẫu CT07,CT08 ban hành theo thông tư </w:t>
      </w:r>
      <w:r w:rsidR="007B4611">
        <w:rPr>
          <w:rFonts w:ascii="Times New Roman" w:hAnsi="Times New Roman" w:cs="Times New Roman"/>
          <w:spacing w:val="-2"/>
          <w:sz w:val="26"/>
          <w:szCs w:val="26"/>
        </w:rPr>
        <w:t xml:space="preserve">số 56/2021/TT-BCA ngày 15 tháng 05 năm 2021 </w:t>
      </w:r>
      <w:r w:rsidR="00BC5AB4" w:rsidRPr="00BC5AB4">
        <w:rPr>
          <w:rFonts w:ascii="Times New Roman" w:hAnsi="Times New Roman" w:cs="Times New Roman"/>
          <w:sz w:val="26"/>
          <w:szCs w:val="26"/>
        </w:rPr>
        <w:t>tại quận Gò Vấp nếu thuộc diện tạm trú (bản chính để đối chiế</w:t>
      </w:r>
      <w:r w:rsidR="007B4611">
        <w:rPr>
          <w:rFonts w:ascii="Times New Roman" w:hAnsi="Times New Roman" w:cs="Times New Roman"/>
          <w:sz w:val="26"/>
          <w:szCs w:val="26"/>
        </w:rPr>
        <w:t>u</w:t>
      </w:r>
      <w:r w:rsidR="00BC5AB4" w:rsidRPr="00BC5AB4">
        <w:rPr>
          <w:rFonts w:ascii="Times New Roman" w:hAnsi="Times New Roman" w:cs="Times New Roman"/>
          <w:sz w:val="26"/>
          <w:szCs w:val="26"/>
        </w:rPr>
        <w:t>).</w:t>
      </w:r>
    </w:p>
    <w:p w:rsidR="005858BC" w:rsidRDefault="005858BC" w:rsidP="0076113C">
      <w:pPr>
        <w:spacing w:before="120" w:after="120" w:line="240" w:lineRule="auto"/>
        <w:rPr>
          <w:rFonts w:ascii="Times New Roman" w:hAnsi="Times New Roman" w:cs="Times New Roman"/>
          <w:sz w:val="26"/>
          <w:szCs w:val="26"/>
        </w:rPr>
      </w:pPr>
      <w:r>
        <w:rPr>
          <w:rFonts w:ascii="Times New Roman" w:hAnsi="Times New Roman" w:cs="Times New Roman"/>
          <w:sz w:val="26"/>
          <w:szCs w:val="26"/>
        </w:rPr>
        <w:tab/>
      </w:r>
      <w:r w:rsidRPr="005858BC">
        <w:rPr>
          <w:rFonts w:ascii="Times New Roman" w:hAnsi="Times New Roman" w:cs="Times New Roman"/>
          <w:b/>
          <w:sz w:val="26"/>
          <w:szCs w:val="26"/>
        </w:rPr>
        <w:t xml:space="preserve">- </w:t>
      </w:r>
      <w:r w:rsidR="00BC5AB4" w:rsidRPr="00BC5AB4">
        <w:rPr>
          <w:rFonts w:ascii="Times New Roman" w:hAnsi="Times New Roman" w:cs="Times New Roman"/>
          <w:sz w:val="26"/>
          <w:szCs w:val="26"/>
        </w:rPr>
        <w:t>Giấy giới thiệu chuyển trường cấp THCS:</w:t>
      </w:r>
    </w:p>
    <w:p w:rsidR="005858BC" w:rsidRDefault="005858BC" w:rsidP="0076113C">
      <w:pPr>
        <w:spacing w:before="120" w:after="120" w:line="240" w:lineRule="auto"/>
        <w:rPr>
          <w:rFonts w:ascii="Times New Roman" w:hAnsi="Times New Roman" w:cs="Times New Roman"/>
          <w:sz w:val="26"/>
          <w:szCs w:val="26"/>
        </w:rPr>
      </w:pPr>
      <w:r>
        <w:rPr>
          <w:rFonts w:ascii="Times New Roman" w:hAnsi="Times New Roman" w:cs="Times New Roman"/>
          <w:sz w:val="26"/>
          <w:szCs w:val="26"/>
        </w:rPr>
        <w:tab/>
      </w:r>
      <w:r w:rsidRPr="005858BC">
        <w:rPr>
          <w:rFonts w:ascii="Times New Roman" w:hAnsi="Times New Roman" w:cs="Times New Roman"/>
          <w:b/>
          <w:sz w:val="26"/>
          <w:szCs w:val="26"/>
        </w:rPr>
        <w:t xml:space="preserve">- </w:t>
      </w:r>
      <w:r w:rsidR="00BC5AB4" w:rsidRPr="00BC5AB4">
        <w:rPr>
          <w:rFonts w:ascii="Times New Roman" w:hAnsi="Times New Roman" w:cs="Times New Roman"/>
          <w:sz w:val="26"/>
          <w:szCs w:val="26"/>
        </w:rPr>
        <w:t>Từ quận, huyện khác trong TP. HCM chuyển đến: Trường THCS nơi chuyển đi cấp.</w:t>
      </w:r>
    </w:p>
    <w:p w:rsidR="005858BC" w:rsidRDefault="005858BC" w:rsidP="0076113C">
      <w:pPr>
        <w:spacing w:before="120" w:after="120" w:line="240" w:lineRule="auto"/>
        <w:rPr>
          <w:rFonts w:ascii="Times New Roman" w:hAnsi="Times New Roman" w:cs="Times New Roman"/>
          <w:sz w:val="26"/>
          <w:szCs w:val="26"/>
        </w:rPr>
      </w:pPr>
      <w:r>
        <w:rPr>
          <w:rFonts w:ascii="Times New Roman" w:hAnsi="Times New Roman" w:cs="Times New Roman"/>
          <w:sz w:val="26"/>
          <w:szCs w:val="26"/>
        </w:rPr>
        <w:tab/>
      </w:r>
      <w:r w:rsidRPr="005858BC">
        <w:rPr>
          <w:rFonts w:ascii="Times New Roman" w:hAnsi="Times New Roman" w:cs="Times New Roman"/>
          <w:b/>
          <w:sz w:val="26"/>
          <w:szCs w:val="26"/>
        </w:rPr>
        <w:t xml:space="preserve">- </w:t>
      </w:r>
      <w:r w:rsidR="00BC5AB4" w:rsidRPr="00BC5AB4">
        <w:rPr>
          <w:rFonts w:ascii="Times New Roman" w:hAnsi="Times New Roman" w:cs="Times New Roman"/>
          <w:sz w:val="26"/>
          <w:szCs w:val="26"/>
        </w:rPr>
        <w:t>Từ tỉnh, thành phố khác TP. HCM chuyển đến: Trường THCS và Phòng GD&amp;ĐT nơi chuyển đi cấp.</w:t>
      </w:r>
    </w:p>
    <w:p w:rsidR="005858BC" w:rsidRDefault="005858BC" w:rsidP="0076113C">
      <w:pPr>
        <w:spacing w:before="120" w:after="120" w:line="240" w:lineRule="auto"/>
        <w:rPr>
          <w:rFonts w:ascii="Times New Roman" w:hAnsi="Times New Roman" w:cs="Times New Roman"/>
          <w:sz w:val="26"/>
          <w:szCs w:val="26"/>
        </w:rPr>
      </w:pPr>
      <w:r>
        <w:rPr>
          <w:rFonts w:ascii="Times New Roman" w:hAnsi="Times New Roman" w:cs="Times New Roman"/>
          <w:sz w:val="26"/>
          <w:szCs w:val="26"/>
        </w:rPr>
        <w:tab/>
      </w:r>
      <w:r w:rsidRPr="005858BC">
        <w:rPr>
          <w:rFonts w:ascii="Times New Roman" w:hAnsi="Times New Roman" w:cs="Times New Roman"/>
          <w:b/>
          <w:sz w:val="26"/>
          <w:szCs w:val="26"/>
        </w:rPr>
        <w:t xml:space="preserve">- </w:t>
      </w:r>
      <w:r w:rsidR="00BC5AB4" w:rsidRPr="00BC5AB4">
        <w:rPr>
          <w:rFonts w:ascii="Times New Roman" w:hAnsi="Times New Roman" w:cs="Times New Roman"/>
          <w:sz w:val="26"/>
          <w:szCs w:val="26"/>
        </w:rPr>
        <w:t>Đơn xin chuyển trường.</w:t>
      </w:r>
    </w:p>
    <w:p w:rsidR="005858BC" w:rsidRDefault="005858BC" w:rsidP="0076113C">
      <w:pPr>
        <w:spacing w:before="120" w:after="120" w:line="240" w:lineRule="auto"/>
        <w:rPr>
          <w:rFonts w:ascii="Times New Roman" w:hAnsi="Times New Roman" w:cs="Times New Roman"/>
          <w:sz w:val="26"/>
          <w:szCs w:val="26"/>
        </w:rPr>
      </w:pPr>
      <w:r>
        <w:rPr>
          <w:rFonts w:ascii="Times New Roman" w:hAnsi="Times New Roman" w:cs="Times New Roman"/>
          <w:sz w:val="26"/>
          <w:szCs w:val="26"/>
        </w:rPr>
        <w:tab/>
      </w:r>
      <w:r w:rsidRPr="005858BC">
        <w:rPr>
          <w:rFonts w:ascii="Times New Roman" w:hAnsi="Times New Roman" w:cs="Times New Roman"/>
          <w:b/>
          <w:sz w:val="26"/>
          <w:szCs w:val="26"/>
        </w:rPr>
        <w:t xml:space="preserve">- </w:t>
      </w:r>
      <w:r w:rsidR="00BC5AB4" w:rsidRPr="00BC5AB4">
        <w:rPr>
          <w:rFonts w:ascii="Times New Roman" w:hAnsi="Times New Roman" w:cs="Times New Roman"/>
          <w:sz w:val="26"/>
          <w:szCs w:val="26"/>
        </w:rPr>
        <w:t>Bản photocopy Giấy chứng nhận Hoàn thành chương trình TH (nếu có) đối với cấp THCS.</w:t>
      </w:r>
    </w:p>
    <w:p w:rsidR="00AD6D79" w:rsidRDefault="00AD6D79" w:rsidP="0076113C">
      <w:pPr>
        <w:spacing w:after="0"/>
        <w:jc w:val="both"/>
        <w:rPr>
          <w:rFonts w:ascii="Times New Roman" w:hAnsi="Times New Roman" w:cs="Times New Roman"/>
          <w:sz w:val="26"/>
          <w:szCs w:val="26"/>
        </w:rPr>
      </w:pPr>
      <w:r>
        <w:rPr>
          <w:rFonts w:ascii="Times New Roman" w:hAnsi="Times New Roman" w:cs="Times New Roman"/>
          <w:sz w:val="26"/>
          <w:szCs w:val="26"/>
        </w:rPr>
        <w:tab/>
      </w:r>
      <w:r w:rsidRPr="00AD6D79">
        <w:rPr>
          <w:rFonts w:ascii="Times New Roman" w:hAnsi="Times New Roman" w:cs="Times New Roman"/>
          <w:sz w:val="26"/>
          <w:szCs w:val="26"/>
        </w:rPr>
        <w:t xml:space="preserve">Trên </w:t>
      </w:r>
      <w:r w:rsidRPr="00495395">
        <w:rPr>
          <w:rFonts w:ascii="Times New Roman" w:hAnsi="Times New Roman" w:cs="Times New Roman"/>
          <w:sz w:val="26"/>
          <w:szCs w:val="26"/>
        </w:rPr>
        <w:t>đây là kế hoạch</w:t>
      </w:r>
      <w:r w:rsidRPr="00BF2E1A">
        <w:rPr>
          <w:rFonts w:ascii="Times New Roman" w:hAnsi="Times New Roman" w:cs="Times New Roman"/>
          <w:sz w:val="26"/>
          <w:szCs w:val="26"/>
        </w:rPr>
        <w:t xml:space="preserve"> </w:t>
      </w:r>
      <w:r w:rsidR="000035E2" w:rsidRPr="000035E2">
        <w:rPr>
          <w:rFonts w:ascii="Times New Roman" w:hAnsi="Times New Roman" w:cs="Times New Roman"/>
          <w:sz w:val="26"/>
          <w:szCs w:val="26"/>
        </w:rPr>
        <w:t>Tuyển sinh vào lớp 6 đầu cấp và chuyển trường khối 7,8,9</w:t>
      </w:r>
      <w:r w:rsidRPr="00AD6D79">
        <w:rPr>
          <w:rFonts w:ascii="Times New Roman" w:hAnsi="Times New Roman" w:cs="Times New Roman"/>
          <w:sz w:val="26"/>
          <w:szCs w:val="26"/>
        </w:rPr>
        <w:t xml:space="preserve"> năm họ</w:t>
      </w:r>
      <w:r w:rsidR="007B4611">
        <w:rPr>
          <w:rFonts w:ascii="Times New Roman" w:hAnsi="Times New Roman" w:cs="Times New Roman"/>
          <w:sz w:val="26"/>
          <w:szCs w:val="26"/>
        </w:rPr>
        <w:t>c 2022 – 2023</w:t>
      </w:r>
      <w:r w:rsidRPr="00AD6D79">
        <w:rPr>
          <w:rFonts w:ascii="Times New Roman" w:hAnsi="Times New Roman" w:cs="Times New Roman"/>
          <w:sz w:val="26"/>
          <w:szCs w:val="26"/>
        </w:rPr>
        <w:t xml:space="preserve"> của trường THCS Tân Sơn. Kính đề nghị lãnh đạo Phòng GD&amp;ĐT Gò Vấp, lãnh đạo Đảng – Chính quyền, các ban ngành đoàn thể và nhân dân địa phương quan tâm, tạo điều kiện để công tác tuyển sinh năm họ</w:t>
      </w:r>
      <w:r w:rsidR="007B4611">
        <w:rPr>
          <w:rFonts w:ascii="Times New Roman" w:hAnsi="Times New Roman" w:cs="Times New Roman"/>
          <w:sz w:val="26"/>
          <w:szCs w:val="26"/>
        </w:rPr>
        <w:t>c 2022 – 2023</w:t>
      </w:r>
      <w:r w:rsidRPr="00AD6D79">
        <w:rPr>
          <w:rFonts w:ascii="Times New Roman" w:hAnsi="Times New Roman" w:cs="Times New Roman"/>
          <w:sz w:val="26"/>
          <w:szCs w:val="26"/>
        </w:rPr>
        <w:t xml:space="preserve"> của nhà trường hoàn thành tốt; đảm bảo quyền lợi học tập đúng tuyến cho trẻ em trong địa bàn trên cơ sở đảm bảo đúng nguyên tắc tuyển sinh.</w:t>
      </w:r>
    </w:p>
    <w:p w:rsidR="0076113C" w:rsidRDefault="0076113C" w:rsidP="00AD6D79">
      <w:pPr>
        <w:pStyle w:val="ListParagraph"/>
        <w:ind w:left="1440"/>
        <w:jc w:val="right"/>
        <w:rPr>
          <w:rFonts w:ascii="Times New Roman" w:hAnsi="Times New Roman" w:cs="Times New Roman"/>
          <w:b/>
          <w:sz w:val="26"/>
          <w:szCs w:val="26"/>
        </w:rPr>
      </w:pPr>
    </w:p>
    <w:p w:rsidR="00AD6D79" w:rsidRPr="00D02AFF" w:rsidRDefault="00AD6D79" w:rsidP="00AD6D79">
      <w:pPr>
        <w:pStyle w:val="ListParagraph"/>
        <w:ind w:left="1440"/>
        <w:jc w:val="right"/>
        <w:rPr>
          <w:rFonts w:ascii="Times New Roman" w:hAnsi="Times New Roman" w:cs="Times New Roman"/>
          <w:b/>
          <w:sz w:val="26"/>
          <w:szCs w:val="26"/>
        </w:rPr>
      </w:pPr>
      <w:r w:rsidRPr="00D02AFF">
        <w:rPr>
          <w:rFonts w:ascii="Times New Roman" w:hAnsi="Times New Roman" w:cs="Times New Roman"/>
          <w:b/>
          <w:sz w:val="26"/>
          <w:szCs w:val="26"/>
        </w:rPr>
        <w:t>TM.HỘI ĐỒNG TUYỂN SINH</w:t>
      </w:r>
    </w:p>
    <w:p w:rsidR="00AD6D79" w:rsidRPr="00D02AFF" w:rsidRDefault="00AD6D79" w:rsidP="00AD6D79">
      <w:pPr>
        <w:pStyle w:val="ListParagraph"/>
        <w:ind w:left="0"/>
        <w:rPr>
          <w:rFonts w:ascii="Times New Roman" w:hAnsi="Times New Roman" w:cs="Times New Roman"/>
          <w:b/>
          <w:sz w:val="26"/>
          <w:szCs w:val="26"/>
        </w:rPr>
      </w:pPr>
      <w:r w:rsidRPr="00D02AFF">
        <w:rPr>
          <w:rFonts w:ascii="Times New Roman" w:hAnsi="Times New Roman" w:cs="Times New Roman"/>
          <w:b/>
          <w:i/>
          <w:sz w:val="26"/>
          <w:szCs w:val="26"/>
        </w:rPr>
        <w:t>Nơi nhận:</w:t>
      </w:r>
      <w:r>
        <w:rPr>
          <w:rFonts w:ascii="Times New Roman" w:hAnsi="Times New Roman" w:cs="Times New Roman"/>
          <w:b/>
          <w:sz w:val="26"/>
          <w:szCs w:val="26"/>
        </w:rPr>
        <w:t xml:space="preserve"> </w:t>
      </w:r>
      <w:r w:rsidRPr="00D02AFF">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D02AFF">
        <w:rPr>
          <w:rFonts w:ascii="Times New Roman" w:hAnsi="Times New Roman" w:cs="Times New Roman"/>
          <w:b/>
          <w:sz w:val="26"/>
          <w:szCs w:val="26"/>
        </w:rPr>
        <w:t>CHỦ TỊCH</w:t>
      </w:r>
    </w:p>
    <w:p w:rsidR="00AD6D79" w:rsidRDefault="00AD6D79" w:rsidP="00AD6D79">
      <w:pPr>
        <w:pStyle w:val="ListParagraph"/>
        <w:numPr>
          <w:ilvl w:val="0"/>
          <w:numId w:val="4"/>
        </w:numPr>
        <w:tabs>
          <w:tab w:val="left" w:pos="142"/>
        </w:tabs>
        <w:ind w:left="0" w:firstLine="0"/>
        <w:rPr>
          <w:rFonts w:ascii="Times New Roman" w:hAnsi="Times New Roman" w:cs="Times New Roman"/>
          <w:sz w:val="26"/>
          <w:szCs w:val="26"/>
        </w:rPr>
      </w:pPr>
      <w:r>
        <w:rPr>
          <w:rFonts w:ascii="Times New Roman" w:hAnsi="Times New Roman" w:cs="Times New Roman"/>
          <w:sz w:val="26"/>
          <w:szCs w:val="26"/>
        </w:rPr>
        <w:t>PGD&amp;ĐT Gò Vấp;</w:t>
      </w:r>
    </w:p>
    <w:p w:rsidR="00AD6D79" w:rsidRPr="00B03570" w:rsidRDefault="00AD6D79" w:rsidP="00AD6D79">
      <w:pPr>
        <w:pStyle w:val="ListParagraph"/>
        <w:numPr>
          <w:ilvl w:val="0"/>
          <w:numId w:val="4"/>
        </w:numPr>
        <w:tabs>
          <w:tab w:val="left" w:pos="142"/>
        </w:tabs>
        <w:ind w:left="0" w:firstLine="0"/>
        <w:rPr>
          <w:rFonts w:ascii="Times New Roman" w:hAnsi="Times New Roman" w:cs="Times New Roman"/>
          <w:sz w:val="26"/>
          <w:szCs w:val="26"/>
        </w:rPr>
      </w:pPr>
      <w:r>
        <w:rPr>
          <w:rFonts w:ascii="Times New Roman" w:hAnsi="Times New Roman" w:cs="Times New Roman"/>
          <w:sz w:val="26"/>
          <w:szCs w:val="26"/>
        </w:rPr>
        <w:t xml:space="preserve">Lưu: VT. </w:t>
      </w:r>
    </w:p>
    <w:p w:rsidR="00447B3A" w:rsidRDefault="00447B3A"/>
    <w:p w:rsidR="0092622A" w:rsidRPr="0092622A" w:rsidRDefault="0092622A">
      <w:pPr>
        <w:rPr>
          <w:rFonts w:ascii="Times New Roman" w:hAnsi="Times New Roman" w:cs="Times New Roman"/>
          <w:b/>
          <w:sz w:val="26"/>
          <w:szCs w:val="26"/>
        </w:rPr>
      </w:pPr>
      <w:r w:rsidRPr="0092622A">
        <w:rPr>
          <w:b/>
        </w:rPr>
        <w:t xml:space="preserve">                                                                                                                            </w:t>
      </w:r>
      <w:r w:rsidR="00AA4039">
        <w:rPr>
          <w:b/>
        </w:rPr>
        <w:t xml:space="preserve">     </w:t>
      </w:r>
      <w:r w:rsidRPr="0092622A">
        <w:rPr>
          <w:rFonts w:ascii="Times New Roman" w:hAnsi="Times New Roman" w:cs="Times New Roman"/>
          <w:b/>
          <w:sz w:val="26"/>
          <w:szCs w:val="26"/>
        </w:rPr>
        <w:t>Nguyễn Thị Bích</w:t>
      </w:r>
      <w:bookmarkStart w:id="0" w:name="_GoBack"/>
      <w:bookmarkEnd w:id="0"/>
      <w:r w:rsidRPr="0092622A">
        <w:rPr>
          <w:rFonts w:ascii="Times New Roman" w:hAnsi="Times New Roman" w:cs="Times New Roman"/>
          <w:b/>
          <w:sz w:val="26"/>
          <w:szCs w:val="26"/>
        </w:rPr>
        <w:t xml:space="preserve"> Liên</w:t>
      </w:r>
    </w:p>
    <w:sectPr w:rsidR="0092622A" w:rsidRPr="0092622A" w:rsidSect="003D7977">
      <w:pgSz w:w="12240" w:h="15840"/>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10763"/>
    <w:multiLevelType w:val="hybridMultilevel"/>
    <w:tmpl w:val="54B6283C"/>
    <w:lvl w:ilvl="0" w:tplc="2520A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047B5E"/>
    <w:multiLevelType w:val="hybridMultilevel"/>
    <w:tmpl w:val="8B281B90"/>
    <w:lvl w:ilvl="0" w:tplc="08B41A5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FB92C72"/>
    <w:multiLevelType w:val="hybridMultilevel"/>
    <w:tmpl w:val="24321DA0"/>
    <w:lvl w:ilvl="0" w:tplc="48822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6A38B3"/>
    <w:multiLevelType w:val="hybridMultilevel"/>
    <w:tmpl w:val="D3CE0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79"/>
    <w:rsid w:val="000035E2"/>
    <w:rsid w:val="00075C01"/>
    <w:rsid w:val="0014436C"/>
    <w:rsid w:val="001E21BF"/>
    <w:rsid w:val="002753A0"/>
    <w:rsid w:val="00285B1F"/>
    <w:rsid w:val="00302DFB"/>
    <w:rsid w:val="00312771"/>
    <w:rsid w:val="00354BEF"/>
    <w:rsid w:val="0037538F"/>
    <w:rsid w:val="003B0C36"/>
    <w:rsid w:val="00403938"/>
    <w:rsid w:val="00447B3A"/>
    <w:rsid w:val="00451275"/>
    <w:rsid w:val="00456CB2"/>
    <w:rsid w:val="00464817"/>
    <w:rsid w:val="00495395"/>
    <w:rsid w:val="004C7A61"/>
    <w:rsid w:val="00523D89"/>
    <w:rsid w:val="005858BC"/>
    <w:rsid w:val="005B3766"/>
    <w:rsid w:val="006038C0"/>
    <w:rsid w:val="006449AA"/>
    <w:rsid w:val="00651899"/>
    <w:rsid w:val="00670269"/>
    <w:rsid w:val="00693014"/>
    <w:rsid w:val="006D51B1"/>
    <w:rsid w:val="0076113C"/>
    <w:rsid w:val="00791A44"/>
    <w:rsid w:val="0079290A"/>
    <w:rsid w:val="007B1703"/>
    <w:rsid w:val="007B4611"/>
    <w:rsid w:val="007F1A39"/>
    <w:rsid w:val="00845BBA"/>
    <w:rsid w:val="0088162B"/>
    <w:rsid w:val="008F7AD9"/>
    <w:rsid w:val="0092622A"/>
    <w:rsid w:val="00973838"/>
    <w:rsid w:val="009A590A"/>
    <w:rsid w:val="00A139A1"/>
    <w:rsid w:val="00AA4039"/>
    <w:rsid w:val="00AB7CA3"/>
    <w:rsid w:val="00AD6D79"/>
    <w:rsid w:val="00AE1223"/>
    <w:rsid w:val="00AE2366"/>
    <w:rsid w:val="00B477DC"/>
    <w:rsid w:val="00B86A54"/>
    <w:rsid w:val="00BC5AB4"/>
    <w:rsid w:val="00BE222C"/>
    <w:rsid w:val="00BE338F"/>
    <w:rsid w:val="00BF2E1A"/>
    <w:rsid w:val="00C03639"/>
    <w:rsid w:val="00C97ED1"/>
    <w:rsid w:val="00CB2780"/>
    <w:rsid w:val="00CB2A83"/>
    <w:rsid w:val="00D22573"/>
    <w:rsid w:val="00D51A78"/>
    <w:rsid w:val="00D9022C"/>
    <w:rsid w:val="00E05856"/>
    <w:rsid w:val="00E433DB"/>
    <w:rsid w:val="00E6083D"/>
    <w:rsid w:val="00E76E9B"/>
    <w:rsid w:val="00E96433"/>
    <w:rsid w:val="00F25CB6"/>
    <w:rsid w:val="00FC1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D79"/>
    <w:pPr>
      <w:ind w:left="720"/>
      <w:contextualSpacing/>
    </w:pPr>
  </w:style>
  <w:style w:type="paragraph" w:styleId="BalloonText">
    <w:name w:val="Balloon Text"/>
    <w:basedOn w:val="Normal"/>
    <w:link w:val="BalloonTextChar"/>
    <w:uiPriority w:val="99"/>
    <w:semiHidden/>
    <w:unhideWhenUsed/>
    <w:rsid w:val="003B0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D79"/>
    <w:pPr>
      <w:ind w:left="720"/>
      <w:contextualSpacing/>
    </w:pPr>
  </w:style>
  <w:style w:type="paragraph" w:styleId="BalloonText">
    <w:name w:val="Balloon Text"/>
    <w:basedOn w:val="Normal"/>
    <w:link w:val="BalloonTextChar"/>
    <w:uiPriority w:val="99"/>
    <w:semiHidden/>
    <w:unhideWhenUsed/>
    <w:rsid w:val="003B0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1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5</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50</cp:revision>
  <cp:lastPrinted>2020-09-21T02:19:00Z</cp:lastPrinted>
  <dcterms:created xsi:type="dcterms:W3CDTF">2020-02-17T10:13:00Z</dcterms:created>
  <dcterms:modified xsi:type="dcterms:W3CDTF">2022-10-07T00:47:00Z</dcterms:modified>
</cp:coreProperties>
</file>