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90" w:type="dxa"/>
        <w:jc w:val="center"/>
        <w:tblLook w:val="01E0" w:firstRow="1" w:lastRow="1" w:firstColumn="1" w:lastColumn="1" w:noHBand="0" w:noVBand="0"/>
      </w:tblPr>
      <w:tblGrid>
        <w:gridCol w:w="4707"/>
        <w:gridCol w:w="6283"/>
      </w:tblGrid>
      <w:tr w:rsidR="007F2D3A" w:rsidTr="007F2D3A">
        <w:trPr>
          <w:trHeight w:val="1250"/>
          <w:jc w:val="center"/>
        </w:trPr>
        <w:tc>
          <w:tcPr>
            <w:tcW w:w="4707" w:type="dxa"/>
            <w:hideMark/>
          </w:tcPr>
          <w:p w:rsidR="007F2D3A" w:rsidRDefault="007F2D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 HUYỆN CỦ CHI</w:t>
            </w:r>
          </w:p>
          <w:p w:rsidR="007F2D3A" w:rsidRDefault="007F2D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TRUNG HỌC CƠ SỞ</w:t>
            </w:r>
          </w:p>
          <w:p w:rsidR="007F2D3A" w:rsidRDefault="007F2D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300355</wp:posOffset>
                      </wp:positionV>
                      <wp:extent cx="1303020" cy="0"/>
                      <wp:effectExtent l="11430" t="5080" r="9525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3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F7C1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pt,23.65pt" to="160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TÂN THÔNG HỘI</w:t>
            </w:r>
          </w:p>
        </w:tc>
        <w:tc>
          <w:tcPr>
            <w:tcW w:w="6283" w:type="dxa"/>
            <w:hideMark/>
          </w:tcPr>
          <w:p w:rsidR="007F2D3A" w:rsidRDefault="007F2D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HOÀ XÃ HỘI CHỦ NGHĨA VIỆT NAM</w:t>
            </w:r>
          </w:p>
          <w:p w:rsidR="007F2D3A" w:rsidRDefault="007F2D3A">
            <w:pPr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</w:p>
          <w:p w:rsidR="007F2D3A" w:rsidRDefault="007F2D3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27940</wp:posOffset>
                      </wp:positionV>
                      <wp:extent cx="2135505" cy="0"/>
                      <wp:effectExtent l="5080" t="8890" r="12065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5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905D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pt,2.2pt" to="234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0r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"/>
                  </w:pict>
                </mc:Fallback>
              </mc:AlternateContent>
            </w:r>
          </w:p>
        </w:tc>
      </w:tr>
      <w:tr w:rsidR="007F2D3A" w:rsidTr="007F2D3A">
        <w:trPr>
          <w:jc w:val="center"/>
        </w:trPr>
        <w:tc>
          <w:tcPr>
            <w:tcW w:w="4707" w:type="dxa"/>
            <w:hideMark/>
          </w:tcPr>
          <w:p w:rsidR="007F2D3A" w:rsidRDefault="007F2D3A">
            <w:pPr>
              <w:jc w:val="center"/>
            </w:pPr>
          </w:p>
        </w:tc>
        <w:tc>
          <w:tcPr>
            <w:tcW w:w="6283" w:type="dxa"/>
            <w:hideMark/>
          </w:tcPr>
          <w:p w:rsidR="007F2D3A" w:rsidRDefault="007F2D3A" w:rsidP="007F2D3A">
            <w:pPr>
              <w:jc w:val="right"/>
              <w:rPr>
                <w:sz w:val="26"/>
                <w:szCs w:val="26"/>
              </w:rPr>
            </w:pPr>
            <w:r>
              <w:rPr>
                <w:i/>
              </w:rPr>
              <w:t>Tân Thông Hội, ngày 23  tháng 8năm 2021</w:t>
            </w:r>
          </w:p>
        </w:tc>
      </w:tr>
    </w:tbl>
    <w:p w:rsidR="00704041" w:rsidRDefault="00704041"/>
    <w:p w:rsidR="007F2D3A" w:rsidRDefault="007F2D3A"/>
    <w:p w:rsidR="007F2D3A" w:rsidRPr="007B6491" w:rsidRDefault="007F2D3A" w:rsidP="007B6491">
      <w:pPr>
        <w:jc w:val="center"/>
        <w:rPr>
          <w:b/>
        </w:rPr>
      </w:pPr>
      <w:r w:rsidRPr="007B6491">
        <w:rPr>
          <w:b/>
        </w:rPr>
        <w:t>HƯỚNG DẪN</w:t>
      </w:r>
    </w:p>
    <w:p w:rsidR="007F2D3A" w:rsidRPr="007B6491" w:rsidRDefault="007F2D3A" w:rsidP="007B6491">
      <w:pPr>
        <w:jc w:val="center"/>
        <w:rPr>
          <w:b/>
        </w:rPr>
      </w:pPr>
      <w:r w:rsidRPr="007B6491">
        <w:rPr>
          <w:b/>
        </w:rPr>
        <w:t>Cung cấp số điện thoại và học trực tuyến</w:t>
      </w:r>
      <w:r w:rsidR="00A96D70">
        <w:rPr>
          <w:b/>
        </w:rPr>
        <w:t xml:space="preserve"> học sinh khối 6.</w:t>
      </w:r>
      <w:bookmarkStart w:id="0" w:name="_GoBack"/>
      <w:bookmarkEnd w:id="0"/>
    </w:p>
    <w:p w:rsidR="007F2D3A" w:rsidRDefault="007F2D3A"/>
    <w:p w:rsidR="007F2D3A" w:rsidRPr="007B6491" w:rsidRDefault="007F2D3A" w:rsidP="007B6491">
      <w:pPr>
        <w:spacing w:line="360" w:lineRule="auto"/>
        <w:rPr>
          <w:b/>
        </w:rPr>
      </w:pPr>
      <w:r w:rsidRPr="007B6491">
        <w:rPr>
          <w:b/>
        </w:rPr>
        <w:t>1. Về cung cấp số điện thoại</w:t>
      </w:r>
    </w:p>
    <w:p w:rsidR="007F2D3A" w:rsidRDefault="007F2D3A" w:rsidP="007B6491">
      <w:pPr>
        <w:spacing w:line="360" w:lineRule="auto"/>
      </w:pPr>
      <w:r>
        <w:tab/>
        <w:t xml:space="preserve">- Bước 1: Mở ứng dụng quét </w:t>
      </w:r>
      <w:proofErr w:type="gramStart"/>
      <w:r>
        <w:t>mã  QR</w:t>
      </w:r>
      <w:proofErr w:type="gramEnd"/>
      <w:r>
        <w:t xml:space="preserve"> Zalo</w:t>
      </w:r>
    </w:p>
    <w:p w:rsidR="007F2D3A" w:rsidRDefault="007F2D3A" w:rsidP="007B6491">
      <w:pPr>
        <w:spacing w:line="36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A68660" wp14:editId="0D7DBCB6">
            <wp:simplePos x="0" y="0"/>
            <wp:positionH relativeFrom="column">
              <wp:posOffset>-63500</wp:posOffset>
            </wp:positionH>
            <wp:positionV relativeFrom="paragraph">
              <wp:posOffset>309880</wp:posOffset>
            </wp:positionV>
            <wp:extent cx="5943600" cy="5943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ã QR dành cho Thông tin số điện thoại học sinh lớp 6 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- Bước 2: Quét mã QR do nhà trường cung cấp (quét trực tiếp hoặc tải xuống).</w:t>
      </w:r>
    </w:p>
    <w:p w:rsidR="00BC7A0F" w:rsidRDefault="00BC7A0F"/>
    <w:p w:rsidR="007F2D3A" w:rsidRDefault="007F2D3A"/>
    <w:p w:rsidR="007F2D3A" w:rsidRDefault="007F2D3A" w:rsidP="007975FC">
      <w:pPr>
        <w:spacing w:line="360" w:lineRule="auto"/>
        <w:jc w:val="both"/>
      </w:pPr>
      <w:r>
        <w:tab/>
        <w:t xml:space="preserve">- Bước 3: nhập địa chỉ mail do nhà trường cung cấp (user) rồi chọn Tiếp </w:t>
      </w:r>
      <w:proofErr w:type="gramStart"/>
      <w:r>
        <w:t>theo</w:t>
      </w:r>
      <w:proofErr w:type="gramEnd"/>
    </w:p>
    <w:p w:rsidR="007F2D3A" w:rsidRDefault="007F2D3A" w:rsidP="007975FC">
      <w:pPr>
        <w:spacing w:line="360" w:lineRule="auto"/>
        <w:jc w:val="both"/>
      </w:pPr>
      <w:r>
        <w:tab/>
        <w:t xml:space="preserve">- Bước 4: Nhập Pasword do nhà trường cung cấp (mặc định là 123Tanthonghoi) rồi chọn Tiếp </w:t>
      </w:r>
      <w:proofErr w:type="gramStart"/>
      <w:r>
        <w:t>theo</w:t>
      </w:r>
      <w:proofErr w:type="gramEnd"/>
    </w:p>
    <w:p w:rsidR="007F2D3A" w:rsidRDefault="007F2D3A" w:rsidP="007975FC">
      <w:pPr>
        <w:spacing w:line="360" w:lineRule="auto"/>
        <w:jc w:val="both"/>
      </w:pPr>
      <w:r>
        <w:tab/>
        <w:t xml:space="preserve">- Bước 5: Nhập lớp và số điện thoại </w:t>
      </w:r>
      <w:proofErr w:type="gramStart"/>
      <w:r>
        <w:t>theo</w:t>
      </w:r>
      <w:proofErr w:type="gramEnd"/>
      <w:r>
        <w:t xml:space="preserve"> hướng dẫn rồi chọn Gửi.</w:t>
      </w:r>
    </w:p>
    <w:p w:rsidR="007F2D3A" w:rsidRPr="007B6491" w:rsidRDefault="007F2D3A" w:rsidP="007975FC">
      <w:pPr>
        <w:spacing w:line="360" w:lineRule="auto"/>
        <w:rPr>
          <w:b/>
        </w:rPr>
      </w:pPr>
      <w:r w:rsidRPr="007B6491">
        <w:rPr>
          <w:b/>
        </w:rPr>
        <w:t xml:space="preserve">2. </w:t>
      </w:r>
      <w:r w:rsidR="00BC7A0F" w:rsidRPr="007B6491">
        <w:rPr>
          <w:b/>
        </w:rPr>
        <w:t>Về học trên Internet.</w:t>
      </w:r>
    </w:p>
    <w:p w:rsidR="00BC7A0F" w:rsidRPr="007B6491" w:rsidRDefault="00BC7A0F" w:rsidP="007975FC">
      <w:pPr>
        <w:spacing w:line="360" w:lineRule="auto"/>
        <w:rPr>
          <w:b/>
          <w:i/>
        </w:rPr>
      </w:pPr>
      <w:r>
        <w:tab/>
      </w:r>
      <w:r w:rsidRPr="007B6491">
        <w:rPr>
          <w:b/>
          <w:i/>
        </w:rPr>
        <w:t>2.1 Trên điện thoại di động</w:t>
      </w:r>
    </w:p>
    <w:p w:rsidR="00BC7A0F" w:rsidRDefault="00BC7A0F" w:rsidP="007975FC">
      <w:pPr>
        <w:spacing w:line="360" w:lineRule="auto"/>
      </w:pPr>
      <w:r>
        <w:tab/>
        <w:t>- Bước 1: Vào CH Play hoặc App Store</w:t>
      </w:r>
    </w:p>
    <w:p w:rsidR="00BC7A0F" w:rsidRDefault="00BC7A0F" w:rsidP="007975FC">
      <w:pPr>
        <w:spacing w:line="360" w:lineRule="auto"/>
      </w:pPr>
      <w:r>
        <w:tab/>
        <w:t>- Bước 2: Nhập vào ô tìm kiếm Teams</w:t>
      </w:r>
    </w:p>
    <w:p w:rsidR="00BC7A0F" w:rsidRDefault="00BC7A0F" w:rsidP="007975FC">
      <w:pPr>
        <w:spacing w:line="360" w:lineRule="auto"/>
      </w:pPr>
      <w:r>
        <w:tab/>
        <w:t xml:space="preserve">- Bước 3: Chọn Microsoft Teams rồi chọn Cài đặt rồi chọn </w:t>
      </w:r>
      <w:r w:rsidRPr="00BC7A0F">
        <w:rPr>
          <w:caps/>
        </w:rPr>
        <w:t>m</w:t>
      </w:r>
      <w:r>
        <w:t>ở cài đặt</w:t>
      </w:r>
    </w:p>
    <w:p w:rsidR="00BC7A0F" w:rsidRDefault="00BC7A0F" w:rsidP="007975FC">
      <w:pPr>
        <w:spacing w:line="360" w:lineRule="auto"/>
        <w:ind w:firstLine="720"/>
        <w:jc w:val="both"/>
      </w:pPr>
      <w:r>
        <w:t xml:space="preserve">- Bước 4: nhập địa chỉ mail do nhà trường cung cấp (user) rồi chọn Tiếp </w:t>
      </w:r>
      <w:proofErr w:type="gramStart"/>
      <w:r>
        <w:t>theo</w:t>
      </w:r>
      <w:proofErr w:type="gramEnd"/>
    </w:p>
    <w:p w:rsidR="00BC7A0F" w:rsidRDefault="00BC7A0F" w:rsidP="007975FC">
      <w:pPr>
        <w:spacing w:line="360" w:lineRule="auto"/>
        <w:jc w:val="both"/>
      </w:pPr>
      <w:r>
        <w:tab/>
        <w:t xml:space="preserve">- Bước 5: Nhập Pasword do nhà trường cung cấp (mặc định là 123Tanthonghoi) rồi chọn Tiếp </w:t>
      </w:r>
      <w:proofErr w:type="gramStart"/>
      <w:r>
        <w:t>theo</w:t>
      </w:r>
      <w:proofErr w:type="gramEnd"/>
      <w:r>
        <w:t>.</w:t>
      </w:r>
    </w:p>
    <w:p w:rsidR="00BC7A0F" w:rsidRDefault="00BC7A0F" w:rsidP="007975FC">
      <w:pPr>
        <w:spacing w:line="360" w:lineRule="auto"/>
        <w:jc w:val="both"/>
      </w:pPr>
      <w:r>
        <w:tab/>
        <w:t>- Bước 6: Khi học trực truyến học sinh chỉ cần mở ứng dụng Microsoft Teams rồi chọn tham gia cuộc họp tại lớp học.</w:t>
      </w:r>
    </w:p>
    <w:p w:rsidR="00BC7A0F" w:rsidRPr="007B6491" w:rsidRDefault="00786C6E" w:rsidP="007975FC">
      <w:pPr>
        <w:spacing w:line="360" w:lineRule="auto"/>
        <w:jc w:val="both"/>
        <w:rPr>
          <w:b/>
          <w:i/>
        </w:rPr>
      </w:pPr>
      <w:r>
        <w:tab/>
      </w:r>
      <w:r w:rsidRPr="007B6491">
        <w:rPr>
          <w:b/>
          <w:i/>
        </w:rPr>
        <w:t>2.2 Trên máy tính</w:t>
      </w:r>
    </w:p>
    <w:p w:rsidR="00786C6E" w:rsidRPr="007B6491" w:rsidRDefault="00786C6E" w:rsidP="007975FC">
      <w:pPr>
        <w:spacing w:line="360" w:lineRule="auto"/>
        <w:jc w:val="both"/>
        <w:rPr>
          <w:i/>
        </w:rPr>
      </w:pPr>
      <w:r>
        <w:tab/>
      </w:r>
      <w:r w:rsidRPr="007B6491">
        <w:rPr>
          <w:i/>
        </w:rPr>
        <w:t xml:space="preserve">2.2.1 Sử dụng </w:t>
      </w:r>
      <w:r w:rsidR="00B00219" w:rsidRPr="007B6491">
        <w:rPr>
          <w:i/>
        </w:rPr>
        <w:t>Web</w:t>
      </w:r>
    </w:p>
    <w:p w:rsidR="00786C6E" w:rsidRPr="00786C6E" w:rsidRDefault="00786C6E" w:rsidP="007975FC">
      <w:pPr>
        <w:spacing w:line="360" w:lineRule="auto"/>
        <w:ind w:firstLine="720"/>
        <w:rPr>
          <w:b/>
          <w:bCs/>
          <w:sz w:val="27"/>
          <w:szCs w:val="27"/>
        </w:rPr>
      </w:pPr>
      <w:r>
        <w:t>- Bước 1: Vào Google</w:t>
      </w:r>
      <w:r w:rsidRPr="00786C6E">
        <w:t xml:space="preserve"> </w:t>
      </w:r>
      <w:r>
        <w:t>Nhập vào ô tìm kiếm O</w:t>
      </w:r>
      <w:r w:rsidRPr="00786C6E">
        <w:t>ffice 365</w:t>
      </w:r>
      <w:r>
        <w:t xml:space="preserve"> chọn tìm kiếm rồi click vào </w:t>
      </w:r>
      <w:proofErr w:type="gramStart"/>
      <w:r>
        <w:t>dòng :</w:t>
      </w:r>
      <w:proofErr w:type="gramEnd"/>
      <w:r w:rsidRPr="00786C6E">
        <w:rPr>
          <w:sz w:val="24"/>
          <w:szCs w:val="24"/>
        </w:rPr>
        <w:fldChar w:fldCharType="begin"/>
      </w:r>
      <w:r w:rsidRPr="00786C6E">
        <w:rPr>
          <w:sz w:val="24"/>
          <w:szCs w:val="24"/>
        </w:rPr>
        <w:instrText xml:space="preserve"> HYPERLINK "https://www.office.com/" </w:instrText>
      </w:r>
      <w:r w:rsidRPr="00786C6E">
        <w:rPr>
          <w:sz w:val="24"/>
          <w:szCs w:val="24"/>
        </w:rPr>
        <w:fldChar w:fldCharType="separate"/>
      </w:r>
      <w:r w:rsidR="00B00219">
        <w:rPr>
          <w:color w:val="0000FF"/>
          <w:sz w:val="24"/>
          <w:szCs w:val="24"/>
          <w:u w:val="single"/>
        </w:rPr>
        <w:t xml:space="preserve">  </w:t>
      </w:r>
      <w:r w:rsidRPr="00786C6E">
        <w:rPr>
          <w:b/>
          <w:bCs/>
          <w:color w:val="0000FF"/>
          <w:sz w:val="27"/>
          <w:szCs w:val="27"/>
          <w:u w:val="single"/>
        </w:rPr>
        <w:t>Office 365 Login | Microsoft Office</w:t>
      </w:r>
      <w:r>
        <w:rPr>
          <w:b/>
          <w:bCs/>
          <w:color w:val="0000FF"/>
          <w:sz w:val="27"/>
          <w:szCs w:val="27"/>
          <w:u w:val="single"/>
        </w:rPr>
        <w:t xml:space="preserve"> </w:t>
      </w:r>
    </w:p>
    <w:p w:rsidR="00786C6E" w:rsidRPr="00B00219" w:rsidRDefault="00786C6E" w:rsidP="007975FC">
      <w:pPr>
        <w:spacing w:line="360" w:lineRule="auto"/>
        <w:ind w:firstLine="720"/>
      </w:pPr>
      <w:r w:rsidRPr="00786C6E">
        <w:rPr>
          <w:sz w:val="24"/>
          <w:szCs w:val="24"/>
        </w:rPr>
        <w:fldChar w:fldCharType="end"/>
      </w:r>
      <w:r w:rsidRPr="00B00219">
        <w:t>Có thể ấn giữ phím Ctrl và click vào đường link trên.</w:t>
      </w:r>
    </w:p>
    <w:p w:rsidR="00786C6E" w:rsidRPr="00786C6E" w:rsidRDefault="00786C6E" w:rsidP="007975FC">
      <w:pPr>
        <w:spacing w:line="360" w:lineRule="auto"/>
        <w:rPr>
          <w:sz w:val="24"/>
          <w:szCs w:val="24"/>
        </w:rPr>
      </w:pPr>
      <w:r>
        <w:tab/>
        <w:t xml:space="preserve">- Bước 2: </w:t>
      </w:r>
      <w:r w:rsidR="00B00219">
        <w:t>Chọn sign in</w:t>
      </w:r>
    </w:p>
    <w:p w:rsidR="00786C6E" w:rsidRDefault="00786C6E" w:rsidP="007975FC">
      <w:pPr>
        <w:spacing w:line="360" w:lineRule="auto"/>
        <w:ind w:firstLine="720"/>
      </w:pPr>
      <w:r>
        <w:t>-</w:t>
      </w:r>
      <w:r w:rsidR="00B00219">
        <w:t xml:space="preserve"> Bước 3: nhập địa chỉ mail do nhà trường cung cấp (user) rồi chọn </w:t>
      </w:r>
      <w:proofErr w:type="gramStart"/>
      <w:r w:rsidR="00B00219">
        <w:t>Next</w:t>
      </w:r>
      <w:proofErr w:type="gramEnd"/>
      <w:r w:rsidR="00B00219">
        <w:t>.</w:t>
      </w:r>
    </w:p>
    <w:p w:rsidR="00786C6E" w:rsidRDefault="00786C6E" w:rsidP="007975FC">
      <w:pPr>
        <w:spacing w:line="360" w:lineRule="auto"/>
        <w:ind w:firstLine="720"/>
        <w:jc w:val="both"/>
      </w:pPr>
      <w:r>
        <w:t xml:space="preserve">- Bước 4: </w:t>
      </w:r>
      <w:r w:rsidR="00B00219">
        <w:t>Nhập Pasword do nhà trường cung cấp (mặc định là 123Tanthonghoi) rồi chọn sign in.</w:t>
      </w:r>
    </w:p>
    <w:p w:rsidR="00786C6E" w:rsidRDefault="00786C6E" w:rsidP="007975FC">
      <w:pPr>
        <w:spacing w:line="360" w:lineRule="auto"/>
        <w:jc w:val="both"/>
      </w:pPr>
      <w:r>
        <w:tab/>
        <w:t xml:space="preserve">- Bước 5: </w:t>
      </w:r>
      <w:r w:rsidR="00B00219">
        <w:t>Chọn Yes</w:t>
      </w:r>
    </w:p>
    <w:p w:rsidR="00786C6E" w:rsidRDefault="00786C6E" w:rsidP="007975FC">
      <w:pPr>
        <w:spacing w:line="360" w:lineRule="auto"/>
        <w:jc w:val="both"/>
      </w:pPr>
      <w:r>
        <w:tab/>
        <w:t xml:space="preserve">- Bước 6: </w:t>
      </w:r>
      <w:proofErr w:type="gramStart"/>
      <w:r w:rsidR="00B00219">
        <w:t xml:space="preserve">Chọn </w:t>
      </w:r>
      <w:r>
        <w:t xml:space="preserve"> Teams</w:t>
      </w:r>
      <w:proofErr w:type="gramEnd"/>
      <w:r w:rsidR="00B00219">
        <w:t xml:space="preserve"> (biểu tượng góc trái màn hình khi rê chuột lại gần</w:t>
      </w:r>
      <w:r>
        <w:t xml:space="preserve"> </w:t>
      </w:r>
      <w:r w:rsidR="00B00219">
        <w:t>sẽ xuất hiện chữ Teams). Khi tham gia học trực tuyến chỉ cần ch</w:t>
      </w:r>
      <w:r>
        <w:t>ọn tham gia cuộc họp tại lớp học</w:t>
      </w:r>
      <w:r w:rsidR="00B00219">
        <w:t xml:space="preserve"> đó</w:t>
      </w:r>
      <w:r>
        <w:t>.</w:t>
      </w:r>
    </w:p>
    <w:p w:rsidR="00B00219" w:rsidRPr="007B6491" w:rsidRDefault="00B00219" w:rsidP="007975FC">
      <w:pPr>
        <w:spacing w:line="360" w:lineRule="auto"/>
        <w:jc w:val="both"/>
        <w:rPr>
          <w:i/>
        </w:rPr>
      </w:pPr>
      <w:r w:rsidRPr="007B6491">
        <w:rPr>
          <w:i/>
        </w:rPr>
        <w:tab/>
        <w:t xml:space="preserve">2.2.2 Sử dụng phần mềm </w:t>
      </w:r>
    </w:p>
    <w:p w:rsidR="007975FC" w:rsidRDefault="007975FC" w:rsidP="007975FC">
      <w:pPr>
        <w:spacing w:line="360" w:lineRule="auto"/>
        <w:jc w:val="both"/>
      </w:pPr>
      <w:r>
        <w:lastRenderedPageBreak/>
        <w:tab/>
        <w:t xml:space="preserve">- Vào Google tìm kiếm hướng dẫn cài đặt Microsoft Teams và làm </w:t>
      </w:r>
      <w:proofErr w:type="gramStart"/>
      <w:r>
        <w:t>theo</w:t>
      </w:r>
      <w:proofErr w:type="gramEnd"/>
      <w:r>
        <w:t xml:space="preserve"> hướng dẫn. Lưu ý khi cài đặt xong Microsoft Teams chỉ cần mở ứng dụng</w:t>
      </w:r>
      <w:r w:rsidR="00BA12E1">
        <w:t xml:space="preserve"> và</w:t>
      </w:r>
      <w:r>
        <w:t xml:space="preserve"> nhập địa chỉ mail do nhà trường cung cấp (user) và Pasword do nhà trường cung cấp (mặc định là 123Tanthonghoi).</w:t>
      </w:r>
    </w:p>
    <w:p w:rsidR="007975FC" w:rsidRDefault="007975FC" w:rsidP="00786C6E">
      <w:pPr>
        <w:spacing w:line="360" w:lineRule="auto"/>
        <w:jc w:val="both"/>
      </w:pPr>
    </w:p>
    <w:p w:rsidR="007975FC" w:rsidRDefault="007975FC" w:rsidP="00786C6E">
      <w:pPr>
        <w:spacing w:line="360" w:lineRule="auto"/>
        <w:jc w:val="both"/>
      </w:pPr>
    </w:p>
    <w:p w:rsidR="00786C6E" w:rsidRPr="007975FC" w:rsidRDefault="007975FC" w:rsidP="00BC7A0F">
      <w:pPr>
        <w:spacing w:line="360" w:lineRule="auto"/>
        <w:jc w:val="both"/>
        <w:rPr>
          <w:b/>
        </w:rPr>
      </w:pPr>
      <w:r w:rsidRPr="007975FC">
        <w:rPr>
          <w:b/>
        </w:rPr>
        <w:t>Khi cần sự hỗ trợ của nhà trường quý phụ huynh vui lòng liên hệ:</w:t>
      </w:r>
    </w:p>
    <w:p w:rsidR="007975FC" w:rsidRDefault="007975FC" w:rsidP="007975FC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Thầy Lê Vân số điện thoại 0867758611</w:t>
      </w:r>
      <w:r w:rsidRPr="007975FC">
        <w:t xml:space="preserve"> </w:t>
      </w:r>
    </w:p>
    <w:p w:rsidR="007975FC" w:rsidRDefault="007975FC" w:rsidP="007975FC">
      <w:pPr>
        <w:pStyle w:val="ListParagraph"/>
        <w:numPr>
          <w:ilvl w:val="0"/>
          <w:numId w:val="1"/>
        </w:numPr>
        <w:spacing w:line="360" w:lineRule="auto"/>
        <w:jc w:val="both"/>
      </w:pPr>
      <w:r>
        <w:t>Giáo viên chủ nhiệm lớp.</w:t>
      </w:r>
    </w:p>
    <w:p w:rsidR="007975FC" w:rsidRDefault="007975FC" w:rsidP="007975FC">
      <w:pPr>
        <w:pStyle w:val="ListParagraph"/>
        <w:numPr>
          <w:ilvl w:val="0"/>
          <w:numId w:val="1"/>
        </w:numPr>
        <w:spacing w:line="360" w:lineRule="auto"/>
        <w:jc w:val="both"/>
      </w:pPr>
      <w:r>
        <w:t>Cô Nguyễn Thị Ngọc Loan  số điện thoại 0768686090</w:t>
      </w:r>
    </w:p>
    <w:p w:rsidR="007975FC" w:rsidRDefault="007975FC" w:rsidP="007975FC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Thầy Trần Thái An số điện thoại 0902648420</w:t>
      </w:r>
    </w:p>
    <w:p w:rsidR="007975FC" w:rsidRDefault="007975FC" w:rsidP="007975FC">
      <w:pPr>
        <w:pStyle w:val="ListParagraph"/>
        <w:spacing w:line="360" w:lineRule="auto"/>
        <w:ind w:left="1080"/>
        <w:jc w:val="both"/>
      </w:pPr>
    </w:p>
    <w:p w:rsidR="007F2D3A" w:rsidRDefault="007F2D3A"/>
    <w:sectPr w:rsidR="007F2D3A" w:rsidSect="007F2D3A">
      <w:pgSz w:w="12240" w:h="15840"/>
      <w:pgMar w:top="851" w:right="118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507D9"/>
    <w:multiLevelType w:val="hybridMultilevel"/>
    <w:tmpl w:val="AC50FDF6"/>
    <w:lvl w:ilvl="0" w:tplc="688655F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3A"/>
    <w:rsid w:val="00704041"/>
    <w:rsid w:val="00786C6E"/>
    <w:rsid w:val="007975FC"/>
    <w:rsid w:val="007B6491"/>
    <w:rsid w:val="007F2D3A"/>
    <w:rsid w:val="00A96D70"/>
    <w:rsid w:val="00B00219"/>
    <w:rsid w:val="00BA12E1"/>
    <w:rsid w:val="00BC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0475D36-3ED3-456F-812C-B55C996C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D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86C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D3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86C6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86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2021-08-27T05:00:00Z</dcterms:created>
  <dcterms:modified xsi:type="dcterms:W3CDTF">2021-08-27T05:58:00Z</dcterms:modified>
</cp:coreProperties>
</file>