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DA" w:rsidRDefault="005B2EDA" w:rsidP="005B2E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Chương II: NHIỆT HỌC</w:t>
      </w:r>
    </w:p>
    <w:p w:rsidR="005B2EDA" w:rsidRDefault="005B2EDA" w:rsidP="005B2EDA">
      <w:pPr>
        <w:ind w:right="-95"/>
        <w:jc w:val="center"/>
        <w:rPr>
          <w:b/>
          <w:sz w:val="36"/>
          <w:szCs w:val="36"/>
        </w:rPr>
      </w:pPr>
      <w:r>
        <w:rPr>
          <w:b/>
          <w:sz w:val="28"/>
          <w:szCs w:val="28"/>
          <w:u w:val="single"/>
        </w:rPr>
        <w:t>Chủ đề 13</w:t>
      </w:r>
      <w:r>
        <w:rPr>
          <w:b/>
          <w:sz w:val="36"/>
          <w:szCs w:val="36"/>
        </w:rPr>
        <w:t>: SỰ NỞ VÌ NHIỆT CỦA CÁC CHẤT</w:t>
      </w:r>
    </w:p>
    <w:p w:rsidR="008B2B1F" w:rsidRDefault="005B2EDA">
      <w:pPr>
        <w:rPr>
          <w:sz w:val="28"/>
          <w:szCs w:val="28"/>
        </w:rPr>
      </w:pPr>
      <w:r w:rsidRPr="005B2EDA">
        <w:rPr>
          <w:sz w:val="28"/>
          <w:szCs w:val="28"/>
        </w:rPr>
        <w:t xml:space="preserve">Các em học sinh lưu ý: nếu </w:t>
      </w:r>
      <w:r>
        <w:rPr>
          <w:sz w:val="28"/>
          <w:szCs w:val="28"/>
        </w:rPr>
        <w:t>lớp nào đã học và viết bài này rồi thì các em không cần viết nữa nhé!</w:t>
      </w:r>
    </w:p>
    <w:p w:rsidR="005B2EDA" w:rsidRDefault="005B2EDA" w:rsidP="005B2E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 Sự nở vì nhiệt của chất rắn.</w:t>
      </w:r>
    </w:p>
    <w:p w:rsidR="005B2EDA" w:rsidRPr="005B2EDA" w:rsidRDefault="005B2EDA" w:rsidP="005B2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1. </w:t>
      </w:r>
      <w:r w:rsidRPr="005B2EDA">
        <w:rPr>
          <w:b/>
          <w:sz w:val="28"/>
          <w:szCs w:val="28"/>
          <w:u w:val="single"/>
        </w:rPr>
        <w:t>Thí nghiệm</w:t>
      </w:r>
      <w:r>
        <w:rPr>
          <w:b/>
          <w:sz w:val="28"/>
          <w:szCs w:val="28"/>
        </w:rPr>
        <w:t xml:space="preserve"> (SGK).</w:t>
      </w:r>
    </w:p>
    <w:p w:rsidR="005B2EDA" w:rsidRDefault="005B2EDA" w:rsidP="005B2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2. </w:t>
      </w:r>
      <w:r w:rsidRPr="005B2EDA">
        <w:rPr>
          <w:b/>
          <w:sz w:val="28"/>
          <w:szCs w:val="28"/>
          <w:u w:val="single"/>
        </w:rPr>
        <w:t>Kết luận</w:t>
      </w:r>
      <w:r>
        <w:rPr>
          <w:b/>
          <w:sz w:val="28"/>
          <w:szCs w:val="28"/>
        </w:rPr>
        <w:t xml:space="preserve">: </w:t>
      </w:r>
    </w:p>
    <w:p w:rsidR="005B2EDA" w:rsidRDefault="005B2EDA" w:rsidP="005B2ED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Chất rắn nở ra khi nóng lên, co lại khi lạnh đi.</w:t>
      </w:r>
    </w:p>
    <w:p w:rsidR="005B2EDA" w:rsidRDefault="005B2EDA" w:rsidP="005B2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>
        <w:rPr>
          <w:sz w:val="28"/>
          <w:szCs w:val="28"/>
        </w:rPr>
        <w:t>Các chất rắn khác nhau thì nở vì</w:t>
      </w:r>
      <w:bookmarkStart w:id="0" w:name="_GoBack"/>
      <w:bookmarkEnd w:id="0"/>
      <w:r>
        <w:rPr>
          <w:sz w:val="28"/>
          <w:szCs w:val="28"/>
        </w:rPr>
        <w:t xml:space="preserve"> nhiệt khác nhau.</w:t>
      </w:r>
    </w:p>
    <w:p w:rsidR="005B2EDA" w:rsidRDefault="005B2EDA" w:rsidP="005B2EDA">
      <w:pPr>
        <w:rPr>
          <w:sz w:val="28"/>
          <w:szCs w:val="28"/>
        </w:rPr>
      </w:pPr>
      <w:r>
        <w:rPr>
          <w:sz w:val="28"/>
          <w:szCs w:val="28"/>
        </w:rPr>
        <w:t xml:space="preserve">   -  Khi</w:t>
      </w:r>
      <w:r>
        <w:rPr>
          <w:sz w:val="28"/>
          <w:szCs w:val="28"/>
        </w:rPr>
        <w:t xml:space="preserve"> co dãn vì nhiệt</w:t>
      </w:r>
      <w:r>
        <w:rPr>
          <w:sz w:val="28"/>
          <w:szCs w:val="28"/>
        </w:rPr>
        <w:t xml:space="preserve">, nếu bị ngăn cản, chất rắn </w:t>
      </w:r>
      <w:r>
        <w:rPr>
          <w:sz w:val="28"/>
          <w:szCs w:val="28"/>
        </w:rPr>
        <w:t>có thể gây ra những lực rất lớn.</w:t>
      </w:r>
    </w:p>
    <w:p w:rsidR="005B2EDA" w:rsidRDefault="005B2EDA" w:rsidP="005B2EDA">
      <w:pPr>
        <w:jc w:val="both"/>
        <w:rPr>
          <w:b/>
          <w:sz w:val="28"/>
          <w:szCs w:val="28"/>
          <w:u w:val="single"/>
        </w:rPr>
      </w:pPr>
      <w:r w:rsidRPr="005B2ED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>Băng kép</w:t>
      </w:r>
    </w:p>
    <w:p w:rsidR="005B2EDA" w:rsidRDefault="005B2EDA" w:rsidP="005B2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a. </w:t>
      </w:r>
      <w:r>
        <w:rPr>
          <w:b/>
          <w:sz w:val="28"/>
          <w:szCs w:val="28"/>
        </w:rPr>
        <w:t>Băng kép là gì?</w:t>
      </w:r>
    </w:p>
    <w:p w:rsidR="005B2EDA" w:rsidRDefault="005B2EDA" w:rsidP="005B2EDA">
      <w:pPr>
        <w:jc w:val="both"/>
        <w:rPr>
          <w:sz w:val="28"/>
          <w:szCs w:val="28"/>
        </w:rPr>
      </w:pPr>
      <w:r>
        <w:rPr>
          <w:sz w:val="28"/>
          <w:szCs w:val="28"/>
        </w:rPr>
        <w:t>Băng kép gồm 2 thanh kim loại có bản chất khác nhau được tán chặt vào nhau dọc theo chiều dài của thanh.</w:t>
      </w:r>
    </w:p>
    <w:p w:rsidR="005B2EDA" w:rsidRDefault="005B2EDA" w:rsidP="005B2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b. </w:t>
      </w:r>
      <w:r>
        <w:rPr>
          <w:b/>
          <w:sz w:val="28"/>
          <w:szCs w:val="28"/>
        </w:rPr>
        <w:t>Sự phụ thuộc của hình dạng băng kép vào nhiệt độ.</w:t>
      </w:r>
    </w:p>
    <w:p w:rsidR="005B2EDA" w:rsidRDefault="005B2EDA" w:rsidP="005B2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Một băng kép đang thẳng, khi nhiệt độ thay đổi băng kép sẽ bị cong đi.</w:t>
      </w:r>
    </w:p>
    <w:p w:rsidR="005B2EDA" w:rsidRPr="005B2EDA" w:rsidRDefault="005B2EDA" w:rsidP="005B2EDA">
      <w:pPr>
        <w:rPr>
          <w:sz w:val="28"/>
          <w:szCs w:val="28"/>
        </w:rPr>
      </w:pPr>
      <w:r>
        <w:rPr>
          <w:sz w:val="28"/>
          <w:szCs w:val="28"/>
        </w:rPr>
        <w:t xml:space="preserve">   - Băng kép thường được sự dụng trong các thiết bị điều khiển tự động theo nhiệt độ.</w:t>
      </w:r>
    </w:p>
    <w:sectPr w:rsidR="005B2EDA" w:rsidRPr="005B2EDA" w:rsidSect="005B2EDA">
      <w:pgSz w:w="11907" w:h="16840" w:code="9"/>
      <w:pgMar w:top="567" w:right="708" w:bottom="567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DA"/>
    <w:rsid w:val="005B2EDA"/>
    <w:rsid w:val="008B2B1F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C2DC"/>
  <w15:chartTrackingRefBased/>
  <w15:docId w15:val="{CFB910B6-F7E5-4E9D-961D-94234448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DA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2021-02-03T12:16:00Z</dcterms:created>
  <dcterms:modified xsi:type="dcterms:W3CDTF">2021-02-03T12:23:00Z</dcterms:modified>
</cp:coreProperties>
</file>