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88" w:lineRule="auto"/>
        <w:jc w:val="center"/>
        <w:rPr>
          <w:b/>
          <w:bCs/>
          <w:color w:val="auto"/>
          <w:sz w:val="44"/>
          <w:szCs w:val="44"/>
          <w:lang w:val="en-SG"/>
        </w:rPr>
      </w:pPr>
      <w:r>
        <w:rPr>
          <w:b/>
          <w:bCs/>
          <w:color w:val="auto"/>
          <w:sz w:val="44"/>
          <w:szCs w:val="44"/>
        </w:rPr>
        <w:t xml:space="preserve">CHỦ ĐỀ </w:t>
      </w:r>
      <w:r>
        <w:rPr>
          <w:b/>
          <w:bCs/>
          <w:color w:val="auto"/>
          <w:sz w:val="44"/>
          <w:szCs w:val="44"/>
          <w:lang w:val="en-SG"/>
        </w:rPr>
        <w:t>8: ĐA DẠNG THẾ GIỚI SỐNG</w:t>
      </w:r>
    </w:p>
    <w:p>
      <w:pPr>
        <w:spacing w:before="0" w:after="0" w:line="288" w:lineRule="auto"/>
        <w:jc w:val="center"/>
        <w:rPr>
          <w:b/>
          <w:bCs/>
          <w:color w:val="auto"/>
          <w:sz w:val="44"/>
          <w:szCs w:val="44"/>
        </w:rPr>
      </w:pPr>
      <w:r>
        <w:rPr>
          <w:b/>
          <w:bCs/>
          <w:color w:val="FF0000"/>
          <w:sz w:val="44"/>
          <w:szCs w:val="44"/>
        </w:rPr>
        <w:t>BÀI 22: PHÂN LOẠI THẾ GIỚI SỐNG</w:t>
      </w:r>
    </w:p>
    <w:p>
      <w:pPr>
        <w:pStyle w:val="7"/>
        <w:numPr>
          <w:ilvl w:val="0"/>
          <w:numId w:val="0"/>
        </w:numPr>
        <w:spacing w:before="0" w:beforeAutospacing="0" w:after="0" w:afterAutospacing="0"/>
        <w:jc w:val="both"/>
        <w:textAlignment w:val="baseline"/>
        <w:rPr>
          <w:b/>
          <w:color w:val="FF0000"/>
          <w:sz w:val="26"/>
          <w:szCs w:val="26"/>
        </w:rPr>
      </w:pPr>
    </w:p>
    <w:p>
      <w:pPr>
        <w:pStyle w:val="28"/>
        <w:numPr>
          <w:ilvl w:val="0"/>
          <w:numId w:val="0"/>
        </w:numPr>
        <w:spacing w:before="46" w:after="0" w:line="240" w:lineRule="auto"/>
        <w:ind w:leftChars="0" w:right="0" w:rightChars="0"/>
        <w:jc w:val="left"/>
        <w:rPr>
          <w:rFonts w:cs="Times New Roman"/>
          <w:b/>
          <w:color w:val="FF0000"/>
          <w:sz w:val="24"/>
          <w:szCs w:val="24"/>
        </w:rPr>
      </w:pPr>
      <w:r>
        <w:rPr>
          <w:rFonts w:hint="default" w:cs="Times New Roman"/>
          <w:b/>
          <w:color w:val="FF0000"/>
          <w:sz w:val="24"/>
          <w:szCs w:val="24"/>
          <w:lang w:val="en-US"/>
        </w:rPr>
        <w:t>3/</w:t>
      </w:r>
      <w:r>
        <w:rPr>
          <w:rFonts w:cs="Times New Roman"/>
          <w:b/>
          <w:color w:val="FF0000"/>
          <w:sz w:val="24"/>
          <w:szCs w:val="24"/>
        </w:rPr>
        <w:t>CÁC GIỚI SINH VẬT</w:t>
      </w:r>
    </w:p>
    <w:p>
      <w:pPr>
        <w:rPr>
          <w:rFonts w:cs="Times New Roman"/>
          <w:bCs/>
          <w:sz w:val="26"/>
          <w:szCs w:val="26"/>
        </w:rPr>
      </w:pPr>
      <w:r>
        <w:rPr>
          <w:rFonts w:cs="Times New Roman"/>
          <w:bCs/>
          <w:sz w:val="26"/>
          <w:szCs w:val="26"/>
        </w:rPr>
        <w:t>Theo Whitaker, 1969, thế giới sống được chia thành năm giới:</w:t>
      </w:r>
      <w:r>
        <w:rPr>
          <w:rFonts w:hint="default" w:cs="Times New Roman"/>
          <w:bCs/>
          <w:sz w:val="26"/>
          <w:szCs w:val="26"/>
          <w:lang w:val="en-US"/>
        </w:rPr>
        <w:t xml:space="preserve"> </w:t>
      </w:r>
      <w:r>
        <w:rPr>
          <w:rFonts w:cs="Times New Roman"/>
          <w:bCs/>
          <w:sz w:val="26"/>
          <w:szCs w:val="26"/>
        </w:rPr>
        <w:t>Khởi sinh, Nguyên sinh, Nấm, Thực vật, Động vật</w:t>
      </w:r>
    </w:p>
    <w:p>
      <w:pPr>
        <w:rPr>
          <w:rFonts w:hint="default" w:cs="Times New Roman"/>
          <w:b/>
          <w:color w:val="FF0000"/>
          <w:sz w:val="26"/>
          <w:szCs w:val="26"/>
          <w:lang w:val="en-US"/>
        </w:rPr>
      </w:pPr>
    </w:p>
    <w:p>
      <w:pPr>
        <w:rPr>
          <w:rFonts w:cs="Times New Roman"/>
          <w:b/>
          <w:color w:val="FF0000"/>
          <w:sz w:val="26"/>
          <w:szCs w:val="26"/>
        </w:rPr>
      </w:pPr>
      <w:bookmarkStart w:id="0" w:name="_GoBack"/>
      <w:bookmarkEnd w:id="0"/>
      <w:r>
        <w:rPr>
          <w:rFonts w:hint="default" w:cs="Times New Roman"/>
          <w:b/>
          <w:color w:val="FF0000"/>
          <w:sz w:val="26"/>
          <w:szCs w:val="26"/>
          <w:lang w:val="en-US"/>
        </w:rPr>
        <w:t>4/</w:t>
      </w:r>
      <w:r>
        <w:rPr>
          <w:rFonts w:cs="Times New Roman"/>
          <w:b/>
          <w:color w:val="FF0000"/>
          <w:sz w:val="26"/>
          <w:szCs w:val="26"/>
        </w:rPr>
        <w:t xml:space="preserve">KHÓA LƯỠNG PHÂN </w:t>
      </w:r>
    </w:p>
    <w:p>
      <w:pPr>
        <w:rPr>
          <w:rFonts w:cs="Times New Roman"/>
          <w:sz w:val="26"/>
          <w:szCs w:val="26"/>
        </w:rPr>
      </w:pPr>
      <w:r>
        <w:rPr>
          <w:rFonts w:cs="Times New Roman"/>
          <w:b/>
          <w:sz w:val="26"/>
          <w:szCs w:val="26"/>
        </w:rPr>
        <w:t xml:space="preserve">Khóa lưỡng phân </w:t>
      </w:r>
      <w:r>
        <w:rPr>
          <w:rFonts w:cs="Times New Roman"/>
          <w:sz w:val="26"/>
          <w:szCs w:val="26"/>
        </w:rPr>
        <w:t>là cách phân loại sinh vật dựa trên một đôi đặc điểm đối lập để phân chia chúng thành hai nhóm.</w:t>
      </w:r>
    </w:p>
    <w:p>
      <w:pPr>
        <w:rPr>
          <w:rFonts w:cs="Times New Roman"/>
          <w:sz w:val="26"/>
          <w:szCs w:val="26"/>
        </w:rPr>
      </w:pPr>
      <w:r>
        <w:rPr>
          <w:rFonts w:cs="Times New Roman"/>
          <w:b/>
          <w:sz w:val="26"/>
          <w:szCs w:val="26"/>
        </w:rPr>
        <w:t xml:space="preserve">Cách xây dựng khóa lưỡng phân: </w:t>
      </w:r>
      <w:r>
        <w:rPr>
          <w:rFonts w:cs="Times New Roman"/>
          <w:sz w:val="26"/>
          <w:szCs w:val="26"/>
        </w:rPr>
        <w:t>Xác định đặc điểm đặc trưng đối lập của mỗi sinh vật, dựa vào đó phân chia chúng thành hai nhóm cho đến khi mỗi nhóm chỉ còn lại một sinh vật.</w:t>
      </w:r>
    </w:p>
    <w:p>
      <w:pPr>
        <w:rPr>
          <w:rFonts w:cs="Times New Roman"/>
          <w:b/>
          <w:color w:val="FF0000"/>
          <w:sz w:val="26"/>
          <w:szCs w:val="26"/>
        </w:rPr>
      </w:pPr>
      <w:r>
        <w:rPr>
          <w:rFonts w:cs="Times New Roman"/>
          <w:b/>
          <w:color w:val="FF0000"/>
          <w:sz w:val="26"/>
          <w:szCs w:val="26"/>
        </w:rPr>
        <w:t xml:space="preserve">          </w:t>
      </w:r>
    </w:p>
    <w:p>
      <w:pPr>
        <w:rPr>
          <w:rFonts w:cs="Times New Roman"/>
          <w:b/>
          <w:color w:val="FF0000"/>
          <w:sz w:val="26"/>
          <w:szCs w:val="26"/>
        </w:rPr>
      </w:pPr>
    </w:p>
    <w:p>
      <w:pPr>
        <w:pStyle w:val="28"/>
        <w:numPr>
          <w:ilvl w:val="0"/>
          <w:numId w:val="0"/>
        </w:numPr>
        <w:spacing w:before="46" w:after="0" w:line="240" w:lineRule="auto"/>
        <w:ind w:leftChars="0" w:right="0" w:rightChars="0"/>
        <w:jc w:val="left"/>
        <w:rPr>
          <w:rFonts w:hint="default" w:cs="Times New Roman"/>
          <w:b/>
          <w:color w:val="FF0000"/>
          <w:sz w:val="26"/>
          <w:szCs w:val="26"/>
          <w:lang w:val="en-US"/>
        </w:rPr>
        <w:sectPr>
          <w:headerReference r:id="rId5" w:type="default"/>
          <w:headerReference r:id="rId6" w:type="even"/>
          <w:pgSz w:w="11372" w:h="15360"/>
          <w:pgMar w:top="1437" w:right="1124" w:bottom="1307" w:left="1863" w:header="0" w:footer="3" w:gutter="0"/>
          <w:cols w:space="720" w:num="1"/>
          <w:docGrid w:linePitch="360" w:charSpace="0"/>
        </w:sectPr>
      </w:pPr>
    </w:p>
    <w:p>
      <w:pPr>
        <w:tabs>
          <w:tab w:val="left" w:pos="6840"/>
        </w:tabs>
        <w:ind w:left="-600" w:firstLine="600"/>
        <w:rPr>
          <w:sz w:val="26"/>
          <w:szCs w:val="26"/>
          <w:lang w:val="pt-BR"/>
        </w:rPr>
      </w:pPr>
    </w:p>
    <w:sectPr>
      <w:headerReference r:id="rId7" w:type="default"/>
      <w:footerReference r:id="rId8" w:type="default"/>
      <w:pgSz w:w="12240" w:h="15840"/>
      <w:pgMar w:top="720" w:right="1440"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448126"/>
      <w:docPartObj>
        <w:docPartGallery w:val="autotext"/>
      </w:docPartObj>
    </w:sdtPr>
    <w:sdtContent>
      <w:p>
        <w:pPr>
          <w:pStyle w:val="5"/>
          <w:jc w:val="right"/>
        </w:pPr>
        <w:r>
          <w:fldChar w:fldCharType="begin"/>
        </w:r>
        <w:r>
          <w:instrText xml:space="preserve"> PAGE   \* MERGEFORMAT </w:instrText>
        </w:r>
        <w:r>
          <w:fldChar w:fldCharType="separate"/>
        </w:r>
        <w:r>
          <w:t>1</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0"/>
        <w:szCs w:val="20"/>
      </w:rPr>
      <w:ptab w:relativeTo="margin" w:alignment="center" w:leader="none"/>
    </w:r>
    <w:r>
      <w:rPr>
        <w:sz w:val="20"/>
        <w:szCs w:val="20"/>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51B"/>
    <w:rsid w:val="00061907"/>
    <w:rsid w:val="000A73DE"/>
    <w:rsid w:val="000C651B"/>
    <w:rsid w:val="0058451C"/>
    <w:rsid w:val="006324B6"/>
    <w:rsid w:val="006C1512"/>
    <w:rsid w:val="007631F0"/>
    <w:rsid w:val="007743A6"/>
    <w:rsid w:val="00C956F8"/>
    <w:rsid w:val="00E27027"/>
    <w:rsid w:val="00F647E6"/>
    <w:rsid w:val="00FD6E07"/>
    <w:rsid w:val="02A91F8C"/>
    <w:rsid w:val="128C4532"/>
    <w:rsid w:val="1AB93464"/>
    <w:rsid w:val="1DDB7FE4"/>
    <w:rsid w:val="295460B0"/>
    <w:rsid w:val="2C59311B"/>
    <w:rsid w:val="363B3884"/>
    <w:rsid w:val="390150CA"/>
    <w:rsid w:val="3A423884"/>
    <w:rsid w:val="3ED34D6F"/>
    <w:rsid w:val="407C19CC"/>
    <w:rsid w:val="40CA37AC"/>
    <w:rsid w:val="43E4588C"/>
    <w:rsid w:val="448E4849"/>
    <w:rsid w:val="51F46CB6"/>
    <w:rsid w:val="56AB6FA6"/>
    <w:rsid w:val="575A6844"/>
    <w:rsid w:val="582751B7"/>
    <w:rsid w:val="589A6491"/>
    <w:rsid w:val="5A4277DF"/>
    <w:rsid w:val="666569DF"/>
    <w:rsid w:val="6A8A05E3"/>
    <w:rsid w:val="7B142864"/>
    <w:rsid w:val="7BA2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unhideWhenUsed/>
    <w:qFormat/>
    <w:uiPriority w:val="99"/>
    <w:rPr>
      <w:rFonts w:ascii="Tahoma" w:hAnsi="Tahoma" w:cs="Tahoma"/>
      <w:sz w:val="16"/>
      <w:szCs w:val="16"/>
    </w:rPr>
  </w:style>
  <w:style w:type="paragraph" w:styleId="5">
    <w:name w:val="footer"/>
    <w:basedOn w:val="1"/>
    <w:link w:val="10"/>
    <w:unhideWhenUsed/>
    <w:qFormat/>
    <w:uiPriority w:val="99"/>
    <w:pPr>
      <w:tabs>
        <w:tab w:val="center" w:pos="4680"/>
        <w:tab w:val="right" w:pos="9360"/>
      </w:tabs>
    </w:pPr>
  </w:style>
  <w:style w:type="paragraph" w:styleId="6">
    <w:name w:val="header"/>
    <w:basedOn w:val="1"/>
    <w:link w:val="9"/>
    <w:unhideWhenUsed/>
    <w:qFormat/>
    <w:uiPriority w:val="99"/>
    <w:pPr>
      <w:tabs>
        <w:tab w:val="center" w:pos="4680"/>
        <w:tab w:val="right" w:pos="9360"/>
      </w:tabs>
    </w:pPr>
  </w:style>
  <w:style w:type="paragraph" w:styleId="7">
    <w:name w:val="Normal (Web)"/>
    <w:basedOn w:val="1"/>
    <w:unhideWhenUsed/>
    <w:qFormat/>
    <w:uiPriority w:val="99"/>
    <w:pPr>
      <w:spacing w:before="100" w:beforeAutospacing="1" w:after="100" w:afterAutospacing="1"/>
    </w:pPr>
    <w:rPr>
      <w:rFonts w:eastAsia="Times New Roman"/>
      <w:color w:val="auto"/>
      <w:sz w:val="24"/>
      <w:szCs w:val="24"/>
      <w:lang w:val="vi-VN" w:eastAsia="vi-VN"/>
    </w:rPr>
  </w:style>
  <w:style w:type="table" w:styleId="8">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2"/>
    <w:link w:val="6"/>
    <w:qFormat/>
    <w:uiPriority w:val="99"/>
    <w:rPr>
      <w:rFonts w:ascii="Times New Roman" w:hAnsi="Times New Roman" w:eastAsia="Times New Roman" w:cs="Times New Roman"/>
      <w:sz w:val="24"/>
      <w:szCs w:val="24"/>
    </w:rPr>
  </w:style>
  <w:style w:type="character" w:customStyle="1" w:styleId="10">
    <w:name w:val="Footer Char"/>
    <w:basedOn w:val="2"/>
    <w:link w:val="5"/>
    <w:qFormat/>
    <w:uiPriority w:val="99"/>
    <w:rPr>
      <w:rFonts w:ascii="Times New Roman" w:hAnsi="Times New Roman" w:eastAsia="Times New Roman" w:cs="Times New Roman"/>
      <w:sz w:val="24"/>
      <w:szCs w:val="24"/>
    </w:rPr>
  </w:style>
  <w:style w:type="character" w:customStyle="1" w:styleId="11">
    <w:name w:val="Balloon Text Char"/>
    <w:basedOn w:val="2"/>
    <w:link w:val="4"/>
    <w:semiHidden/>
    <w:qFormat/>
    <w:uiPriority w:val="99"/>
    <w:rPr>
      <w:rFonts w:ascii="Tahoma" w:hAnsi="Tahoma" w:eastAsia="Times New Roman" w:cs="Tahoma"/>
      <w:sz w:val="16"/>
      <w:szCs w:val="16"/>
    </w:rPr>
  </w:style>
  <w:style w:type="character" w:customStyle="1" w:styleId="12">
    <w:name w:val="Văn bản nội dung (2) + In đậm1"/>
    <w:basedOn w:val="13"/>
    <w:qFormat/>
    <w:uiPriority w:val="0"/>
    <w:rPr>
      <w:rFonts w:ascii="Segoe UI" w:hAnsi="Segoe UI" w:eastAsia="Segoe UI" w:cs="Segoe UI"/>
      <w:b/>
      <w:bCs/>
      <w:color w:val="000000"/>
      <w:spacing w:val="0"/>
      <w:w w:val="100"/>
      <w:position w:val="0"/>
      <w:sz w:val="22"/>
      <w:szCs w:val="22"/>
      <w:u w:val="none"/>
      <w:lang w:val="vi-VN" w:eastAsia="vi-VN" w:bidi="vi-VN"/>
    </w:rPr>
  </w:style>
  <w:style w:type="character" w:customStyle="1" w:styleId="13">
    <w:name w:val="Văn bản nội dung (2)_"/>
    <w:basedOn w:val="2"/>
    <w:link w:val="14"/>
    <w:qFormat/>
    <w:uiPriority w:val="0"/>
    <w:rPr>
      <w:rFonts w:ascii="Segoe UI" w:hAnsi="Segoe UI" w:eastAsia="Segoe UI" w:cs="Segoe UI"/>
      <w:sz w:val="22"/>
      <w:szCs w:val="22"/>
    </w:rPr>
  </w:style>
  <w:style w:type="paragraph" w:customStyle="1" w:styleId="14">
    <w:name w:val="Văn bản nội dung (2)7"/>
    <w:basedOn w:val="1"/>
    <w:link w:val="13"/>
    <w:qFormat/>
    <w:uiPriority w:val="0"/>
    <w:pPr>
      <w:shd w:val="clear" w:color="auto" w:fill="FFFFFF"/>
      <w:spacing w:before="540" w:after="60" w:line="317" w:lineRule="exact"/>
      <w:jc w:val="both"/>
    </w:pPr>
    <w:rPr>
      <w:rFonts w:ascii="Segoe UI" w:hAnsi="Segoe UI" w:eastAsia="Segoe UI" w:cs="Segoe UI"/>
      <w:sz w:val="22"/>
      <w:szCs w:val="22"/>
    </w:rPr>
  </w:style>
  <w:style w:type="paragraph" w:customStyle="1" w:styleId="15">
    <w:name w:val="Văn bản nội dung (7)5"/>
    <w:basedOn w:val="1"/>
    <w:link w:val="17"/>
    <w:qFormat/>
    <w:uiPriority w:val="0"/>
    <w:pPr>
      <w:shd w:val="clear" w:color="auto" w:fill="FFFFFF"/>
      <w:spacing w:after="1740" w:line="341" w:lineRule="exact"/>
      <w:jc w:val="both"/>
    </w:pPr>
    <w:rPr>
      <w:rFonts w:ascii="Segoe UI" w:hAnsi="Segoe UI" w:eastAsia="Segoe UI" w:cs="Segoe UI"/>
      <w:b/>
      <w:bCs/>
      <w:sz w:val="22"/>
      <w:szCs w:val="22"/>
    </w:rPr>
  </w:style>
  <w:style w:type="character" w:customStyle="1" w:styleId="16">
    <w:name w:val="Văn bản nội dung (7)"/>
    <w:basedOn w:val="17"/>
    <w:qFormat/>
    <w:uiPriority w:val="0"/>
    <w:rPr>
      <w:rFonts w:ascii="Segoe UI" w:hAnsi="Segoe UI" w:eastAsia="Segoe UI" w:cs="Segoe UI"/>
      <w:color w:val="000000"/>
      <w:spacing w:val="0"/>
      <w:w w:val="100"/>
      <w:position w:val="0"/>
      <w:sz w:val="22"/>
      <w:szCs w:val="22"/>
      <w:u w:val="none"/>
      <w:lang w:val="vi-VN" w:eastAsia="vi-VN" w:bidi="vi-VN"/>
    </w:rPr>
  </w:style>
  <w:style w:type="character" w:customStyle="1" w:styleId="17">
    <w:name w:val="Văn bản nội dung (7)_"/>
    <w:basedOn w:val="2"/>
    <w:link w:val="15"/>
    <w:qFormat/>
    <w:uiPriority w:val="0"/>
    <w:rPr>
      <w:rFonts w:ascii="Segoe UI" w:hAnsi="Segoe UI" w:eastAsia="Segoe UI" w:cs="Segoe UI"/>
      <w:b/>
      <w:bCs/>
      <w:sz w:val="22"/>
      <w:szCs w:val="22"/>
    </w:rPr>
  </w:style>
  <w:style w:type="paragraph" w:customStyle="1" w:styleId="18">
    <w:name w:val="Văn bản nội dung (28)"/>
    <w:basedOn w:val="1"/>
    <w:qFormat/>
    <w:uiPriority w:val="0"/>
    <w:pPr>
      <w:shd w:val="clear" w:color="auto" w:fill="FFFFFF"/>
      <w:spacing w:line="0" w:lineRule="atLeast"/>
    </w:pPr>
    <w:rPr>
      <w:rFonts w:ascii="Segoe UI" w:hAnsi="Segoe UI" w:eastAsia="Segoe UI" w:cs="Segoe UI"/>
      <w:w w:val="75"/>
      <w:sz w:val="21"/>
      <w:szCs w:val="21"/>
    </w:rPr>
  </w:style>
  <w:style w:type="character" w:customStyle="1" w:styleId="19">
    <w:name w:val="Văn bản nội dung (2) + In nghiêng"/>
    <w:basedOn w:val="13"/>
    <w:qFormat/>
    <w:uiPriority w:val="0"/>
    <w:rPr>
      <w:rFonts w:ascii="Segoe UI" w:hAnsi="Segoe UI" w:eastAsia="Segoe UI" w:cs="Segoe UI"/>
      <w:i/>
      <w:iCs/>
      <w:color w:val="000000"/>
      <w:spacing w:val="0"/>
      <w:w w:val="100"/>
      <w:position w:val="0"/>
      <w:sz w:val="22"/>
      <w:szCs w:val="22"/>
      <w:u w:val="none"/>
      <w:lang w:val="vi-VN" w:eastAsia="vi-VN" w:bidi="vi-VN"/>
    </w:rPr>
  </w:style>
  <w:style w:type="paragraph" w:customStyle="1" w:styleId="20">
    <w:name w:val="Tiêu đề #44"/>
    <w:basedOn w:val="1"/>
    <w:link w:val="22"/>
    <w:qFormat/>
    <w:uiPriority w:val="0"/>
    <w:pPr>
      <w:shd w:val="clear" w:color="auto" w:fill="FFFFFF"/>
      <w:spacing w:before="480" w:line="432" w:lineRule="exact"/>
      <w:ind w:hanging="500"/>
      <w:jc w:val="both"/>
      <w:outlineLvl w:val="3"/>
    </w:pPr>
    <w:rPr>
      <w:rFonts w:ascii="Segoe UI" w:hAnsi="Segoe UI" w:eastAsia="Segoe UI" w:cs="Segoe UI"/>
      <w:b/>
      <w:bCs/>
      <w:sz w:val="22"/>
      <w:szCs w:val="22"/>
    </w:rPr>
  </w:style>
  <w:style w:type="character" w:customStyle="1" w:styleId="21">
    <w:name w:val="Tiêu đề #41"/>
    <w:basedOn w:val="22"/>
    <w:qFormat/>
    <w:uiPriority w:val="0"/>
    <w:rPr>
      <w:rFonts w:ascii="Segoe UI" w:hAnsi="Segoe UI" w:eastAsia="Segoe UI" w:cs="Segoe UI"/>
      <w:color w:val="000000"/>
      <w:spacing w:val="0"/>
      <w:w w:val="100"/>
      <w:position w:val="0"/>
      <w:sz w:val="22"/>
      <w:szCs w:val="22"/>
      <w:u w:val="none"/>
      <w:lang w:val="vi-VN" w:eastAsia="vi-VN" w:bidi="vi-VN"/>
    </w:rPr>
  </w:style>
  <w:style w:type="character" w:customStyle="1" w:styleId="22">
    <w:name w:val="Tiêu đề #4_"/>
    <w:basedOn w:val="2"/>
    <w:link w:val="20"/>
    <w:qFormat/>
    <w:uiPriority w:val="0"/>
    <w:rPr>
      <w:rFonts w:ascii="Segoe UI" w:hAnsi="Segoe UI" w:eastAsia="Segoe UI" w:cs="Segoe UI"/>
      <w:b/>
      <w:bCs/>
      <w:sz w:val="22"/>
      <w:szCs w:val="22"/>
    </w:rPr>
  </w:style>
  <w:style w:type="paragraph" w:customStyle="1" w:styleId="23">
    <w:name w:val="Chú thích bảng (3)"/>
    <w:basedOn w:val="1"/>
    <w:qFormat/>
    <w:uiPriority w:val="0"/>
    <w:pPr>
      <w:shd w:val="clear" w:color="auto" w:fill="FFFFFF"/>
      <w:spacing w:line="374" w:lineRule="exact"/>
      <w:ind w:hanging="480"/>
    </w:pPr>
    <w:rPr>
      <w:rFonts w:ascii="Segoe UI" w:hAnsi="Segoe UI" w:eastAsia="Segoe UI" w:cs="Segoe UI"/>
      <w:sz w:val="22"/>
      <w:szCs w:val="22"/>
    </w:rPr>
  </w:style>
  <w:style w:type="character" w:customStyle="1" w:styleId="24">
    <w:name w:val="Văn bản nội dung (2) + 10.5 pt2"/>
    <w:basedOn w:val="13"/>
    <w:qFormat/>
    <w:uiPriority w:val="0"/>
    <w:rPr>
      <w:rFonts w:ascii="Segoe UI" w:hAnsi="Segoe UI" w:eastAsia="Segoe UI" w:cs="Segoe UI"/>
      <w:b/>
      <w:bCs/>
      <w:color w:val="000000"/>
      <w:spacing w:val="0"/>
      <w:w w:val="75"/>
      <w:position w:val="0"/>
      <w:sz w:val="21"/>
      <w:szCs w:val="21"/>
      <w:u w:val="none"/>
      <w:lang w:val="vi-VN" w:eastAsia="vi-VN" w:bidi="vi-VN"/>
    </w:rPr>
  </w:style>
  <w:style w:type="character" w:customStyle="1" w:styleId="25">
    <w:name w:val="Văn bản nội dung (2) + 10.5 pt3"/>
    <w:basedOn w:val="13"/>
    <w:qFormat/>
    <w:uiPriority w:val="0"/>
    <w:rPr>
      <w:rFonts w:ascii="Segoe UI" w:hAnsi="Segoe UI" w:eastAsia="Segoe UI" w:cs="Segoe UI"/>
      <w:color w:val="000000"/>
      <w:spacing w:val="0"/>
      <w:w w:val="75"/>
      <w:position w:val="0"/>
      <w:sz w:val="21"/>
      <w:szCs w:val="21"/>
      <w:u w:val="none"/>
      <w:lang w:val="vi-VN" w:eastAsia="vi-VN" w:bidi="vi-VN"/>
    </w:rPr>
  </w:style>
  <w:style w:type="character" w:customStyle="1" w:styleId="26">
    <w:name w:val="Văn bản nội dung (2) + 8 pt1"/>
    <w:basedOn w:val="13"/>
    <w:qFormat/>
    <w:uiPriority w:val="0"/>
    <w:rPr>
      <w:rFonts w:ascii="Segoe UI" w:hAnsi="Segoe UI" w:eastAsia="Segoe UI" w:cs="Segoe UI"/>
      <w:color w:val="000000"/>
      <w:spacing w:val="0"/>
      <w:w w:val="100"/>
      <w:position w:val="0"/>
      <w:sz w:val="16"/>
      <w:szCs w:val="16"/>
      <w:u w:val="none"/>
      <w:lang w:val="vi-VN" w:eastAsia="vi-VN" w:bidi="vi-VN"/>
    </w:rPr>
  </w:style>
  <w:style w:type="character" w:customStyle="1" w:styleId="27">
    <w:name w:val="Văn bản nội dung (2) + 4 pt"/>
    <w:basedOn w:val="13"/>
    <w:qFormat/>
    <w:uiPriority w:val="0"/>
    <w:rPr>
      <w:rFonts w:ascii="Segoe UI" w:hAnsi="Segoe UI" w:eastAsia="Segoe UI" w:cs="Segoe UI"/>
      <w:color w:val="000000"/>
      <w:spacing w:val="0"/>
      <w:w w:val="100"/>
      <w:position w:val="0"/>
      <w:sz w:val="8"/>
      <w:szCs w:val="8"/>
      <w:u w:val="none"/>
      <w:lang w:val="vi-VN" w:eastAsia="vi-VN" w:bidi="vi-VN"/>
    </w:rPr>
  </w:style>
  <w:style w:type="paragraph" w:styleId="2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680</Words>
  <Characters>3882</Characters>
  <Lines>32</Lines>
  <Paragraphs>9</Paragraphs>
  <TotalTime>23</TotalTime>
  <ScaleCrop>false</ScaleCrop>
  <LinksUpToDate>false</LinksUpToDate>
  <CharactersWithSpaces>4553</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2016-11-05T11:23:00Z</dcterms:created>
  <dc:creator>LAPTOPTK</dc:creator>
  <cp:lastModifiedBy>Dell</cp:lastModifiedBy>
  <dcterms:modified xsi:type="dcterms:W3CDTF">2021-12-15T14:12:23Z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1D7C306147B141029E9A6837BB90D60E</vt:lpwstr>
  </property>
</Properties>
</file>