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327" w:rsidRPr="00A17C6D" w:rsidRDefault="00280327" w:rsidP="00A17C6D">
      <w:pPr>
        <w:jc w:val="center"/>
        <w:rPr>
          <w:rFonts w:ascii="Times New Roman" w:hAnsi="Times New Roman"/>
          <w:sz w:val="30"/>
          <w:szCs w:val="30"/>
        </w:rPr>
      </w:pPr>
      <w:r w:rsidRPr="00A17C6D">
        <w:rPr>
          <w:rFonts w:ascii="Times New Roman" w:hAnsi="Times New Roman"/>
          <w:b/>
          <w:bCs/>
          <w:sz w:val="30"/>
          <w:szCs w:val="30"/>
        </w:rPr>
        <w:t>CHƯƠNG IX: THẦN KINH VÀ GIÁC QUAN</w:t>
      </w:r>
    </w:p>
    <w:p w:rsidR="00280327" w:rsidRPr="00A17C6D" w:rsidRDefault="005819F1" w:rsidP="00A17C6D">
      <w:pPr>
        <w:ind w:right="-740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A17C6D">
        <w:rPr>
          <w:rFonts w:ascii="Times New Roman" w:hAnsi="Times New Roman"/>
          <w:b/>
          <w:bCs/>
          <w:iCs/>
          <w:sz w:val="30"/>
          <w:szCs w:val="30"/>
        </w:rPr>
        <w:t xml:space="preserve">Bài 43: </w:t>
      </w:r>
      <w:r w:rsidR="00280327" w:rsidRPr="00A17C6D">
        <w:rPr>
          <w:rFonts w:ascii="Times New Roman" w:hAnsi="Times New Roman"/>
          <w:b/>
          <w:bCs/>
          <w:iCs/>
          <w:sz w:val="30"/>
          <w:szCs w:val="30"/>
        </w:rPr>
        <w:t>GIỚI THIỆU CHUNG HỆ THẦN KINH</w:t>
      </w:r>
    </w:p>
    <w:p w:rsidR="00280327" w:rsidRPr="00A17C6D" w:rsidRDefault="00A17C6D" w:rsidP="00A17C6D">
      <w:pPr>
        <w:pStyle w:val="ListParagraph"/>
        <w:ind w:left="0" w:right="-7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 w:rsidR="005819F1" w:rsidRPr="00A17C6D">
        <w:rPr>
          <w:rFonts w:ascii="Times New Roman" w:hAnsi="Times New Roman"/>
          <w:b/>
          <w:sz w:val="26"/>
          <w:szCs w:val="26"/>
        </w:rPr>
        <w:t>Nơron – đơn vị cấu tạo của hệ thần kinh</w:t>
      </w:r>
    </w:p>
    <w:p w:rsidR="005819F1" w:rsidRPr="00A17C6D" w:rsidRDefault="00A17C6D" w:rsidP="00A17C6D">
      <w:pPr>
        <w:ind w:right="-7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 w:rsidR="005819F1" w:rsidRPr="00A17C6D">
        <w:rPr>
          <w:rFonts w:ascii="Times New Roman" w:hAnsi="Times New Roman"/>
          <w:b/>
          <w:sz w:val="26"/>
          <w:szCs w:val="26"/>
        </w:rPr>
        <w:t>Các bộ phận của hệ thần kinh</w:t>
      </w:r>
    </w:p>
    <w:p w:rsidR="005819F1" w:rsidRPr="00A17C6D" w:rsidRDefault="005819F1" w:rsidP="008627A7">
      <w:pPr>
        <w:ind w:right="-108"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>1. Cấu tạ</w:t>
      </w:r>
      <w:r w:rsidR="00B52FB5" w:rsidRPr="00A17C6D">
        <w:rPr>
          <w:rFonts w:ascii="Times New Roman" w:hAnsi="Times New Roman"/>
          <w:b/>
          <w:bCs/>
          <w:sz w:val="26"/>
          <w:szCs w:val="26"/>
        </w:rPr>
        <w:t>o</w:t>
      </w:r>
    </w:p>
    <w:p w:rsidR="005819F1" w:rsidRPr="00A17C6D" w:rsidRDefault="005819F1" w:rsidP="00A17C6D">
      <w:pPr>
        <w:ind w:right="-108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>- Hệ thần kinh gồm</w:t>
      </w:r>
      <w:r w:rsidR="007F2A67">
        <w:rPr>
          <w:rFonts w:ascii="Times New Roman" w:hAnsi="Times New Roman"/>
          <w:bCs/>
          <w:sz w:val="26"/>
          <w:szCs w:val="26"/>
        </w:rPr>
        <w:t>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>+ Bộ phậ</w:t>
      </w:r>
      <w:r w:rsidR="00B52FB5" w:rsidRPr="00A17C6D">
        <w:rPr>
          <w:rFonts w:ascii="Times New Roman" w:hAnsi="Times New Roman"/>
          <w:bCs/>
          <w:sz w:val="26"/>
          <w:szCs w:val="26"/>
        </w:rPr>
        <w:t xml:space="preserve">n trung ương: </w:t>
      </w:r>
      <w:r w:rsidRPr="00A17C6D">
        <w:rPr>
          <w:rFonts w:ascii="Times New Roman" w:hAnsi="Times New Roman"/>
          <w:bCs/>
          <w:sz w:val="26"/>
          <w:szCs w:val="26"/>
        </w:rPr>
        <w:t>não bộ và tủy sống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bCs/>
          <w:sz w:val="26"/>
          <w:szCs w:val="26"/>
        </w:rPr>
      </w:pPr>
      <w:r w:rsidRPr="00A17C6D">
        <w:rPr>
          <w:rFonts w:ascii="Times New Roman" w:hAnsi="Times New Roman"/>
          <w:bCs/>
          <w:sz w:val="26"/>
          <w:szCs w:val="26"/>
        </w:rPr>
        <w:t xml:space="preserve">+ </w:t>
      </w:r>
      <w:r w:rsidR="00B52FB5" w:rsidRPr="00A17C6D">
        <w:rPr>
          <w:rFonts w:ascii="Times New Roman" w:hAnsi="Times New Roman"/>
          <w:bCs/>
          <w:sz w:val="26"/>
          <w:szCs w:val="26"/>
        </w:rPr>
        <w:t>B</w:t>
      </w:r>
      <w:r w:rsidRPr="00A17C6D">
        <w:rPr>
          <w:rFonts w:ascii="Times New Roman" w:hAnsi="Times New Roman"/>
          <w:bCs/>
          <w:sz w:val="26"/>
          <w:szCs w:val="26"/>
        </w:rPr>
        <w:t xml:space="preserve">ộ phận ngoại </w:t>
      </w:r>
      <w:r w:rsidR="00B52FB5" w:rsidRPr="00A17C6D">
        <w:rPr>
          <w:rFonts w:ascii="Times New Roman" w:hAnsi="Times New Roman"/>
          <w:bCs/>
          <w:sz w:val="26"/>
          <w:szCs w:val="26"/>
        </w:rPr>
        <w:t>biên:</w:t>
      </w:r>
      <w:r w:rsidRPr="00A17C6D">
        <w:rPr>
          <w:rFonts w:ascii="Times New Roman" w:hAnsi="Times New Roman"/>
          <w:bCs/>
          <w:sz w:val="26"/>
          <w:szCs w:val="26"/>
        </w:rPr>
        <w:t xml:space="preserve"> các dây thầ</w:t>
      </w:r>
      <w:r w:rsidR="00B52FB5" w:rsidRPr="00A17C6D">
        <w:rPr>
          <w:rFonts w:ascii="Times New Roman" w:hAnsi="Times New Roman"/>
          <w:bCs/>
          <w:sz w:val="26"/>
          <w:szCs w:val="26"/>
        </w:rPr>
        <w:t>n kinh, hạch thần kinh.</w:t>
      </w:r>
    </w:p>
    <w:p w:rsidR="005819F1" w:rsidRPr="00A17C6D" w:rsidRDefault="00EE4235" w:rsidP="008627A7">
      <w:pPr>
        <w:ind w:right="-108" w:firstLine="360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 xml:space="preserve">2. </w:t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t>Chứ</w:t>
      </w:r>
      <w:r w:rsidRPr="00A17C6D">
        <w:rPr>
          <w:rFonts w:ascii="Times New Roman" w:hAnsi="Times New Roman"/>
          <w:b/>
          <w:bCs/>
          <w:sz w:val="26"/>
          <w:szCs w:val="26"/>
        </w:rPr>
        <w:t>c năng</w:t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br/>
      </w:r>
      <w:r w:rsidR="005819F1" w:rsidRPr="00A17C6D">
        <w:rPr>
          <w:rFonts w:ascii="Times New Roman" w:hAnsi="Times New Roman"/>
          <w:sz w:val="26"/>
          <w:szCs w:val="26"/>
        </w:rPr>
        <w:t xml:space="preserve"> - Hệ thần kinh vận động: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Điều khiển sự hoạt động của cơ vân.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Là hoạt động có ý thức.</w:t>
      </w:r>
    </w:p>
    <w:p w:rsidR="005819F1" w:rsidRPr="00A17C6D" w:rsidRDefault="005819F1" w:rsidP="00A17C6D">
      <w:pPr>
        <w:ind w:right="-108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- Hệ thần kinh sinh dưỡng:</w:t>
      </w:r>
    </w:p>
    <w:p w:rsidR="005819F1" w:rsidRPr="00A17C6D" w:rsidRDefault="005819F1" w:rsidP="007F2A67">
      <w:pPr>
        <w:ind w:right="-108"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Điều hoà các cơ quan sinh dưỡng và cơ quan sinh sản.</w:t>
      </w:r>
    </w:p>
    <w:p w:rsidR="00280327" w:rsidRDefault="005819F1" w:rsidP="007F2A67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+ Là hoạt động không có ý thức.</w:t>
      </w:r>
    </w:p>
    <w:p w:rsidR="008627A7" w:rsidRPr="00A17C6D" w:rsidRDefault="008627A7" w:rsidP="00A17C6D">
      <w:pPr>
        <w:jc w:val="both"/>
        <w:rPr>
          <w:rFonts w:ascii="Times New Roman" w:hAnsi="Times New Roman"/>
          <w:b/>
          <w:sz w:val="26"/>
          <w:szCs w:val="26"/>
        </w:rPr>
      </w:pPr>
    </w:p>
    <w:p w:rsidR="00EE4235" w:rsidRPr="00A17C6D" w:rsidRDefault="00280327" w:rsidP="00A17C6D">
      <w:pPr>
        <w:tabs>
          <w:tab w:val="center" w:pos="5050"/>
          <w:tab w:val="left" w:pos="8260"/>
        </w:tabs>
        <w:ind w:right="-74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ab/>
      </w:r>
      <w:r w:rsidR="005819F1" w:rsidRPr="00A17C6D">
        <w:rPr>
          <w:rFonts w:ascii="Times New Roman" w:hAnsi="Times New Roman"/>
          <w:b/>
          <w:bCs/>
          <w:sz w:val="26"/>
          <w:szCs w:val="26"/>
        </w:rPr>
        <w:t xml:space="preserve">Bài 45: </w:t>
      </w:r>
      <w:r w:rsidRPr="00A17C6D">
        <w:rPr>
          <w:rFonts w:ascii="Times New Roman" w:hAnsi="Times New Roman"/>
          <w:b/>
          <w:bCs/>
          <w:sz w:val="30"/>
          <w:szCs w:val="30"/>
        </w:rPr>
        <w:t>DÂY THẦN KINH TUỶ</w:t>
      </w:r>
      <w:r w:rsidRPr="00A17C6D">
        <w:rPr>
          <w:rFonts w:ascii="Times New Roman" w:hAnsi="Times New Roman"/>
          <w:sz w:val="26"/>
          <w:szCs w:val="26"/>
        </w:rPr>
        <w:t xml:space="preserve">     </w:t>
      </w:r>
    </w:p>
    <w:p w:rsidR="00280327" w:rsidRPr="008627A7" w:rsidRDefault="008627A7" w:rsidP="008627A7">
      <w:pPr>
        <w:pStyle w:val="ListParagraph"/>
        <w:tabs>
          <w:tab w:val="center" w:pos="5050"/>
          <w:tab w:val="left" w:pos="8260"/>
        </w:tabs>
        <w:ind w:left="-90" w:right="-740"/>
        <w:jc w:val="both"/>
        <w:rPr>
          <w:rFonts w:ascii="Times New Roman" w:hAnsi="Times New Roman"/>
          <w:b/>
          <w:bCs/>
          <w:sz w:val="30"/>
          <w:szCs w:val="30"/>
        </w:rPr>
      </w:pPr>
      <w:r w:rsidRPr="008627A7">
        <w:rPr>
          <w:rFonts w:ascii="Times New Roman" w:hAnsi="Times New Roman"/>
          <w:b/>
          <w:sz w:val="26"/>
          <w:szCs w:val="26"/>
        </w:rPr>
        <w:t xml:space="preserve">I. </w:t>
      </w:r>
      <w:r w:rsidR="00EE4235" w:rsidRPr="008627A7">
        <w:rPr>
          <w:rFonts w:ascii="Times New Roman" w:hAnsi="Times New Roman"/>
          <w:b/>
          <w:sz w:val="26"/>
          <w:szCs w:val="26"/>
        </w:rPr>
        <w:t>Cấu tạo của dây thần kinh tủy</w:t>
      </w:r>
      <w:r w:rsidR="00280327" w:rsidRPr="008627A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</w:t>
      </w:r>
    </w:p>
    <w:p w:rsidR="008627A7" w:rsidRDefault="008627A7" w:rsidP="008627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819F1" w:rsidRPr="00A17C6D">
        <w:rPr>
          <w:rFonts w:ascii="Times New Roman" w:hAnsi="Times New Roman"/>
          <w:sz w:val="26"/>
          <w:szCs w:val="26"/>
        </w:rPr>
        <w:t>Có 31 đôi dây thần kinh tủy</w:t>
      </w:r>
      <w:r>
        <w:rPr>
          <w:rFonts w:ascii="Times New Roman" w:hAnsi="Times New Roman"/>
          <w:sz w:val="26"/>
          <w:szCs w:val="26"/>
        </w:rPr>
        <w:t>.</w:t>
      </w:r>
      <w:r w:rsidR="005819F1" w:rsidRPr="00A17C6D">
        <w:rPr>
          <w:rFonts w:ascii="Times New Roman" w:hAnsi="Times New Roman"/>
          <w:sz w:val="26"/>
          <w:szCs w:val="26"/>
        </w:rPr>
        <w:t xml:space="preserve"> </w:t>
      </w:r>
    </w:p>
    <w:p w:rsidR="005819F1" w:rsidRPr="008627A7" w:rsidRDefault="008627A7" w:rsidP="008627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819F1" w:rsidRPr="008627A7">
        <w:rPr>
          <w:rFonts w:ascii="Times New Roman" w:hAnsi="Times New Roman"/>
          <w:sz w:val="26"/>
          <w:szCs w:val="26"/>
        </w:rPr>
        <w:t>Mỗi dây thần kinh tủy gồm 2 rễ :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 </w:t>
      </w:r>
      <w:r w:rsidR="00EE4235" w:rsidRPr="00A17C6D">
        <w:rPr>
          <w:rFonts w:ascii="Times New Roman" w:hAnsi="Times New Roman"/>
          <w:sz w:val="26"/>
          <w:szCs w:val="26"/>
        </w:rPr>
        <w:t xml:space="preserve">+ </w:t>
      </w:r>
      <w:r w:rsidRPr="00A17C6D">
        <w:rPr>
          <w:rFonts w:ascii="Times New Roman" w:hAnsi="Times New Roman"/>
          <w:sz w:val="26"/>
          <w:szCs w:val="26"/>
        </w:rPr>
        <w:t xml:space="preserve">Rễ trước : Rễ vận động 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 xml:space="preserve">  </w:t>
      </w:r>
      <w:r w:rsidR="00EE4235" w:rsidRPr="00A17C6D">
        <w:rPr>
          <w:rFonts w:ascii="Times New Roman" w:hAnsi="Times New Roman"/>
          <w:sz w:val="26"/>
          <w:szCs w:val="26"/>
        </w:rPr>
        <w:t xml:space="preserve">+ </w:t>
      </w:r>
      <w:r w:rsidRPr="00A17C6D">
        <w:rPr>
          <w:rFonts w:ascii="Times New Roman" w:hAnsi="Times New Roman"/>
          <w:sz w:val="26"/>
          <w:szCs w:val="26"/>
        </w:rPr>
        <w:t xml:space="preserve">Rễ sau : rễ cảm giác </w:t>
      </w:r>
    </w:p>
    <w:p w:rsidR="00280327" w:rsidRPr="00A17C6D" w:rsidRDefault="005819F1" w:rsidP="00A17C6D">
      <w:pPr>
        <w:tabs>
          <w:tab w:val="left" w:pos="8260"/>
        </w:tabs>
        <w:ind w:right="-74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 xml:space="preserve">Các rễ tủy đi ra khỏi lỗ gian đốt </w:t>
      </w:r>
      <w:r w:rsidRPr="00A17C6D">
        <w:rPr>
          <w:rFonts w:ascii="Times New Roman" w:hAnsi="Times New Roman"/>
          <w:sz w:val="26"/>
          <w:szCs w:val="26"/>
        </w:rPr>
        <w:sym w:font="Wingdings" w:char="F0E0"/>
      </w:r>
      <w:r w:rsidRPr="00A17C6D">
        <w:rPr>
          <w:rFonts w:ascii="Times New Roman" w:hAnsi="Times New Roman"/>
          <w:sz w:val="26"/>
          <w:szCs w:val="26"/>
        </w:rPr>
        <w:t xml:space="preserve"> dây thần kinh tủy</w:t>
      </w:r>
    </w:p>
    <w:p w:rsidR="005819F1" w:rsidRPr="00A17C6D" w:rsidRDefault="00EE4235" w:rsidP="00A17C6D">
      <w:pPr>
        <w:tabs>
          <w:tab w:val="left" w:pos="8260"/>
        </w:tabs>
        <w:ind w:right="-740"/>
        <w:jc w:val="both"/>
        <w:rPr>
          <w:rFonts w:ascii="Times New Roman" w:hAnsi="Times New Roman"/>
          <w:b/>
          <w:bCs/>
          <w:sz w:val="26"/>
          <w:szCs w:val="26"/>
        </w:rPr>
      </w:pPr>
      <w:r w:rsidRPr="00A17C6D">
        <w:rPr>
          <w:rFonts w:ascii="Times New Roman" w:hAnsi="Times New Roman"/>
          <w:b/>
          <w:bCs/>
          <w:sz w:val="26"/>
          <w:szCs w:val="26"/>
        </w:rPr>
        <w:t>II. Chức năng của dây thần kinh tủy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>Rễ trước dẫn truyền xung vận động (li tâm)</w:t>
      </w:r>
    </w:p>
    <w:p w:rsidR="005819F1" w:rsidRPr="00A17C6D" w:rsidRDefault="005819F1" w:rsidP="00A17C6D">
      <w:pPr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</w:t>
      </w:r>
      <w:r w:rsidR="00EE4235" w:rsidRPr="00A17C6D">
        <w:rPr>
          <w:rFonts w:ascii="Times New Roman" w:hAnsi="Times New Roman"/>
          <w:sz w:val="26"/>
          <w:szCs w:val="26"/>
        </w:rPr>
        <w:t xml:space="preserve"> </w:t>
      </w:r>
      <w:r w:rsidRPr="00A17C6D">
        <w:rPr>
          <w:rFonts w:ascii="Times New Roman" w:hAnsi="Times New Roman"/>
          <w:sz w:val="26"/>
          <w:szCs w:val="26"/>
        </w:rPr>
        <w:t>Rễ sau dẫn truyền xung cảm giác (hướ</w:t>
      </w:r>
      <w:r w:rsidR="008627A7">
        <w:rPr>
          <w:rFonts w:ascii="Times New Roman" w:hAnsi="Times New Roman"/>
          <w:sz w:val="26"/>
          <w:szCs w:val="26"/>
        </w:rPr>
        <w:t>ng tâm</w:t>
      </w:r>
      <w:r w:rsidRPr="00A17C6D">
        <w:rPr>
          <w:rFonts w:ascii="Times New Roman" w:hAnsi="Times New Roman"/>
          <w:sz w:val="26"/>
          <w:szCs w:val="26"/>
        </w:rPr>
        <w:t>)</w:t>
      </w:r>
    </w:p>
    <w:p w:rsidR="005819F1" w:rsidRPr="00A17C6D" w:rsidRDefault="005819F1" w:rsidP="004E1C75">
      <w:pPr>
        <w:tabs>
          <w:tab w:val="left" w:pos="8260"/>
        </w:tabs>
        <w:ind w:right="-740"/>
        <w:jc w:val="both"/>
        <w:rPr>
          <w:rFonts w:ascii="Times New Roman" w:hAnsi="Times New Roman"/>
          <w:sz w:val="26"/>
          <w:szCs w:val="26"/>
        </w:rPr>
      </w:pPr>
      <w:r w:rsidRPr="00A17C6D">
        <w:rPr>
          <w:rFonts w:ascii="Times New Roman" w:hAnsi="Times New Roman"/>
          <w:sz w:val="26"/>
          <w:szCs w:val="26"/>
        </w:rPr>
        <w:t>- Dây thần kinh tuỷ</w:t>
      </w:r>
      <w:r w:rsidR="00B97251" w:rsidRPr="00A17C6D">
        <w:rPr>
          <w:rFonts w:ascii="Times New Roman" w:hAnsi="Times New Roman"/>
          <w:sz w:val="26"/>
          <w:szCs w:val="26"/>
        </w:rPr>
        <w:t xml:space="preserve"> là dây pha do</w:t>
      </w:r>
      <w:r w:rsidRPr="00A17C6D">
        <w:rPr>
          <w:rFonts w:ascii="Times New Roman" w:hAnsi="Times New Roman"/>
          <w:sz w:val="26"/>
          <w:szCs w:val="26"/>
        </w:rPr>
        <w:t xml:space="preserve"> các bó sợi cảm giác và vận động nhập lại nối với tuỷ sống qua rễ trước và rễ</w:t>
      </w:r>
      <w:r w:rsidR="00B97251" w:rsidRPr="00A17C6D">
        <w:rPr>
          <w:rFonts w:ascii="Times New Roman" w:hAnsi="Times New Roman"/>
          <w:sz w:val="26"/>
          <w:szCs w:val="26"/>
        </w:rPr>
        <w:t xml:space="preserve"> sau </w:t>
      </w:r>
      <w:r w:rsidR="00B97251" w:rsidRPr="00A17C6D">
        <w:rPr>
          <w:rFonts w:ascii="Times New Roman" w:hAnsi="Times New Roman"/>
          <w:sz w:val="26"/>
          <w:szCs w:val="26"/>
        </w:rPr>
        <w:sym w:font="Wingdings" w:char="F0E0"/>
      </w:r>
      <w:r w:rsidR="00B97251" w:rsidRPr="00A17C6D">
        <w:rPr>
          <w:rFonts w:ascii="Times New Roman" w:hAnsi="Times New Roman"/>
          <w:sz w:val="26"/>
          <w:szCs w:val="26"/>
        </w:rPr>
        <w:t xml:space="preserve"> có chức năng </w:t>
      </w:r>
      <w:r w:rsidR="00B97251" w:rsidRPr="00A17C6D">
        <w:rPr>
          <w:rFonts w:ascii="Times New Roman" w:hAnsi="Times New Roman"/>
          <w:iCs/>
          <w:sz w:val="26"/>
          <w:szCs w:val="26"/>
        </w:rPr>
        <w:t>dẫn truyền xung vận động và cảm giác.</w:t>
      </w:r>
      <w:r w:rsidR="00B97251" w:rsidRPr="00A17C6D">
        <w:rPr>
          <w:rFonts w:ascii="Times New Roman" w:hAnsi="Times New Roman"/>
          <w:i/>
          <w:iCs/>
          <w:sz w:val="26"/>
          <w:szCs w:val="26"/>
        </w:rPr>
        <w:t xml:space="preserve">  </w:t>
      </w:r>
      <w:bookmarkStart w:id="0" w:name="_GoBack"/>
      <w:bookmarkEnd w:id="0"/>
    </w:p>
    <w:sectPr w:rsidR="005819F1" w:rsidRPr="00A17C6D" w:rsidSect="008627A7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Cooper"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324B"/>
    <w:multiLevelType w:val="hybridMultilevel"/>
    <w:tmpl w:val="5E74227E"/>
    <w:lvl w:ilvl="0" w:tplc="F5F441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838"/>
    <w:multiLevelType w:val="hybridMultilevel"/>
    <w:tmpl w:val="D3669090"/>
    <w:lvl w:ilvl="0" w:tplc="FAE23F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6CA9"/>
    <w:multiLevelType w:val="hybridMultilevel"/>
    <w:tmpl w:val="D970441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2659"/>
    <w:multiLevelType w:val="hybridMultilevel"/>
    <w:tmpl w:val="90B85DEA"/>
    <w:lvl w:ilvl="0" w:tplc="4BCC2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36974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4F47"/>
    <w:multiLevelType w:val="hybridMultilevel"/>
    <w:tmpl w:val="22BE4D1A"/>
    <w:lvl w:ilvl="0" w:tplc="9B9ADD4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A5E"/>
    <w:multiLevelType w:val="hybridMultilevel"/>
    <w:tmpl w:val="36BE84A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705D6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30E9"/>
    <w:multiLevelType w:val="hybridMultilevel"/>
    <w:tmpl w:val="28EADBE0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9001F"/>
    <w:multiLevelType w:val="hybridMultilevel"/>
    <w:tmpl w:val="A248219E"/>
    <w:lvl w:ilvl="0" w:tplc="CBE249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2D48"/>
    <w:multiLevelType w:val="hybridMultilevel"/>
    <w:tmpl w:val="216816DE"/>
    <w:lvl w:ilvl="0" w:tplc="D8C8335E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5233319E"/>
    <w:multiLevelType w:val="hybridMultilevel"/>
    <w:tmpl w:val="F2F40A1C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22FB5"/>
    <w:multiLevelType w:val="hybridMultilevel"/>
    <w:tmpl w:val="C2E6A35A"/>
    <w:lvl w:ilvl="0" w:tplc="247E5124">
      <w:start w:val="1"/>
      <w:numFmt w:val="bullet"/>
      <w:lvlText w:val="+"/>
      <w:lvlJc w:val="left"/>
      <w:pPr>
        <w:tabs>
          <w:tab w:val="num" w:pos="340"/>
        </w:tabs>
        <w:ind w:left="57" w:firstLine="56"/>
      </w:pPr>
      <w:rPr>
        <w:rFonts w:ascii="VNI-Cooper" w:hAnsi="VNI-Cooper" w:hint="default"/>
        <w:b/>
        <w:i w:val="0"/>
        <w:sz w:val="24"/>
        <w:szCs w:val="24"/>
      </w:rPr>
    </w:lvl>
    <w:lvl w:ilvl="1" w:tplc="1902D1E8">
      <w:start w:val="1"/>
      <w:numFmt w:val="bullet"/>
      <w:lvlText w:val="–"/>
      <w:lvlJc w:val="left"/>
      <w:pPr>
        <w:tabs>
          <w:tab w:val="num" w:pos="1421"/>
        </w:tabs>
        <w:ind w:left="967" w:firstLine="113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375FB"/>
    <w:multiLevelType w:val="hybridMultilevel"/>
    <w:tmpl w:val="D0E0A730"/>
    <w:lvl w:ilvl="0" w:tplc="CBE24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9559C"/>
    <w:multiLevelType w:val="hybridMultilevel"/>
    <w:tmpl w:val="E6F6EF7A"/>
    <w:lvl w:ilvl="0" w:tplc="FFFFFFFF">
      <w:start w:val="1"/>
      <w:numFmt w:val="bullet"/>
      <w:lvlText w:val="–"/>
      <w:lvlJc w:val="left"/>
      <w:pPr>
        <w:tabs>
          <w:tab w:val="num" w:pos="340"/>
        </w:tabs>
        <w:ind w:left="-94" w:firstLine="94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b/>
        <w:i/>
        <w:outline w:val="0"/>
        <w:shadow w:val="0"/>
        <w:emboss w:val="0"/>
        <w:imprint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73B07E57"/>
    <w:multiLevelType w:val="hybridMultilevel"/>
    <w:tmpl w:val="67A8FFEE"/>
    <w:lvl w:ilvl="0" w:tplc="AB1837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0C24"/>
    <w:multiLevelType w:val="hybridMultilevel"/>
    <w:tmpl w:val="3446EE52"/>
    <w:lvl w:ilvl="0" w:tplc="41328740">
      <w:start w:val="1"/>
      <w:numFmt w:val="bullet"/>
      <w:lvlText w:val="–"/>
      <w:lvlJc w:val="left"/>
      <w:pPr>
        <w:tabs>
          <w:tab w:val="num" w:pos="397"/>
        </w:tabs>
        <w:ind w:left="0" w:firstLine="57"/>
      </w:pPr>
      <w:rPr>
        <w:rFonts w:ascii="VNI-Times" w:hAnsi="VNI-Times" w:hint="default"/>
        <w:b/>
        <w:i/>
        <w:outline w:val="0"/>
        <w:shadow w:val="0"/>
        <w:emboss w:val="0"/>
        <w:imprint/>
        <w:color w:val="auto"/>
      </w:rPr>
    </w:lvl>
    <w:lvl w:ilvl="1" w:tplc="247E5124">
      <w:start w:val="1"/>
      <w:numFmt w:val="bullet"/>
      <w:lvlText w:val="+"/>
      <w:lvlJc w:val="left"/>
      <w:pPr>
        <w:tabs>
          <w:tab w:val="num" w:pos="1307"/>
        </w:tabs>
        <w:ind w:left="1024" w:firstLine="56"/>
      </w:pPr>
      <w:rPr>
        <w:rFonts w:ascii="VNI-Cooper" w:hAnsi="VNI-Cooper" w:hint="default"/>
        <w:b/>
        <w:i w:val="0"/>
        <w:outline w:val="0"/>
        <w:shadow w:val="0"/>
        <w:emboss w:val="0"/>
        <w:imprint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8"/>
  </w:num>
  <w:num w:numId="5">
    <w:abstractNumId w:val="6"/>
  </w:num>
  <w:num w:numId="6">
    <w:abstractNumId w:val="1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27"/>
    <w:rsid w:val="000F4937"/>
    <w:rsid w:val="00280327"/>
    <w:rsid w:val="00306874"/>
    <w:rsid w:val="004E1C75"/>
    <w:rsid w:val="005819F1"/>
    <w:rsid w:val="007F2A67"/>
    <w:rsid w:val="008627A7"/>
    <w:rsid w:val="009E02A8"/>
    <w:rsid w:val="00A17C6D"/>
    <w:rsid w:val="00A54929"/>
    <w:rsid w:val="00AE70CA"/>
    <w:rsid w:val="00B52FB5"/>
    <w:rsid w:val="00B54A6E"/>
    <w:rsid w:val="00B97251"/>
    <w:rsid w:val="00DC5AA8"/>
    <w:rsid w:val="00DE42B4"/>
    <w:rsid w:val="00E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1134"/>
  <w15:chartTrackingRefBased/>
  <w15:docId w15:val="{DDBE569E-39BD-4177-912B-EBF7FB63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874"/>
    <w:pPr>
      <w:tabs>
        <w:tab w:val="center" w:pos="4513"/>
        <w:tab w:val="right" w:pos="9026"/>
      </w:tabs>
      <w:spacing w:after="160" w:line="259" w:lineRule="auto"/>
    </w:pPr>
    <w:rPr>
      <w:rFonts w:ascii="Times New Roman" w:eastAsia="Arial" w:hAnsi="Times New Roman"/>
      <w:sz w:val="28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306874"/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Thùy Trang</dc:creator>
  <cp:keywords/>
  <dc:description/>
  <cp:lastModifiedBy>Trong Ta Hoang</cp:lastModifiedBy>
  <cp:revision>14</cp:revision>
  <dcterms:created xsi:type="dcterms:W3CDTF">2020-04-29T04:07:00Z</dcterms:created>
  <dcterms:modified xsi:type="dcterms:W3CDTF">2021-02-21T14:46:00Z</dcterms:modified>
</cp:coreProperties>
</file>