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11" w:rsidRPr="00F73D11" w:rsidRDefault="00F73D11" w:rsidP="00F73D11">
      <w:pPr>
        <w:rPr>
          <w:sz w:val="32"/>
          <w:szCs w:val="50"/>
        </w:rPr>
      </w:pPr>
      <w:bookmarkStart w:id="0" w:name="_GoBack"/>
      <w:r w:rsidRPr="00F73D11">
        <w:rPr>
          <w:sz w:val="32"/>
          <w:szCs w:val="50"/>
        </w:rPr>
        <w:t>Ngày dạy:</w:t>
      </w:r>
      <w:r>
        <w:rPr>
          <w:sz w:val="32"/>
          <w:szCs w:val="50"/>
        </w:rPr>
        <w:t xml:space="preserve">   </w:t>
      </w:r>
      <w:r w:rsidRPr="00F73D11">
        <w:rPr>
          <w:sz w:val="32"/>
          <w:szCs w:val="50"/>
        </w:rPr>
        <w:t>17.2 đến 20.2.2021</w:t>
      </w:r>
    </w:p>
    <w:bookmarkEnd w:id="0"/>
    <w:p w:rsidR="001C027D" w:rsidRDefault="00F0552E" w:rsidP="00F0552E">
      <w:pPr>
        <w:jc w:val="center"/>
        <w:rPr>
          <w:color w:val="FF0000"/>
          <w:sz w:val="50"/>
          <w:szCs w:val="50"/>
        </w:rPr>
      </w:pPr>
      <w:r w:rsidRPr="00F0552E">
        <w:rPr>
          <w:color w:val="FF0000"/>
          <w:sz w:val="50"/>
          <w:szCs w:val="50"/>
        </w:rPr>
        <w:t>Bài 48: SỬ DỤNG HỢP LÍ ĐIỆN NĂNG</w:t>
      </w:r>
    </w:p>
    <w:p w:rsidR="00F0552E" w:rsidRPr="00F0552E" w:rsidRDefault="00F0552E" w:rsidP="00F0552E">
      <w:pPr>
        <w:rPr>
          <w:b/>
          <w:color w:val="000000" w:themeColor="text1"/>
          <w:sz w:val="28"/>
          <w:szCs w:val="28"/>
        </w:rPr>
      </w:pPr>
      <w:r w:rsidRPr="00F0552E">
        <w:rPr>
          <w:b/>
          <w:color w:val="000000" w:themeColor="text1"/>
          <w:sz w:val="28"/>
          <w:szCs w:val="28"/>
        </w:rPr>
        <w:t>I. Nhu cầu tiêu thụ điện năng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b/>
          <w:bCs/>
          <w:color w:val="000000" w:themeColor="text1"/>
          <w:sz w:val="28"/>
          <w:szCs w:val="28"/>
        </w:rPr>
        <w:t>1. Giờ cao điểm tiêu thụ điện năng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>    Là khoảng thời gian tiêu thụ điện năng nhiều nhất trong ngày.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>    Đây là khoảng thời gian người sử dụng điện năng nhiều nhất trong ngày (Nghỉ ngơi, giải trí, và mọi hoạt động sinh hoạt khác).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>    Giờ cao điểm dùng điện trong ngày từ 18 giờ đến 22 giờ.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b/>
          <w:bCs/>
          <w:color w:val="000000" w:themeColor="text1"/>
          <w:sz w:val="28"/>
          <w:szCs w:val="28"/>
        </w:rPr>
        <w:t>2. Những đặc điểm của giờ cao điểm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>    Điện năng tiêu thụ rất lớn trong khi khả năng cung cấp điện của các nhà máy điện không đáp ứng đủ.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>    Điện áp của mạng điện bị giảm xuống, ảnh hưởng xấu đến chế độ làm việc của đồ dùng điện.</w:t>
      </w:r>
    </w:p>
    <w:p w:rsidR="00F0552E" w:rsidRPr="00F0552E" w:rsidRDefault="00F0552E" w:rsidP="00F0552E">
      <w:pPr>
        <w:rPr>
          <w:b/>
          <w:color w:val="000000" w:themeColor="text1"/>
          <w:sz w:val="28"/>
          <w:szCs w:val="28"/>
        </w:rPr>
      </w:pPr>
      <w:r w:rsidRPr="00F0552E">
        <w:rPr>
          <w:b/>
          <w:color w:val="000000" w:themeColor="text1"/>
          <w:sz w:val="28"/>
          <w:szCs w:val="28"/>
        </w:rPr>
        <w:t>II. Sử dụng hợp lí và tiết kiệm điện năng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b/>
          <w:bCs/>
          <w:color w:val="000000" w:themeColor="text1"/>
          <w:sz w:val="28"/>
          <w:szCs w:val="28"/>
        </w:rPr>
        <w:t>1. Giảm bớt tiêu thụ điện năng trong giờ cao điểm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 - </w:t>
      </w:r>
      <w:r w:rsidRPr="00F0552E">
        <w:rPr>
          <w:color w:val="000000" w:themeColor="text1"/>
          <w:sz w:val="28"/>
          <w:szCs w:val="28"/>
        </w:rPr>
        <w:t>Cắt điện những đồ dùng không cần thiết: bình nước nóng, lò sưởi, điề</w:t>
      </w:r>
      <w:r>
        <w:rPr>
          <w:color w:val="000000" w:themeColor="text1"/>
          <w:sz w:val="28"/>
          <w:szCs w:val="28"/>
        </w:rPr>
        <w:t>u hòa không khí</w:t>
      </w:r>
      <w:r w:rsidRPr="00F0552E">
        <w:rPr>
          <w:color w:val="000000" w:themeColor="text1"/>
          <w:sz w:val="28"/>
          <w:szCs w:val="28"/>
        </w:rPr>
        <w:t>, không là quần áo…</w:t>
      </w:r>
    </w:p>
    <w:p w:rsidR="00F0552E" w:rsidRDefault="00F0552E" w:rsidP="00F0552E">
      <w:pPr>
        <w:rPr>
          <w:b/>
          <w:bCs/>
          <w:color w:val="000000" w:themeColor="text1"/>
          <w:sz w:val="28"/>
          <w:szCs w:val="28"/>
        </w:rPr>
      </w:pPr>
      <w:r w:rsidRPr="00F0552E">
        <w:rPr>
          <w:b/>
          <w:bCs/>
          <w:color w:val="000000" w:themeColor="text1"/>
          <w:sz w:val="28"/>
          <w:szCs w:val="28"/>
        </w:rPr>
        <w:t>2. Sử dụng đồ dùng điện hiệu suất cao để tiết kiệm điện năng</w:t>
      </w:r>
    </w:p>
    <w:p w:rsidR="00F0552E" w:rsidRDefault="00F0552E" w:rsidP="00F055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F0552E">
        <w:rPr>
          <w:color w:val="000000" w:themeColor="text1"/>
          <w:sz w:val="28"/>
          <w:szCs w:val="28"/>
        </w:rPr>
        <w:t>Sử dụng đồ dùng điện hiệ</w:t>
      </w:r>
      <w:r>
        <w:rPr>
          <w:color w:val="000000" w:themeColor="text1"/>
          <w:sz w:val="28"/>
          <w:szCs w:val="28"/>
        </w:rPr>
        <w:t>u s</w:t>
      </w:r>
      <w:r w:rsidRPr="00F0552E">
        <w:rPr>
          <w:color w:val="000000" w:themeColor="text1"/>
          <w:sz w:val="28"/>
          <w:szCs w:val="28"/>
        </w:rPr>
        <w:t>uất cao sẽ ít tốn điện năng.</w:t>
      </w:r>
    </w:p>
    <w:p w:rsidR="00F0552E" w:rsidRDefault="00F0552E" w:rsidP="00F0552E">
      <w:pPr>
        <w:rPr>
          <w:b/>
          <w:color w:val="000000" w:themeColor="text1"/>
          <w:sz w:val="28"/>
          <w:szCs w:val="28"/>
        </w:rPr>
      </w:pPr>
      <w:r w:rsidRPr="00F0552E">
        <w:rPr>
          <w:b/>
          <w:color w:val="000000" w:themeColor="text1"/>
          <w:sz w:val="28"/>
          <w:szCs w:val="28"/>
        </w:rPr>
        <w:t>3. Không sử dụng lãng phí điệ</w:t>
      </w:r>
      <w:r>
        <w:rPr>
          <w:b/>
          <w:color w:val="000000" w:themeColor="text1"/>
          <w:sz w:val="28"/>
          <w:szCs w:val="28"/>
        </w:rPr>
        <w:t>n năng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  <w:r w:rsidRPr="00F0552E">
        <w:rPr>
          <w:color w:val="000000" w:themeColor="text1"/>
          <w:sz w:val="28"/>
          <w:szCs w:val="28"/>
        </w:rPr>
        <w:t xml:space="preserve">  - Không sử dụng đồ dùng điện khi không có nhu cầu.</w:t>
      </w:r>
    </w:p>
    <w:p w:rsidR="00F0552E" w:rsidRPr="00F0552E" w:rsidRDefault="00F0552E" w:rsidP="00F0552E">
      <w:pPr>
        <w:rPr>
          <w:color w:val="000000" w:themeColor="text1"/>
          <w:sz w:val="28"/>
          <w:szCs w:val="28"/>
        </w:rPr>
      </w:pPr>
    </w:p>
    <w:sectPr w:rsidR="00F0552E" w:rsidRPr="00F0552E" w:rsidSect="009F6EA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2E"/>
    <w:rsid w:val="001C027D"/>
    <w:rsid w:val="00661926"/>
    <w:rsid w:val="009F6EA0"/>
    <w:rsid w:val="00F0552E"/>
    <w:rsid w:val="00F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2021-02-18T01:12:00Z</dcterms:created>
  <dcterms:modified xsi:type="dcterms:W3CDTF">2021-02-18T01:14:00Z</dcterms:modified>
</cp:coreProperties>
</file>