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CA" w:rsidRPr="00AA55FA" w:rsidRDefault="00955ACA" w:rsidP="00AA55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AA55F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AA55F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</w:rPr>
        <w:t>BÀI 5:</w:t>
      </w:r>
      <w:r w:rsidRPr="00AA55F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CÔNG XÃ PA-RI 1871</w:t>
      </w:r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</w:rPr>
        <w:t>I/</w:t>
      </w:r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Sự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thành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lập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1/</w:t>
      </w:r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Hoàn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cảnh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ra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đời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của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:</w:t>
      </w:r>
    </w:p>
    <w:p w:rsidR="00955ACA" w:rsidRPr="00AA55FA" w:rsidRDefault="00955ACA" w:rsidP="00AA55FA">
      <w:pPr>
        <w:spacing w:after="120" w:line="240" w:lineRule="auto"/>
        <w:ind w:left="-18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Mâu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thuẫn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gay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gắt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55ACA" w:rsidRPr="00AA55FA" w:rsidRDefault="00955ACA" w:rsidP="00AA55FA">
      <w:pPr>
        <w:spacing w:after="120" w:line="240" w:lineRule="auto"/>
        <w:ind w:left="-18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- 1870,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bùng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18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- 2/9/1870,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Xơ-đăng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18" w:hanging="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4/9/1870,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Pari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lật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đổ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Na-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pô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lê-ông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III </w:t>
      </w:r>
      <w:r w:rsidRPr="00AA55FA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lâm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</w:p>
    <w:p w:rsidR="00955ACA" w:rsidRPr="00AA55FA" w:rsidRDefault="00955ACA" w:rsidP="00AA55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lâm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Pa-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ri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2/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Cuộc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khởi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nghĩa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ngày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18/3/1871.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Sự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thành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lập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: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18/3/1871,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quần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Pari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26/3/187,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bầu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cử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AA55F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28/3/187,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="00955ACA"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II/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Tổ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chức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bộ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máy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và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chính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sách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của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Pari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</w:t>
      </w:r>
      <w:proofErr w:type="gramStart"/>
      <w:r w:rsidRPr="00AA55FA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 xml:space="preserve">   (</w:t>
      </w:r>
      <w:proofErr w:type="gramEnd"/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 xml:space="preserve">HS </w:t>
      </w:r>
      <w:proofErr w:type="spellStart"/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Pr="00AA55FA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955ACA" w:rsidRPr="00AA55FA" w:rsidRDefault="00955ACA" w:rsidP="00AA55FA">
      <w:pPr>
        <w:spacing w:after="120" w:line="240" w:lineRule="auto"/>
        <w:ind w:left="82" w:hanging="8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</w:rPr>
        <w:t>III/</w:t>
      </w:r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Nội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chiến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ở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Pháp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. Ý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nghĩa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lịch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sử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Pari</w:t>
      </w:r>
      <w:proofErr w:type="spellEnd"/>
      <w:r w:rsidRPr="00AA55F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955ACA" w:rsidRPr="00AA55FA" w:rsidRDefault="00955ACA" w:rsidP="00AA55FA">
      <w:pPr>
        <w:spacing w:after="120" w:line="240" w:lineRule="auto"/>
        <w:ind w:left="252" w:hanging="252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</w:pPr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1/</w:t>
      </w:r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Nội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</w:rPr>
        <w:t>chiến</w:t>
      </w:r>
      <w:proofErr w:type="spellEnd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 xml:space="preserve"> (</w:t>
      </w:r>
      <w:proofErr w:type="spellStart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hs</w:t>
      </w:r>
      <w:proofErr w:type="spellEnd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tự</w:t>
      </w:r>
      <w:proofErr w:type="spellEnd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học</w:t>
      </w:r>
      <w:proofErr w:type="spellEnd"/>
      <w:r w:rsidRPr="00AA55FA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)</w:t>
      </w:r>
    </w:p>
    <w:p w:rsidR="00955ACA" w:rsidRPr="00AA55FA" w:rsidRDefault="00955ACA" w:rsidP="00AA55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Ý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nghĩa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A55FA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proofErr w:type="gram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Cổ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vũ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Bài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kinh</w:t>
      </w:r>
      <w:proofErr w:type="spellEnd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AA55FA">
        <w:rPr>
          <w:rFonts w:ascii="Times New Roman" w:eastAsia="Times New Roman" w:hAnsi="Times New Roman" w:cs="Times New Roman"/>
          <w:b/>
          <w:i/>
          <w:sz w:val="26"/>
          <w:szCs w:val="26"/>
        </w:rPr>
        <w:t>nghiệm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55ACA" w:rsidRPr="00AA55FA" w:rsidRDefault="00955ACA" w:rsidP="00AA55FA">
      <w:pP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ACA" w:rsidRPr="00AA55FA" w:rsidRDefault="00955ACA" w:rsidP="00AA55FA">
      <w:pPr>
        <w:spacing w:after="120" w:line="240" w:lineRule="auto"/>
        <w:ind w:left="-98" w:firstLine="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6616C" w:rsidRDefault="00955ACA" w:rsidP="00AA55FA">
      <w:pPr>
        <w:tabs>
          <w:tab w:val="center" w:pos="5021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trấn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FA"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  <w:r w:rsidRPr="00AA55F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616C" w:rsidRPr="0071301F" w:rsidRDefault="0046616C" w:rsidP="004661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130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6: CÁC NƯỚC ANH, PHÁP, ĐỨC, MĨ </w:t>
      </w:r>
    </w:p>
    <w:p w:rsidR="0046616C" w:rsidRPr="0071301F" w:rsidRDefault="0046616C" w:rsidP="0046616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7130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CUỐI THẾ KỈ XIX- ĐẦU TK XX</w:t>
      </w:r>
      <w:r w:rsidRPr="0071301F">
        <w:rPr>
          <w:rFonts w:ascii="Times New Roman" w:eastAsia="Times New Roman" w:hAnsi="Times New Roman" w:cs="Times New Roman"/>
          <w:b/>
          <w:bCs/>
          <w:color w:val="FF0000"/>
          <w:sz w:val="28"/>
          <w:szCs w:val="32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I/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Tình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hình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nước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Anh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Pháp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Đức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Mĩ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1/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Anh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: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a)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tế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Phát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triển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chậm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mất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dần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vị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trí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nghiệp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tụt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xuống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hàng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3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trên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giới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(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sau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Nguyên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nhân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giai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cấp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tư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sản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chỉ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chú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trọng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đầu</w:t>
      </w:r>
      <w:proofErr w:type="spellEnd"/>
      <w:proofErr w:type="gram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tư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sang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thuộc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địa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Nhiều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ty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ra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đời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b)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trị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</w:p>
    <w:p w:rsidR="0046616C" w:rsidRPr="00E06791" w:rsidRDefault="0046616C" w:rsidP="004661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tồn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tại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Quân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chủ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Lập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hiến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với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2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Đảng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Tự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Do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Đảng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Bảo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Thủ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thay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nhau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cầm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Đẩy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mạnh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xâm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lược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thống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trị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bóc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lột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thuộc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địa</w:t>
      </w:r>
      <w:proofErr w:type="spellEnd"/>
    </w:p>
    <w:p w:rsidR="0046616C" w:rsidRPr="00E06791" w:rsidRDefault="0046616C" w:rsidP="0046616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→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Nước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đư</w:t>
      </w:r>
      <w:r>
        <w:rPr>
          <w:rFonts w:ascii="Times New Roman" w:eastAsia="Times New Roman" w:hAnsi="Times New Roman" w:cs="Times New Roman"/>
          <w:sz w:val="24"/>
          <w:szCs w:val="28"/>
        </w:rPr>
        <w:t>ợc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mệnh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danh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“CNĐQ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”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2/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Pháp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:</w:t>
      </w:r>
    </w:p>
    <w:p w:rsidR="0046616C" w:rsidRPr="00E06791" w:rsidRDefault="0046616C" w:rsidP="0046616C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tế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nghiệp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phát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triển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chậm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xuống</w:t>
      </w:r>
      <w:proofErr w:type="spellEnd"/>
      <w:proofErr w:type="gram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hàng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4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sau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ty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ra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đời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Chú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trong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xuất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khẩu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tư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bản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06791">
        <w:rPr>
          <w:rFonts w:ascii="Times New Roman" w:eastAsia="Times New Roman" w:hAnsi="Times New Roman" w:cs="Times New Roman"/>
          <w:sz w:val="24"/>
          <w:szCs w:val="28"/>
        </w:rPr>
        <w:sym w:font="Wingdings" w:char="F0E0"/>
      </w: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quốc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Pháp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được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mệnh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danh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“ CNĐQ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cho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vay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lãi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”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b.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trị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46616C" w:rsidRPr="00E06791" w:rsidRDefault="0046616C" w:rsidP="0046616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Theo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thề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Cộng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hòa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III </w:t>
      </w:r>
    </w:p>
    <w:p w:rsidR="0046616C" w:rsidRPr="00E06791" w:rsidRDefault="0046616C" w:rsidP="0046616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Tăng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cường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xâm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lược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thuộc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địa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3/</w:t>
      </w:r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Đức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</w:rPr>
        <w:t>:</w:t>
      </w:r>
    </w:p>
    <w:p w:rsidR="0046616C" w:rsidRPr="00E06791" w:rsidRDefault="0046616C" w:rsidP="0046616C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tế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Công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nghiệp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phát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triển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nhảy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vọt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hàng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hai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giới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Nhờ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ứng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dụng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thành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tựu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khoa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học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kĩ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thuật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mới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Hình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thành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tổ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chức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trị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nước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Liên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bang do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quí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liên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minh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với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tư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sản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nắm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>-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hành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chính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sách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đối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nội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đối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ngoại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phản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-CNĐQ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được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mệnh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danh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“CNĐQ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quân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phiệt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hiếu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chiến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”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4/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Mĩ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46616C" w:rsidRPr="00E06791" w:rsidRDefault="0046616C" w:rsidP="0046616C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Kinh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Phát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triển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nhanh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chóng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vươn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lên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đứng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đầu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thế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giới</w:t>
      </w:r>
      <w:proofErr w:type="spellEnd"/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Hình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thành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tổ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chức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lớn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Tơ-rơt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, …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b)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Chính</w:t>
      </w:r>
      <w:proofErr w:type="spellEnd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i/>
          <w:sz w:val="24"/>
          <w:szCs w:val="28"/>
        </w:rPr>
        <w:t>trị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Đề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cao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vai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tró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Tổng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thống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, do 2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đảng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Cộng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hòa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và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Dân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chủ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thay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nhau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cầm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quyền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46616C" w:rsidRPr="00E06791" w:rsidRDefault="0046616C" w:rsidP="0046616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Tăng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cường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xâm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lược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thuộc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địa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:rsidR="0046616C" w:rsidRPr="00E06791" w:rsidRDefault="0046616C" w:rsidP="0046616C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8"/>
        </w:rPr>
      </w:pPr>
      <w:r w:rsidRPr="00E06791">
        <w:rPr>
          <w:rFonts w:ascii="Times New Roman" w:eastAsia="Times New Roman" w:hAnsi="Times New Roman" w:cs="Times New Roman"/>
          <w:sz w:val="24"/>
          <w:szCs w:val="28"/>
        </w:rPr>
        <w:sym w:font="Wingdings" w:char="F0E0"/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Mĩ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là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CNĐQ </w:t>
      </w:r>
      <w:proofErr w:type="spellStart"/>
      <w:r w:rsidRPr="00E06791">
        <w:rPr>
          <w:rFonts w:ascii="Times New Roman" w:eastAsia="Times New Roman" w:hAnsi="Times New Roman" w:cs="Times New Roman"/>
          <w:sz w:val="24"/>
          <w:szCs w:val="28"/>
        </w:rPr>
        <w:t>thực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E06791">
        <w:rPr>
          <w:rFonts w:ascii="Times New Roman" w:eastAsia="Times New Roman" w:hAnsi="Times New Roman" w:cs="Times New Roman"/>
          <w:sz w:val="24"/>
          <w:szCs w:val="28"/>
        </w:rPr>
        <w:t>dân</w:t>
      </w:r>
      <w:proofErr w:type="spellEnd"/>
      <w:r w:rsidRPr="00E06791">
        <w:rPr>
          <w:rFonts w:ascii="Times New Roman" w:eastAsia="Times New Roman" w:hAnsi="Times New Roman" w:cs="Times New Roman"/>
          <w:sz w:val="24"/>
          <w:szCs w:val="28"/>
        </w:rPr>
        <w:t xml:space="preserve"> .</w:t>
      </w:r>
      <w:proofErr w:type="gramEnd"/>
    </w:p>
    <w:p w:rsidR="0046616C" w:rsidRPr="0096632A" w:rsidRDefault="0046616C" w:rsidP="0046616C">
      <w:pPr>
        <w:tabs>
          <w:tab w:val="left" w:pos="597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</w:pPr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II/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Chuyển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biến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quan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trọng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ở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các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nước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đế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</w:t>
      </w:r>
      <w:proofErr w:type="spellStart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quốc</w:t>
      </w:r>
      <w:proofErr w:type="spellEnd"/>
      <w:r w:rsidRPr="00E06791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</w:rPr>
        <w:t xml:space="preserve"> (KHÔNG HỌC)</w:t>
      </w:r>
    </w:p>
    <w:p w:rsidR="00955ACA" w:rsidRPr="00AA55FA" w:rsidRDefault="00AA55FA" w:rsidP="00AA55FA">
      <w:pPr>
        <w:tabs>
          <w:tab w:val="center" w:pos="5021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A55FA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955ACA" w:rsidRPr="00AA55FA" w:rsidSect="00564F7E">
      <w:headerReference w:type="default" r:id="rId7"/>
      <w:pgSz w:w="12240" w:h="15840"/>
      <w:pgMar w:top="1135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BB" w:rsidRDefault="00BD00BB" w:rsidP="00564F7E">
      <w:pPr>
        <w:spacing w:after="0" w:line="240" w:lineRule="auto"/>
      </w:pPr>
      <w:r>
        <w:separator/>
      </w:r>
    </w:p>
  </w:endnote>
  <w:endnote w:type="continuationSeparator" w:id="0">
    <w:p w:rsidR="00BD00BB" w:rsidRDefault="00BD00BB" w:rsidP="005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BB" w:rsidRDefault="00BD00BB" w:rsidP="00564F7E">
      <w:pPr>
        <w:spacing w:after="0" w:line="240" w:lineRule="auto"/>
      </w:pPr>
      <w:r>
        <w:separator/>
      </w:r>
    </w:p>
  </w:footnote>
  <w:footnote w:type="continuationSeparator" w:id="0">
    <w:p w:rsidR="00BD00BB" w:rsidRDefault="00BD00BB" w:rsidP="0056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7E" w:rsidRPr="00564F7E" w:rsidRDefault="00564F7E">
    <w:pPr>
      <w:pStyle w:val="Header"/>
      <w:rPr>
        <w:b/>
      </w:rPr>
    </w:pPr>
    <w:proofErr w:type="spellStart"/>
    <w:r w:rsidRPr="00564F7E">
      <w:rPr>
        <w:b/>
      </w:rPr>
      <w:t>Trường</w:t>
    </w:r>
    <w:proofErr w:type="spellEnd"/>
    <w:r w:rsidRPr="00564F7E">
      <w:rPr>
        <w:b/>
      </w:rPr>
      <w:t xml:space="preserve"> THCS </w:t>
    </w:r>
    <w:proofErr w:type="spellStart"/>
    <w:r w:rsidRPr="00564F7E">
      <w:rPr>
        <w:b/>
      </w:rPr>
      <w:t>Tân</w:t>
    </w:r>
    <w:proofErr w:type="spellEnd"/>
    <w:r w:rsidRPr="00564F7E">
      <w:rPr>
        <w:b/>
      </w:rPr>
      <w:t xml:space="preserve"> </w:t>
    </w:r>
    <w:proofErr w:type="spellStart"/>
    <w:r w:rsidRPr="00564F7E">
      <w:rPr>
        <w:b/>
      </w:rPr>
      <w:t>Túc</w:t>
    </w:r>
    <w:proofErr w:type="spellEnd"/>
    <w:r w:rsidRPr="00564F7E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42F6"/>
    <w:multiLevelType w:val="hybridMultilevel"/>
    <w:tmpl w:val="BD18E9FA"/>
    <w:lvl w:ilvl="0" w:tplc="01347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2524"/>
    <w:multiLevelType w:val="hybridMultilevel"/>
    <w:tmpl w:val="131A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0B15"/>
    <w:multiLevelType w:val="hybridMultilevel"/>
    <w:tmpl w:val="F52C28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F4D1D"/>
    <w:multiLevelType w:val="hybridMultilevel"/>
    <w:tmpl w:val="825A23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9775F"/>
    <w:multiLevelType w:val="hybridMultilevel"/>
    <w:tmpl w:val="5A446D4A"/>
    <w:lvl w:ilvl="0" w:tplc="13F4E5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378A0"/>
    <w:rsid w:val="000F025B"/>
    <w:rsid w:val="0046616C"/>
    <w:rsid w:val="00564F7E"/>
    <w:rsid w:val="005A2878"/>
    <w:rsid w:val="006E02BB"/>
    <w:rsid w:val="00790B26"/>
    <w:rsid w:val="008F2C79"/>
    <w:rsid w:val="00955ACA"/>
    <w:rsid w:val="009578BE"/>
    <w:rsid w:val="00976B3C"/>
    <w:rsid w:val="00AA55FA"/>
    <w:rsid w:val="00BD00BB"/>
    <w:rsid w:val="00EE3E8D"/>
    <w:rsid w:val="00F1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9399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7E"/>
  </w:style>
  <w:style w:type="paragraph" w:styleId="Footer">
    <w:name w:val="footer"/>
    <w:basedOn w:val="Normal"/>
    <w:link w:val="FooterChar"/>
    <w:uiPriority w:val="99"/>
    <w:unhideWhenUsed/>
    <w:rsid w:val="0056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7E"/>
  </w:style>
  <w:style w:type="character" w:customStyle="1" w:styleId="Heading1Char">
    <w:name w:val="Heading 1 Char"/>
    <w:basedOn w:val="DefaultParagraphFont"/>
    <w:link w:val="Heading1"/>
    <w:uiPriority w:val="9"/>
    <w:rsid w:val="00957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2</cp:revision>
  <cp:lastPrinted>2021-09-24T12:10:00Z</cp:lastPrinted>
  <dcterms:created xsi:type="dcterms:W3CDTF">2021-09-27T10:01:00Z</dcterms:created>
  <dcterms:modified xsi:type="dcterms:W3CDTF">2021-09-27T10:01:00Z</dcterms:modified>
</cp:coreProperties>
</file>