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01897" w14:textId="77777777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chuong_pl_9"/>
      <w:bookmarkStart w:id="1" w:name="_GoBack"/>
      <w:bookmarkEnd w:id="1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Biểu mẫu 09</w:t>
      </w:r>
      <w:bookmarkEnd w:id="0"/>
    </w:p>
    <w:p w14:paraId="0C6C4428" w14:textId="344DD41E" w:rsidR="00FD421D" w:rsidRPr="00FD421D" w:rsidRDefault="00FD421D" w:rsidP="007A1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UBND QUẬN THỦ ĐỨC</w:t>
      </w:r>
    </w:p>
    <w:p w14:paraId="307F6A34" w14:textId="7D935F2C" w:rsidR="00FD421D" w:rsidRDefault="00FD421D" w:rsidP="007A1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THÁI VĂN LUNG</w:t>
      </w:r>
    </w:p>
    <w:p w14:paraId="19B71AF7" w14:textId="77777777" w:rsidR="007A15AD" w:rsidRPr="00FD421D" w:rsidRDefault="007A15AD" w:rsidP="007A1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31A2529" w14:textId="77777777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chuong_pl_9_name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2"/>
    </w:p>
    <w:p w14:paraId="3D104852" w14:textId="0DCCD2DA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chuong_pl_9_name_name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Cam kết chất lượng giáo dục của trường trung học cơ sở và trường trung học phổ thông, năm họ</w:t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 2020 - 2021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3730"/>
        <w:gridCol w:w="1090"/>
        <w:gridCol w:w="1002"/>
        <w:gridCol w:w="1002"/>
        <w:gridCol w:w="1182"/>
      </w:tblGrid>
      <w:tr w:rsidR="00FD421D" w:rsidRPr="00FD421D" w14:paraId="6EB9A717" w14:textId="77777777" w:rsidTr="00FD421D">
        <w:trPr>
          <w:tblCellSpacing w:w="0" w:type="dxa"/>
        </w:trPr>
        <w:tc>
          <w:tcPr>
            <w:tcW w:w="5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B354F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D080F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ộ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237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F17F9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theo khối lớp</w:t>
            </w:r>
          </w:p>
        </w:tc>
      </w:tr>
      <w:tr w:rsidR="00FD421D" w:rsidRPr="00FD421D" w14:paraId="111C9BB4" w14:textId="77777777" w:rsidTr="00FD421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4BFD56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42C04E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D8580A" w14:textId="7B30F4DB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B63A18" w14:textId="0B98404E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F88FB" w14:textId="5AC73825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96CBFF" w14:textId="7014CFCD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9</w:t>
            </w:r>
          </w:p>
        </w:tc>
      </w:tr>
      <w:tr w:rsidR="00FD421D" w:rsidRPr="00FD421D" w14:paraId="3DC75103" w14:textId="77777777" w:rsidTr="00FD421D">
        <w:trPr>
          <w:tblCellSpacing w:w="0" w:type="dxa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8E065C" w14:textId="77777777" w:rsidR="00FD421D" w:rsidRPr="0070781E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96BEB8" w14:textId="77777777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Điều kiện tuy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ể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sinh</w:t>
            </w:r>
          </w:p>
        </w:tc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1F5906" w14:textId="5A29E5B3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bậc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tiểu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A6F18B" w14:textId="701DFEEE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8D1FBA" w14:textId="6136F18B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</w:p>
        </w:tc>
        <w:tc>
          <w:tcPr>
            <w:tcW w:w="65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06FA91" w14:textId="2B482C40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</w:p>
        </w:tc>
      </w:tr>
      <w:tr w:rsidR="00FD421D" w:rsidRPr="00FD421D" w14:paraId="05FDB1A9" w14:textId="77777777" w:rsidTr="00FD421D">
        <w:trPr>
          <w:tblCellSpacing w:w="0" w:type="dxa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7BACBF" w14:textId="77777777" w:rsidR="00FD421D" w:rsidRPr="0070781E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9EDEE5" w14:textId="77777777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Chương trình giáo dục mà cơ sở giáo d</w:t>
            </w:r>
            <w:proofErr w:type="spellStart"/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ục</w:t>
            </w:r>
            <w:proofErr w:type="spellEnd"/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thực hiện</w:t>
            </w:r>
          </w:p>
        </w:tc>
        <w:tc>
          <w:tcPr>
            <w:tcW w:w="237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A2517" w14:textId="711FD047" w:rsidR="00FD421D" w:rsidRPr="0070781E" w:rsidRDefault="00FD421D" w:rsidP="00517E7E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421D" w:rsidRPr="00FD421D" w14:paraId="7BE2C5A5" w14:textId="77777777" w:rsidTr="00FD421D">
        <w:trPr>
          <w:tblCellSpacing w:w="0" w:type="dxa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954CC0" w14:textId="77777777" w:rsidR="00FD421D" w:rsidRPr="0070781E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III</w:t>
            </w:r>
          </w:p>
        </w:tc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E4FF9" w14:textId="77777777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Yêu cầu về phối hợp giữa cơ sở giáo dục và gia đình; Yêu cầu về thái độ h</w:t>
            </w:r>
            <w:proofErr w:type="spellStart"/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tập của h</w:t>
            </w:r>
            <w:proofErr w:type="spellStart"/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sinh</w:t>
            </w:r>
          </w:p>
        </w:tc>
        <w:tc>
          <w:tcPr>
            <w:tcW w:w="237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250D8" w14:textId="0DD66102" w:rsidR="00FD421D" w:rsidRPr="0070781E" w:rsidRDefault="00FD421D" w:rsidP="00FD421D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70781E">
              <w:rPr>
                <w:sz w:val="28"/>
                <w:szCs w:val="28"/>
              </w:rPr>
              <w:t xml:space="preserve">- </w:t>
            </w:r>
            <w:proofErr w:type="spellStart"/>
            <w:r w:rsidRPr="0070781E">
              <w:rPr>
                <w:sz w:val="28"/>
                <w:szCs w:val="28"/>
              </w:rPr>
              <w:t>Phối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hợp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chặt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chẻ</w:t>
            </w:r>
            <w:proofErr w:type="spellEnd"/>
            <w:r w:rsidRPr="0070781E">
              <w:rPr>
                <w:sz w:val="28"/>
                <w:szCs w:val="28"/>
              </w:rPr>
              <w:t xml:space="preserve">, </w:t>
            </w:r>
            <w:proofErr w:type="spellStart"/>
            <w:r w:rsidRPr="0070781E">
              <w:rPr>
                <w:sz w:val="28"/>
                <w:szCs w:val="28"/>
              </w:rPr>
              <w:t>thường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xuyên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và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kịp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thời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giữa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nhà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trường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và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gia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đình</w:t>
            </w:r>
            <w:proofErr w:type="spellEnd"/>
            <w:r w:rsidRPr="0070781E">
              <w:rPr>
                <w:sz w:val="28"/>
                <w:szCs w:val="28"/>
              </w:rPr>
              <w:t>.</w:t>
            </w:r>
          </w:p>
          <w:p w14:paraId="788D214B" w14:textId="1F618B96" w:rsidR="00FD421D" w:rsidRPr="0070781E" w:rsidRDefault="00FD421D" w:rsidP="00FD421D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70781E">
              <w:rPr>
                <w:sz w:val="28"/>
                <w:szCs w:val="28"/>
              </w:rPr>
              <w:t xml:space="preserve">-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sinh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có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thái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độ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tập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đúng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đắn</w:t>
            </w:r>
            <w:proofErr w:type="spellEnd"/>
            <w:r w:rsidRPr="0070781E">
              <w:rPr>
                <w:sz w:val="28"/>
                <w:szCs w:val="28"/>
              </w:rPr>
              <w:t xml:space="preserve">, </w:t>
            </w:r>
            <w:proofErr w:type="spellStart"/>
            <w:r w:rsidRPr="0070781E">
              <w:rPr>
                <w:sz w:val="28"/>
                <w:szCs w:val="28"/>
              </w:rPr>
              <w:t>năng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lực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tự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của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sinh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là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chính</w:t>
            </w:r>
            <w:proofErr w:type="spellEnd"/>
            <w:r w:rsidRPr="0070781E">
              <w:rPr>
                <w:sz w:val="28"/>
                <w:szCs w:val="28"/>
              </w:rPr>
              <w:t>.</w:t>
            </w:r>
          </w:p>
          <w:p w14:paraId="07239A4A" w14:textId="27C60C81" w:rsidR="00FD421D" w:rsidRPr="0070781E" w:rsidRDefault="00FD421D" w:rsidP="00517E7E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70781E">
              <w:rPr>
                <w:sz w:val="28"/>
                <w:szCs w:val="28"/>
              </w:rPr>
              <w:t xml:space="preserve">-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sinh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có</w:t>
            </w:r>
            <w:proofErr w:type="spellEnd"/>
            <w:r w:rsidRPr="0070781E">
              <w:rPr>
                <w:sz w:val="28"/>
                <w:szCs w:val="28"/>
              </w:rPr>
              <w:t xml:space="preserve"> ý </w:t>
            </w:r>
            <w:proofErr w:type="spellStart"/>
            <w:r w:rsidRPr="0070781E">
              <w:rPr>
                <w:sz w:val="28"/>
                <w:szCs w:val="28"/>
              </w:rPr>
              <w:t>thức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tự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giác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tập</w:t>
            </w:r>
            <w:proofErr w:type="spellEnd"/>
            <w:r w:rsidRPr="0070781E">
              <w:rPr>
                <w:sz w:val="28"/>
                <w:szCs w:val="28"/>
              </w:rPr>
              <w:t xml:space="preserve">, </w:t>
            </w:r>
            <w:proofErr w:type="spellStart"/>
            <w:r w:rsidRPr="0070781E">
              <w:rPr>
                <w:sz w:val="28"/>
                <w:szCs w:val="28"/>
              </w:rPr>
              <w:t>tu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dưỡng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đạo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đức</w:t>
            </w:r>
            <w:proofErr w:type="spellEnd"/>
            <w:r w:rsidRPr="0070781E">
              <w:rPr>
                <w:sz w:val="28"/>
                <w:szCs w:val="28"/>
              </w:rPr>
              <w:t xml:space="preserve">, </w:t>
            </w:r>
            <w:proofErr w:type="spellStart"/>
            <w:r w:rsidRPr="0070781E">
              <w:rPr>
                <w:sz w:val="28"/>
                <w:szCs w:val="28"/>
              </w:rPr>
              <w:t>lễ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phép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văn</w:t>
            </w:r>
            <w:proofErr w:type="spellEnd"/>
            <w:r w:rsidRPr="0070781E">
              <w:rPr>
                <w:sz w:val="28"/>
                <w:szCs w:val="28"/>
              </w:rPr>
              <w:t xml:space="preserve"> minh </w:t>
            </w:r>
            <w:proofErr w:type="spellStart"/>
            <w:r w:rsidRPr="0070781E">
              <w:rPr>
                <w:sz w:val="28"/>
                <w:szCs w:val="28"/>
              </w:rPr>
              <w:t>trong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ứng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xử</w:t>
            </w:r>
            <w:proofErr w:type="spellEnd"/>
            <w:r w:rsidRPr="0070781E">
              <w:rPr>
                <w:sz w:val="28"/>
                <w:szCs w:val="28"/>
              </w:rPr>
              <w:t xml:space="preserve">, </w:t>
            </w:r>
            <w:proofErr w:type="spellStart"/>
            <w:r w:rsidRPr="0070781E">
              <w:rPr>
                <w:sz w:val="28"/>
                <w:szCs w:val="28"/>
              </w:rPr>
              <w:t>chấp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hành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tốt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luật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pháp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và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tích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cực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tham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gia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các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hoạt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động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đoàn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thể</w:t>
            </w:r>
            <w:proofErr w:type="spellEnd"/>
            <w:r w:rsidRPr="0070781E">
              <w:rPr>
                <w:sz w:val="28"/>
                <w:szCs w:val="28"/>
              </w:rPr>
              <w:t xml:space="preserve">, </w:t>
            </w:r>
            <w:proofErr w:type="spellStart"/>
            <w:r w:rsidRPr="0070781E">
              <w:rPr>
                <w:sz w:val="28"/>
                <w:szCs w:val="28"/>
              </w:rPr>
              <w:t>xã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hội</w:t>
            </w:r>
            <w:proofErr w:type="spellEnd"/>
            <w:r w:rsidR="00517E7E" w:rsidRPr="0070781E">
              <w:rPr>
                <w:sz w:val="28"/>
                <w:szCs w:val="28"/>
              </w:rPr>
              <w:t>.</w:t>
            </w:r>
          </w:p>
        </w:tc>
      </w:tr>
      <w:tr w:rsidR="00FD421D" w:rsidRPr="00FD421D" w14:paraId="520E4D3B" w14:textId="77777777" w:rsidTr="00FD421D">
        <w:trPr>
          <w:tblCellSpacing w:w="0" w:type="dxa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C5570F" w14:textId="77777777" w:rsidR="00FD421D" w:rsidRPr="0070781E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IV</w:t>
            </w:r>
          </w:p>
        </w:tc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A9A7B3" w14:textId="77777777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Các hoạt động hỗ trợ học tập, sinh hoạt của học sinh ở cơ sở giáo dục</w:t>
            </w:r>
          </w:p>
        </w:tc>
        <w:tc>
          <w:tcPr>
            <w:tcW w:w="237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C2B35" w14:textId="52A5F8C2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tưởng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đức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lối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năng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sống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vui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tươi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lành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mạnh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gắn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hỗ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trợ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tham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dã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ngoại</w:t>
            </w:r>
            <w:proofErr w:type="spellEnd"/>
            <w:r w:rsidRPr="007078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,…..</w:t>
            </w:r>
            <w:proofErr w:type="gramEnd"/>
          </w:p>
          <w:p w14:paraId="551CEF1F" w14:textId="6A0EB680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287AE769" w14:textId="77777777" w:rsidTr="00FD421D">
        <w:trPr>
          <w:tblCellSpacing w:w="0" w:type="dxa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5A987" w14:textId="77777777" w:rsidR="00FD421D" w:rsidRPr="0070781E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</w:t>
            </w:r>
          </w:p>
        </w:tc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355266" w14:textId="77777777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Kết quả năng lực, phẩm chất, học tập và sức khỏe của học sinh dự ki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ế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 đ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</w:rPr>
              <w:t>ạ</w:t>
            </w: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 được</w:t>
            </w:r>
          </w:p>
        </w:tc>
        <w:tc>
          <w:tcPr>
            <w:tcW w:w="237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59512" w14:textId="6C861BA4" w:rsidR="00FD421D" w:rsidRPr="0070781E" w:rsidRDefault="00FD421D" w:rsidP="00FD421D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70781E">
              <w:rPr>
                <w:sz w:val="28"/>
                <w:szCs w:val="28"/>
              </w:rPr>
              <w:t xml:space="preserve">- </w:t>
            </w:r>
            <w:proofErr w:type="spellStart"/>
            <w:r w:rsidRPr="0070781E">
              <w:rPr>
                <w:sz w:val="28"/>
                <w:szCs w:val="28"/>
              </w:rPr>
              <w:t>Lên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lớp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đạt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trên</w:t>
            </w:r>
            <w:proofErr w:type="spellEnd"/>
            <w:r w:rsidRPr="0070781E">
              <w:rPr>
                <w:sz w:val="28"/>
                <w:szCs w:val="28"/>
              </w:rPr>
              <w:t xml:space="preserve"> 97.5%.</w:t>
            </w:r>
          </w:p>
          <w:p w14:paraId="42F4CF3F" w14:textId="77777777" w:rsidR="00FD421D" w:rsidRPr="0070781E" w:rsidRDefault="00FD421D" w:rsidP="00FD421D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70781E">
              <w:rPr>
                <w:sz w:val="28"/>
                <w:szCs w:val="28"/>
              </w:rPr>
              <w:t xml:space="preserve">- </w:t>
            </w:r>
            <w:proofErr w:type="spellStart"/>
            <w:r w:rsidRPr="0070781E">
              <w:rPr>
                <w:sz w:val="28"/>
                <w:szCs w:val="28"/>
              </w:rPr>
              <w:t>Không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có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sinh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xếp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loại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yếu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về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hạnh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kiểm</w:t>
            </w:r>
            <w:proofErr w:type="spellEnd"/>
            <w:r w:rsidRPr="0070781E">
              <w:rPr>
                <w:sz w:val="28"/>
                <w:szCs w:val="28"/>
              </w:rPr>
              <w:t>.</w:t>
            </w:r>
          </w:p>
          <w:p w14:paraId="44BF7988" w14:textId="77777777" w:rsidR="00FD421D" w:rsidRPr="0070781E" w:rsidRDefault="00FD421D" w:rsidP="00FD421D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70781E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70781E">
              <w:rPr>
                <w:sz w:val="28"/>
                <w:szCs w:val="28"/>
              </w:rPr>
              <w:t>Tốt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nghiệp</w:t>
            </w:r>
            <w:proofErr w:type="spellEnd"/>
            <w:r w:rsidRPr="0070781E">
              <w:rPr>
                <w:sz w:val="28"/>
                <w:szCs w:val="28"/>
              </w:rPr>
              <w:t xml:space="preserve"> THCS: 100%.</w:t>
            </w:r>
          </w:p>
          <w:p w14:paraId="712B62D1" w14:textId="1C2600CB" w:rsidR="00FD421D" w:rsidRPr="0070781E" w:rsidRDefault="00FD421D" w:rsidP="00FD421D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r w:rsidRPr="0070781E">
              <w:rPr>
                <w:sz w:val="28"/>
                <w:szCs w:val="28"/>
              </w:rPr>
              <w:t xml:space="preserve">- 100%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sinh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đạt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yêu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cầu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về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rèn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luyện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thân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thể</w:t>
            </w:r>
            <w:proofErr w:type="spellEnd"/>
            <w:r w:rsidRPr="0070781E">
              <w:rPr>
                <w:sz w:val="28"/>
                <w:szCs w:val="28"/>
              </w:rPr>
              <w:t>.</w:t>
            </w:r>
          </w:p>
        </w:tc>
      </w:tr>
      <w:tr w:rsidR="00FD421D" w:rsidRPr="00FD421D" w14:paraId="7B882CF4" w14:textId="77777777" w:rsidTr="00FD421D">
        <w:trPr>
          <w:tblCellSpacing w:w="0" w:type="dxa"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E0C67D0" w14:textId="77777777" w:rsidR="00FD421D" w:rsidRPr="0070781E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VI</w:t>
            </w:r>
          </w:p>
        </w:tc>
        <w:tc>
          <w:tcPr>
            <w:tcW w:w="20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F740AD" w14:textId="77777777" w:rsidR="00FD421D" w:rsidRPr="0070781E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81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Khả năng học tập tiếp tục của học sinh</w:t>
            </w:r>
          </w:p>
        </w:tc>
        <w:tc>
          <w:tcPr>
            <w:tcW w:w="237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B89DBD" w14:textId="0F1CD452" w:rsidR="00FD421D" w:rsidRPr="0070781E" w:rsidRDefault="00FD421D" w:rsidP="00517E7E">
            <w:pPr>
              <w:pStyle w:val="NormalWeb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sinh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khối</w:t>
            </w:r>
            <w:proofErr w:type="spellEnd"/>
            <w:r w:rsidRPr="0070781E">
              <w:rPr>
                <w:sz w:val="28"/>
                <w:szCs w:val="28"/>
              </w:rPr>
              <w:t xml:space="preserve"> 9 </w:t>
            </w:r>
            <w:proofErr w:type="spellStart"/>
            <w:r w:rsidRPr="0070781E">
              <w:rPr>
                <w:sz w:val="28"/>
                <w:szCs w:val="28"/>
              </w:rPr>
              <w:t>được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vào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lớp</w:t>
            </w:r>
            <w:proofErr w:type="spellEnd"/>
            <w:r w:rsidRPr="0070781E">
              <w:rPr>
                <w:sz w:val="28"/>
                <w:szCs w:val="28"/>
              </w:rPr>
              <w:t xml:space="preserve"> 10 </w:t>
            </w:r>
            <w:proofErr w:type="spellStart"/>
            <w:r w:rsidRPr="0070781E">
              <w:rPr>
                <w:sz w:val="28"/>
                <w:szCs w:val="28"/>
              </w:rPr>
              <w:t>các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trường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công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lập</w:t>
            </w:r>
            <w:proofErr w:type="spellEnd"/>
            <w:r w:rsidRPr="0070781E">
              <w:rPr>
                <w:sz w:val="28"/>
                <w:szCs w:val="28"/>
              </w:rPr>
              <w:t xml:space="preserve">. </w:t>
            </w:r>
            <w:proofErr w:type="spellStart"/>
            <w:r w:rsidRPr="0070781E">
              <w:rPr>
                <w:sz w:val="28"/>
                <w:szCs w:val="28"/>
              </w:rPr>
              <w:t>Tuyên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truyền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vận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động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số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sinh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còn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lại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theo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học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tại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các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trường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trung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cấp</w:t>
            </w:r>
            <w:proofErr w:type="spellEnd"/>
            <w:r w:rsidRPr="0070781E">
              <w:rPr>
                <w:sz w:val="28"/>
                <w:szCs w:val="28"/>
              </w:rPr>
              <w:t xml:space="preserve"> </w:t>
            </w:r>
            <w:proofErr w:type="spellStart"/>
            <w:r w:rsidRPr="0070781E">
              <w:rPr>
                <w:sz w:val="28"/>
                <w:szCs w:val="28"/>
              </w:rPr>
              <w:t>nghề</w:t>
            </w:r>
            <w:proofErr w:type="spellEnd"/>
          </w:p>
        </w:tc>
      </w:tr>
    </w:tbl>
    <w:p w14:paraId="32318FEB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FD421D" w:rsidRPr="00FD421D" w14:paraId="446E9422" w14:textId="77777777" w:rsidTr="00FD421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326AE6D7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4A268FFC" w14:textId="6E9DA97E" w:rsidR="00FD421D" w:rsidRPr="00FD421D" w:rsidRDefault="00517E7E" w:rsidP="00E37B2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 ngày 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 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năm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trưởng đơn vị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14:paraId="6135B12B" w14:textId="4C9EDAA6" w:rsid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537033A" w14:textId="2F0C3EC7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D1198F" w14:textId="08AD03C3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75F96C" w14:textId="0F81F93D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4341DA" w14:textId="06C8F597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824FA2" w14:textId="7FCA7ED9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713C0D" w14:textId="68157C1C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473E74" w14:textId="73B8C3AD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3CA457" w14:textId="4088BE4F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9BE1B" w14:textId="77777777" w:rsidR="00223E90" w:rsidRDefault="00223E90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2B3C54" w14:textId="2F5F3694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BD9199" w14:textId="0F6EC970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32897C" w14:textId="2E38545D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093832" w14:textId="309F25CF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7A52A9" w14:textId="3EC592E5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A11EC7" w14:textId="77777777" w:rsidR="007A15AD" w:rsidRDefault="007A15A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BFAC34" w14:textId="77777777" w:rsidR="00E37B27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B6D6DE" w14:textId="77777777" w:rsidR="00E37B27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5DD465" w14:textId="77777777" w:rsidR="00E37B27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AA070C" w14:textId="77777777" w:rsidR="00E37B27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D47D4" w14:textId="77777777" w:rsidR="00E37B27" w:rsidRPr="00FD421D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DAB023" w14:textId="77777777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chuong_pl_10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10</w:t>
      </w:r>
      <w:bookmarkEnd w:id="4"/>
    </w:p>
    <w:p w14:paraId="76584E32" w14:textId="77777777" w:rsidR="007A15AD" w:rsidRPr="00FD421D" w:rsidRDefault="007A15AD" w:rsidP="007A1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chuong_pl_10_nam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UBND QUẬN THỦ ĐỨC</w:t>
      </w:r>
    </w:p>
    <w:p w14:paraId="34BCC827" w14:textId="02A952EF" w:rsidR="007A15AD" w:rsidRDefault="007A15AD" w:rsidP="007A1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THÁI VĂN LUNG</w:t>
      </w:r>
    </w:p>
    <w:p w14:paraId="34DF4AC8" w14:textId="77777777" w:rsidR="007A15AD" w:rsidRPr="00FD421D" w:rsidRDefault="007A15AD" w:rsidP="007A1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40365FA" w14:textId="77777777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5"/>
    </w:p>
    <w:p w14:paraId="216C19A3" w14:textId="561D8528" w:rsidR="00FD421D" w:rsidRPr="0048246F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chuong_pl_10_name_name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Công khai thông tin chất lượng giáo dục thực tế của trường trung học cơ sở và trường trung học phổ thông, năm học </w:t>
      </w:r>
      <w:bookmarkEnd w:id="6"/>
      <w:r w:rsidR="004824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2019 - 2020</w:t>
      </w:r>
    </w:p>
    <w:tbl>
      <w:tblPr>
        <w:tblW w:w="4927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233"/>
        <w:gridCol w:w="1148"/>
        <w:gridCol w:w="954"/>
        <w:gridCol w:w="954"/>
        <w:gridCol w:w="1008"/>
        <w:gridCol w:w="1028"/>
      </w:tblGrid>
      <w:tr w:rsidR="00FD421D" w:rsidRPr="00FD421D" w14:paraId="29433C86" w14:textId="77777777" w:rsidTr="0090050B">
        <w:trPr>
          <w:tblCellSpacing w:w="0" w:type="dxa"/>
        </w:trPr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2058A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207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6FC9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448CC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số</w:t>
            </w:r>
          </w:p>
        </w:tc>
        <w:tc>
          <w:tcPr>
            <w:tcW w:w="2113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9DEC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Chia ra theo khối lớp</w:t>
            </w:r>
          </w:p>
        </w:tc>
      </w:tr>
      <w:tr w:rsidR="00FD421D" w:rsidRPr="00FD421D" w14:paraId="1AA752DB" w14:textId="77777777" w:rsidTr="0090050B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75B32E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679EAA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3EA705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9A1453" w14:textId="2CA08CFE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B5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0AA61E" w14:textId="0E984586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B5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93B14E" w14:textId="30DCB1AD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B5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5C018" w14:textId="133F1F01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Lớp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B5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8246F" w:rsidRPr="00FD421D" w14:paraId="431D34CF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22520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B1D8C4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chia theo hạnh kiểm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D5CB91" w14:textId="043B8229" w:rsidR="00FD421D" w:rsidRPr="00FD421D" w:rsidRDefault="003B5E63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1987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F56E3" w14:textId="0D8F6858" w:rsidR="00FD421D" w:rsidRPr="003B5E63" w:rsidRDefault="003B5E63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E51ACD" w14:textId="2689AC26" w:rsidR="00FD421D" w:rsidRPr="003B5E63" w:rsidRDefault="003B5E63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423099" w14:textId="117A962A" w:rsidR="00FD421D" w:rsidRPr="00FD421D" w:rsidRDefault="003B5E63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444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F1674" w14:textId="048EB825" w:rsidR="00FD421D" w:rsidRPr="00FD421D" w:rsidRDefault="003B5E63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8246F" w:rsidRPr="00FD421D" w14:paraId="009E6F4E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7FCCC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DFD77F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Tốt</w:t>
            </w:r>
          </w:p>
          <w:p w14:paraId="255AD783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B531E2" w14:textId="77777777" w:rsidR="0048246F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194</w:t>
            </w:r>
            <w:r w:rsidRPr="004824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14:paraId="290A9528" w14:textId="634657C3" w:rsidR="00FD421D" w:rsidRPr="0048246F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8246F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97,79%</w:t>
            </w:r>
            <w:r w:rsidR="00FD421D"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7EA51D" w14:textId="77777777" w:rsidR="0048246F" w:rsidRDefault="0048246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579</w:t>
            </w:r>
          </w:p>
          <w:p w14:paraId="1608EDD6" w14:textId="04ADA7ED" w:rsidR="00FD421D" w:rsidRPr="0048246F" w:rsidRDefault="0048246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97,64%</w:t>
            </w:r>
            <w:r w:rsidR="00FD421D"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51758" w14:textId="77777777" w:rsid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4824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474</w:t>
            </w:r>
          </w:p>
          <w:p w14:paraId="6F98D719" w14:textId="33147707" w:rsidR="0048246F" w:rsidRPr="0048246F" w:rsidRDefault="0048246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98,34</w:t>
            </w:r>
            <w:r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300B30" w14:textId="77777777" w:rsidR="00FD421D" w:rsidRDefault="0048246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  <w:p w14:paraId="5580C84D" w14:textId="23B9A6E0" w:rsidR="0048246F" w:rsidRPr="0048246F" w:rsidRDefault="0048246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96,40</w:t>
            </w:r>
            <w:r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5AB8D" w14:textId="77777777" w:rsidR="00FD421D" w:rsidRDefault="0048246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462</w:t>
            </w:r>
          </w:p>
          <w:p w14:paraId="4891134E" w14:textId="019E8E9E" w:rsidR="0048246F" w:rsidRPr="0048246F" w:rsidRDefault="004353F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98,72</w:t>
            </w:r>
            <w:r w:rsidR="0048246F"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="0048246F" w:rsidRPr="0048246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8246F" w:rsidRPr="00FD421D" w14:paraId="4F939949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0C040" w14:textId="77777777" w:rsidR="0048246F" w:rsidRPr="00FD421D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7C4AF0" w14:textId="77777777" w:rsidR="0048246F" w:rsidRPr="00FD421D" w:rsidRDefault="0048246F" w:rsidP="004824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14:paraId="3353CFE0" w14:textId="77777777" w:rsidR="0048246F" w:rsidRPr="00FD421D" w:rsidRDefault="0048246F" w:rsidP="004824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D082DC" w14:textId="77777777" w:rsidR="0048246F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  <w:p w14:paraId="315A936D" w14:textId="0048597E" w:rsidR="004353F6" w:rsidRPr="004353F6" w:rsidRDefault="004353F6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2,21%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440490" w14:textId="77777777" w:rsidR="004353F6" w:rsidRDefault="0048246F" w:rsidP="004353F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  <w:p w14:paraId="7AD68846" w14:textId="653586D5" w:rsidR="0048246F" w:rsidRPr="004353F6" w:rsidRDefault="004353F6" w:rsidP="004353F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2,36%</w:t>
            </w:r>
            <w:r w:rsidR="0048246F"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D76EC" w14:textId="77777777" w:rsidR="0048246F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14:paraId="1336D0CE" w14:textId="1A9C7143" w:rsidR="004353F6" w:rsidRPr="0048246F" w:rsidRDefault="004353F6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1,6</w:t>
            </w: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6%</w:t>
            </w: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CABA50" w14:textId="77777777" w:rsidR="0048246F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  <w:p w14:paraId="38F52D8D" w14:textId="4EC99E90" w:rsidR="004353F6" w:rsidRPr="0048246F" w:rsidRDefault="004353F6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3,</w:t>
            </w: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3316C" w14:textId="77777777" w:rsidR="0048246F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14:paraId="30E15556" w14:textId="79B39B2F" w:rsidR="004353F6" w:rsidRPr="00FD421D" w:rsidRDefault="004353F6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1,28</w:t>
            </w: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4353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48246F" w:rsidRPr="00FD421D" w14:paraId="3ADA7E87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6C6593" w14:textId="77777777" w:rsidR="0048246F" w:rsidRPr="00FD421D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81B35D" w14:textId="77777777" w:rsidR="0048246F" w:rsidRPr="00FD421D" w:rsidRDefault="0048246F" w:rsidP="004824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14:paraId="2BCAAD1C" w14:textId="77777777" w:rsidR="0048246F" w:rsidRPr="00FD421D" w:rsidRDefault="0048246F" w:rsidP="004824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5FD91A" w14:textId="02C40E05" w:rsidR="0048246F" w:rsidRPr="008A5DE3" w:rsidRDefault="0048246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8A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186A54" w14:textId="4791939B" w:rsidR="0048246F" w:rsidRPr="008A5DE3" w:rsidRDefault="0048246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8A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B3CE9C" w14:textId="296F38B0" w:rsidR="0048246F" w:rsidRPr="00FD421D" w:rsidRDefault="008A5DE3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0A3C6C" w14:textId="32A0499C" w:rsidR="0048246F" w:rsidRPr="00FD421D" w:rsidRDefault="008A5DE3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CB78D" w14:textId="64DD53AC" w:rsidR="0048246F" w:rsidRPr="00FD421D" w:rsidRDefault="008A5DE3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</w:tr>
      <w:tr w:rsidR="0048246F" w:rsidRPr="00FD421D" w14:paraId="19C23C85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34E6DE" w14:textId="77777777" w:rsidR="0048246F" w:rsidRPr="00FD421D" w:rsidRDefault="0048246F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89CD14" w14:textId="77777777" w:rsidR="0048246F" w:rsidRPr="00FD421D" w:rsidRDefault="0048246F" w:rsidP="004824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Yếu</w:t>
            </w:r>
          </w:p>
          <w:p w14:paraId="2C8D70FA" w14:textId="77777777" w:rsidR="0048246F" w:rsidRPr="00FD421D" w:rsidRDefault="0048246F" w:rsidP="004824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3F233" w14:textId="048AEA72" w:rsidR="0048246F" w:rsidRPr="008A5DE3" w:rsidRDefault="0048246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8A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DF5E06" w14:textId="173B398F" w:rsidR="0048246F" w:rsidRPr="008A5DE3" w:rsidRDefault="0048246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8A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701AA" w14:textId="511C925B" w:rsidR="0048246F" w:rsidRPr="008A5DE3" w:rsidRDefault="0048246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8A5D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77CFC4" w14:textId="62DCAF69" w:rsidR="0048246F" w:rsidRPr="008A5DE3" w:rsidRDefault="008A5DE3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A7975" w14:textId="3DC29537" w:rsidR="0048246F" w:rsidRPr="00FD421D" w:rsidRDefault="008A5DE3" w:rsidP="004824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</w:tr>
      <w:tr w:rsidR="008A5DE3" w:rsidRPr="00FD421D" w14:paraId="0EA4974C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988AF0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17041C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chia theo học lực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0587BB" w14:textId="1ADD4E88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1987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34D770" w14:textId="0F79E420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9E0F7" w14:textId="49B2799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482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78588A" w14:textId="23ED2235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444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9AD27" w14:textId="29B421CD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A5DE3" w:rsidRPr="00FD421D" w14:paraId="330819DC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4D0830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400184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Giỏi</w:t>
            </w:r>
          </w:p>
          <w:p w14:paraId="7386E3E4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091591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  <w:p w14:paraId="18E191D9" w14:textId="49F47071" w:rsidR="008A5DE3" w:rsidRPr="003B5E6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40,76%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F58C5E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  <w:p w14:paraId="20A4FA97" w14:textId="48679BBD" w:rsidR="008A5DE3" w:rsidRPr="003B5E6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43,51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9EDDC2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  <w:p w14:paraId="742E34A4" w14:textId="159F264D" w:rsidR="008A5DE3" w:rsidRPr="003B5E6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36,72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9728BC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  <w:p w14:paraId="2BA663DA" w14:textId="055D9287" w:rsidR="008A5DE3" w:rsidRPr="003B5E6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44,37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FE297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  <w:p w14:paraId="295167CE" w14:textId="6233FC20" w:rsidR="008A5DE3" w:rsidRPr="003B5E6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38,03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A5DE3" w:rsidRPr="00FD421D" w14:paraId="2C6218C7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D4E676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9A1907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14:paraId="04BF0B6C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880B50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51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  <w:p w14:paraId="3025D4AD" w14:textId="778F2385" w:rsidR="005121B4" w:rsidRPr="005121B4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36,74%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E91A30" w14:textId="77777777" w:rsidR="005121B4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  <w:p w14:paraId="365CAB4B" w14:textId="4A5540DC" w:rsidR="008A5DE3" w:rsidRPr="00FD421D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33,73</w:t>
            </w: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="008A5DE3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7F48EA" w14:textId="77777777" w:rsidR="008A5DE3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  <w:p w14:paraId="1C2429CD" w14:textId="69208C33" w:rsidR="005121B4" w:rsidRPr="005121B4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35,89</w:t>
            </w: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FDE9A" w14:textId="77777777" w:rsidR="008A5DE3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  <w:p w14:paraId="326450E0" w14:textId="328A4085" w:rsidR="005121B4" w:rsidRPr="005121B4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38,51</w:t>
            </w: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6C773" w14:textId="77777777" w:rsidR="008A5DE3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  <w:p w14:paraId="4D7F6C14" w14:textId="1BB6B3DB" w:rsidR="005121B4" w:rsidRPr="005121B4" w:rsidRDefault="005121B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39</w:t>
            </w: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,74%</w:t>
            </w:r>
          </w:p>
        </w:tc>
      </w:tr>
      <w:tr w:rsidR="008A5DE3" w:rsidRPr="00FD421D" w14:paraId="7B6C110F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5D5825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0B52B6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14:paraId="1F711711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B40A5" w14:textId="77777777" w:rsidR="00F132A4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428</w:t>
            </w:r>
          </w:p>
          <w:p w14:paraId="508E9FE5" w14:textId="7D266C68" w:rsidR="008A5DE3" w:rsidRPr="00F132A4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21,54%</w:t>
            </w:r>
            <w:r w:rsidR="008A5DE3"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FC4897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F1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</w:t>
            </w:r>
          </w:p>
          <w:p w14:paraId="0A99014A" w14:textId="7F73D02C" w:rsidR="00F132A4" w:rsidRPr="00F132A4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20,91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C29E9A" w14:textId="77777777" w:rsidR="008A5DE3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  <w:p w14:paraId="2AD33958" w14:textId="2E5BC13D" w:rsidR="00F132A4" w:rsidRPr="00F132A4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26,56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024FBA" w14:textId="77777777" w:rsidR="008A5DE3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  <w:p w14:paraId="044BA70F" w14:textId="0F623822" w:rsidR="00F132A4" w:rsidRPr="00F132A4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16,22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7935E" w14:textId="77777777" w:rsidR="008A5DE3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  <w:p w14:paraId="6554A5DE" w14:textId="710A386B" w:rsidR="00F132A4" w:rsidRPr="00F132A4" w:rsidRDefault="00F132A4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22,22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F132A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A5DE3" w:rsidRPr="00FD421D" w14:paraId="6F5F4FC5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D75D5D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25AECD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Yếu</w:t>
            </w:r>
          </w:p>
          <w:p w14:paraId="10AFA540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7F5FFB" w14:textId="77777777" w:rsidR="008A5DE3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A8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  <w:p w14:paraId="3D633342" w14:textId="2B5977DC" w:rsidR="00A85619" w:rsidRPr="00A85619" w:rsidRDefault="00A85619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A8561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0,81%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5D6603" w14:textId="77777777" w:rsidR="008A5DE3" w:rsidRDefault="00A85619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A5DE3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  <w:p w14:paraId="21B24EDC" w14:textId="7A1C950C" w:rsidR="00A85619" w:rsidRPr="00FD421D" w:rsidRDefault="00A85619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1,35</w:t>
            </w:r>
            <w:r w:rsidRPr="00A8561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58E0E4" w14:textId="77777777" w:rsidR="008A5DE3" w:rsidRDefault="00A85619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14:paraId="50880644" w14:textId="4213D7CD" w:rsidR="00A85619" w:rsidRPr="00A85619" w:rsidRDefault="00A85619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0,83</w:t>
            </w:r>
            <w:r w:rsidRPr="00A8561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D2871A" w14:textId="77777777" w:rsidR="008A5DE3" w:rsidRDefault="00A85619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14:paraId="0D654F53" w14:textId="614C2923" w:rsidR="00A85619" w:rsidRPr="00A85619" w:rsidRDefault="00A85619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0,90</w:t>
            </w:r>
            <w:r w:rsidRPr="00A8561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0D6DB" w14:textId="52FE7976" w:rsidR="008A5DE3" w:rsidRPr="00A85619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A856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</w:tr>
      <w:tr w:rsidR="008A5DE3" w:rsidRPr="00FD421D" w14:paraId="67643D34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42BF6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5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973C6F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Kém</w:t>
            </w:r>
          </w:p>
          <w:p w14:paraId="4FF62D6A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39131A" w14:textId="4A91D754" w:rsidR="008A5DE3" w:rsidRPr="009B7911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9B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9E8CE2" w14:textId="57FE8DC0" w:rsidR="008A5DE3" w:rsidRPr="009B7911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9B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8F9C09" w14:textId="5B90EF97" w:rsidR="008A5DE3" w:rsidRPr="009B7911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9B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61C841" w14:textId="624462D3" w:rsidR="008A5DE3" w:rsidRPr="00FD421D" w:rsidRDefault="009B7911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8A5DE3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C4E4B" w14:textId="749012DD" w:rsidR="008A5DE3" w:rsidRPr="00FD421D" w:rsidRDefault="009B7911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8A5DE3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A5DE3" w:rsidRPr="00FD421D" w14:paraId="06692E15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8CE94F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III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DF2C7A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ổng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hợp kết quả cuối năm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BA27AE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90EC25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C0082E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06A427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44508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8A5DE3" w:rsidRPr="00FD421D" w14:paraId="5FBC6293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199DDE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CA1701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Lên lớp</w:t>
            </w:r>
          </w:p>
          <w:p w14:paraId="5CE15488" w14:textId="77777777" w:rsidR="008A5DE3" w:rsidRPr="00FD421D" w:rsidRDefault="008A5DE3" w:rsidP="008A5DE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74D712" w14:textId="4CD7B3F1" w:rsidR="008A5DE3" w:rsidRPr="0042667F" w:rsidRDefault="008A5DE3" w:rsidP="0042667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426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1511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6BBC6E" w14:textId="25EF542B" w:rsidR="008A5DE3" w:rsidRPr="00FD421D" w:rsidRDefault="0042667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589</w:t>
            </w:r>
            <w:r w:rsidR="008A5DE3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28C192" w14:textId="4C8357C8" w:rsidR="008A5DE3" w:rsidRPr="0042667F" w:rsidRDefault="0042667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96D050" w14:textId="73932682" w:rsidR="008A5DE3" w:rsidRPr="0042667F" w:rsidRDefault="0042667F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C25178" w14:textId="77777777" w:rsidR="008A5DE3" w:rsidRPr="00FD421D" w:rsidRDefault="008A5DE3" w:rsidP="008A5DE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30D754D4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1E9684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811C20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giỏi</w:t>
            </w:r>
          </w:p>
          <w:p w14:paraId="4520A6C1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AA1D9F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F0E677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</w:t>
            </w:r>
          </w:p>
          <w:p w14:paraId="693F18A1" w14:textId="05C6234C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43,51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607F9E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  <w:p w14:paraId="34A0B759" w14:textId="120CB734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36,72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8DCEDB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</w:t>
            </w:r>
          </w:p>
          <w:p w14:paraId="14A6A987" w14:textId="7C4569DE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44,37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3B5E6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24B8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012097BC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DE0EFF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F23F81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Học sinh tiên tiến</w:t>
            </w:r>
          </w:p>
          <w:p w14:paraId="2C7AFCCD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40FC26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AB924A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  <w:p w14:paraId="2915EFB5" w14:textId="741812EC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33,73</w:t>
            </w: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757A2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  <w:p w14:paraId="4999CB8B" w14:textId="2ED98E5C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35,89</w:t>
            </w: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1637F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  <w:p w14:paraId="2C2276B4" w14:textId="1052DF93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38,51</w:t>
            </w:r>
            <w:r w:rsidRPr="005121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09DC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6DA39D52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69B7A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B65509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 lại</w:t>
            </w:r>
          </w:p>
          <w:p w14:paraId="01E90C65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8D352A" w14:textId="2F8EB84D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820" w14:textId="0E69CEB2" w:rsidR="001E63B7" w:rsidRPr="009B7911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D05245" w14:textId="70F3F2CF" w:rsidR="001E63B7" w:rsidRPr="009B7911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F0CEDA" w14:textId="56761D58" w:rsidR="001E63B7" w:rsidRPr="009B7911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3C33FF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15828021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73668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4F0D52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Lưu ban</w:t>
            </w:r>
          </w:p>
          <w:p w14:paraId="7ABEDEF3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7BFA28" w14:textId="4154749E" w:rsidR="001E63B7" w:rsidRP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3876F8" w14:textId="608997B7" w:rsidR="001E63B7" w:rsidRP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38E8E7" w14:textId="198E2272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4BB378" w14:textId="7CCC3685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30DC5C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6D9FB85B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7A2923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8F191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Chuy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 trường đến/đi</w:t>
            </w:r>
          </w:p>
          <w:p w14:paraId="5FA816F3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8548DC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48FEEE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68D697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FD287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51266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5A628886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706B14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C8A706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Bị đu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học</w:t>
            </w:r>
          </w:p>
          <w:p w14:paraId="6EBC52F7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C7BA00" w14:textId="600AA53E" w:rsidR="001E63B7" w:rsidRP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77DFA" w14:textId="13721F2E" w:rsidR="001E63B7" w:rsidRP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E8897C" w14:textId="1C22F185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EF0D39" w14:textId="03982B93" w:rsidR="001E63B7" w:rsidRP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B1FDE" w14:textId="7FCC58FA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577C4A66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1C66B5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9CE20F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Bỏ học (qua kỳ nghỉ hè năm trước và trong năm học)</w:t>
            </w:r>
          </w:p>
          <w:p w14:paraId="629904AE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557FFF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1C2BFC" w14:textId="1947E3E9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D02DED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7EAC99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038B4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7B14286C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63F124E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IV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AE1FB7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học sinh đạt giải các kỳ thi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giỏi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03801A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56505E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5607B5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727144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FEE41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3324A1C7" w14:textId="77777777" w:rsidTr="0090050B">
        <w:trPr>
          <w:tblCellSpacing w:w="0" w:type="dxa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F5FBE41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0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12A9BE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Cấp huyện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06A79B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58A706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0C501E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6A7EEB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93C621" w14:textId="19D2A639" w:rsidR="001E63B7" w:rsidRPr="0070781E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07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1E63B7" w:rsidRPr="00FD421D" w14:paraId="55BEFE0E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F5F1534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BD316D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ấp tỉnh/thành phố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1DEBA6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E64354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8B1C975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78A3C1C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0D742" w14:textId="73623686" w:rsidR="001E63B7" w:rsidRPr="00FD421D" w:rsidRDefault="0070781E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1E63B7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64A570C1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253B53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61A9A1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Quốc gia, khu vực một số nước, quốc t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B57476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4186CA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DCEEDD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C47B5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B7C89" w14:textId="413F8FC8" w:rsidR="001E63B7" w:rsidRPr="0070781E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07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1E63B7" w:rsidRPr="00FD421D" w14:paraId="4D0A070B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E385EA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V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9527C4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dự xét hoặc dự thi tốt nghiệp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D23682A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5FE48F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CFF88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C7D02F7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7ADF9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E63B7" w:rsidRPr="00FD421D" w14:paraId="6FAFD91C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BD05D1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94EE14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được công nhận tốt nghiệp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67E563A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7BEA433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ADE3B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04A264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D6ACCC" w14:textId="09F676D1" w:rsidR="001E63B7" w:rsidRPr="00B71ABF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B71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</w:t>
            </w:r>
          </w:p>
        </w:tc>
      </w:tr>
      <w:tr w:rsidR="001E63B7" w:rsidRPr="00FD421D" w14:paraId="7C0F6F6F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29008E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072B50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Giỏi</w:t>
            </w:r>
          </w:p>
          <w:p w14:paraId="76159332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BCDE06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C9E6592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3AB6043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098DC75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AB4A2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B71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</w:t>
            </w:r>
          </w:p>
          <w:p w14:paraId="534E408E" w14:textId="65A6A3D7" w:rsidR="00B71ABF" w:rsidRPr="00B71ABF" w:rsidRDefault="00B71ABF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71A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38,03%</w:t>
            </w:r>
          </w:p>
        </w:tc>
      </w:tr>
      <w:tr w:rsidR="001E63B7" w:rsidRPr="00FD421D" w14:paraId="2A01ABC9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32EC15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797DE15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Khá</w:t>
            </w:r>
          </w:p>
          <w:p w14:paraId="182FC098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AFC4F85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C83AC62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2790A3D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88A8973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CA30B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B71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  <w:p w14:paraId="15C7B89A" w14:textId="4E240B7E" w:rsidR="00B71ABF" w:rsidRPr="00B71ABF" w:rsidRDefault="00B71ABF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71A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39,74%</w:t>
            </w:r>
          </w:p>
        </w:tc>
      </w:tr>
      <w:tr w:rsidR="001E63B7" w:rsidRPr="00FD421D" w14:paraId="2F64451B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280E92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C3B4A2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Trung bình</w:t>
            </w:r>
          </w:p>
          <w:p w14:paraId="02F56A2C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BF6B9C2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40FB8D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EFF4A48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2D181E0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36B48" w14:textId="77777777" w:rsidR="001E63B7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B71A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  <w:p w14:paraId="2A70406C" w14:textId="5FD5DE9C" w:rsidR="00B71ABF" w:rsidRPr="00B71ABF" w:rsidRDefault="00B71ABF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22.23</w:t>
            </w:r>
            <w:r w:rsidRPr="00B71AB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%</w:t>
            </w:r>
          </w:p>
        </w:tc>
      </w:tr>
      <w:tr w:rsidR="001E63B7" w:rsidRPr="00FD421D" w14:paraId="1E08F5C2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4BBD66E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51E0797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học sinh thi đỗ đại học, cao đ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ẳ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</w:t>
            </w:r>
          </w:p>
          <w:p w14:paraId="0C15E63A" w14:textId="77777777" w:rsidR="001E63B7" w:rsidRPr="00FD421D" w:rsidRDefault="001E63B7" w:rsidP="001E63B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(tỷ lệ so với tổng số)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2E05A7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39BB58D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90D2EA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9F83C0A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242E18" w14:textId="77777777" w:rsidR="001E63B7" w:rsidRPr="00FD421D" w:rsidRDefault="001E63B7" w:rsidP="001E63B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0050B" w:rsidRPr="00FD421D" w14:paraId="0A9C8298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8C8DF4E" w14:textId="77777777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VIII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D2B9D49" w14:textId="77777777" w:rsidR="0090050B" w:rsidRPr="00FD421D" w:rsidRDefault="0090050B" w:rsidP="009005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nam/số học sinh nữ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D3DCD36" w14:textId="4938807D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1987/872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F68CB3" w14:textId="421EED4D" w:rsidR="0090050B" w:rsidRPr="00E302CF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593/273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808112" w14:textId="278C3E4D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482/204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BE48BC6" w14:textId="5E0D084A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444/190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2E4B3" w14:textId="169605C8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468/205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90050B" w:rsidRPr="00FD421D" w14:paraId="06B9C565" w14:textId="77777777" w:rsidTr="0090050B">
        <w:trPr>
          <w:tblCellSpacing w:w="0" w:type="dxa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14AB359" w14:textId="77777777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207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9CF24AB" w14:textId="77777777" w:rsidR="0090050B" w:rsidRPr="00FD421D" w:rsidRDefault="0090050B" w:rsidP="0090050B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ọ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 sinh dân tộc thiểu số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ABE649A" w14:textId="362588CF" w:rsidR="0090050B" w:rsidRPr="006A2279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4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5262F6E" w14:textId="0AA54702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4F64D61" w14:textId="01A1C48A" w:rsidR="0090050B" w:rsidRPr="005173EE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803417A" w14:textId="7A234199" w:rsidR="0090050B" w:rsidRPr="006A2279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3CAD9" w14:textId="324E8DDE" w:rsidR="0090050B" w:rsidRPr="00FD421D" w:rsidRDefault="0090050B" w:rsidP="0090050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1FD67003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FD421D" w:rsidRPr="00FD421D" w14:paraId="0794CF5F" w14:textId="77777777" w:rsidTr="00FD421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0093DF09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43E01BBC" w14:textId="505B32AA" w:rsidR="00FD421D" w:rsidRPr="00FD421D" w:rsidRDefault="00E37B27" w:rsidP="00E37B2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năm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07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trưởng đơn vị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14:paraId="72E426CE" w14:textId="7FFEF0BD" w:rsid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266882E" w14:textId="628340EC" w:rsidR="00223E90" w:rsidRDefault="00223E90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5E9372" w14:textId="274B63F7" w:rsidR="00223E90" w:rsidRDefault="00223E90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46D59F" w14:textId="427DF4E7" w:rsidR="00223E90" w:rsidRDefault="00223E90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BA5F35" w14:textId="77777777" w:rsidR="00223E90" w:rsidRDefault="00223E90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B3737B" w14:textId="77777777" w:rsidR="00E37B27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6219B6" w14:textId="77777777" w:rsidR="00E37B27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8147C4" w14:textId="77777777" w:rsidR="00E37B27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19AAF1" w14:textId="77777777" w:rsidR="00E37B27" w:rsidRPr="00FD421D" w:rsidRDefault="00E37B27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B1AEFD" w14:textId="77777777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chuong_pl_11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11</w:t>
      </w:r>
      <w:bookmarkEnd w:id="7"/>
    </w:p>
    <w:p w14:paraId="0EF942BA" w14:textId="2017F0EF" w:rsidR="009B522F" w:rsidRPr="00FD421D" w:rsidRDefault="009B522F" w:rsidP="009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chuong_pl_11_nam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UBND QUẬN THỦ ĐỨC</w:t>
      </w:r>
    </w:p>
    <w:p w14:paraId="0B819B5C" w14:textId="77777777" w:rsidR="009B522F" w:rsidRDefault="009B522F" w:rsidP="009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THÁI VĂN LUNG</w:t>
      </w:r>
    </w:p>
    <w:p w14:paraId="422B286A" w14:textId="77777777" w:rsidR="009B522F" w:rsidRDefault="009B522F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</w:p>
    <w:p w14:paraId="0D19FBF6" w14:textId="0631DE55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8"/>
    </w:p>
    <w:p w14:paraId="38E3C9A9" w14:textId="56CEE995" w:rsidR="00FD421D" w:rsidRPr="009B522F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chuong_pl_11_name_name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Công khai thông tin cơ sở vật chất của trường trung học cơ sở và trường trung học phổ thông, năm học</w:t>
      </w:r>
      <w:bookmarkEnd w:id="9"/>
      <w:r w:rsidR="009B5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2020 - 2021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4912"/>
        <w:gridCol w:w="1637"/>
        <w:gridCol w:w="1729"/>
      </w:tblGrid>
      <w:tr w:rsidR="00FD421D" w:rsidRPr="00FD421D" w14:paraId="123E4C97" w14:textId="77777777" w:rsidTr="00133692">
        <w:trPr>
          <w:tblCellSpacing w:w="0" w:type="dxa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C223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STT</w:t>
            </w:r>
          </w:p>
        </w:tc>
        <w:tc>
          <w:tcPr>
            <w:tcW w:w="27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8D52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9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5C56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lượng</w:t>
            </w:r>
          </w:p>
        </w:tc>
        <w:tc>
          <w:tcPr>
            <w:tcW w:w="9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20B7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Bình quân</w:t>
            </w:r>
          </w:p>
        </w:tc>
      </w:tr>
      <w:tr w:rsidR="00FD421D" w:rsidRPr="00FD421D" w14:paraId="3BC24E64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D027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45F4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ố phòng học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71A2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3265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/học sinh</w:t>
            </w:r>
          </w:p>
        </w:tc>
      </w:tr>
      <w:tr w:rsidR="00FD421D" w:rsidRPr="00FD421D" w14:paraId="5850713A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461F0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235ED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Loại phòng học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B96C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3DCF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D421D" w:rsidRPr="00FD421D" w14:paraId="1873A67A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4B03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7ED6A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kiên c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BDC6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2BCD8" w14:textId="093CF041" w:rsidR="00FD421D" w:rsidRPr="00FD421D" w:rsidRDefault="0070781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D421D" w:rsidRPr="00FD421D" w14:paraId="4850AEFB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6616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3600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bán kiên 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c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8659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EBC7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D421D" w:rsidRPr="00FD421D" w14:paraId="529BA0DD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5A69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45BFA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tạm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941F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55B4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D421D" w:rsidRPr="00FD421D" w14:paraId="26A06F8A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7119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B408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Phòng học nhờ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8218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A72B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D421D" w:rsidRPr="00FD421D" w14:paraId="381BCC0C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3C16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0203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phòng học bộ môn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142B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A1530" w14:textId="307EE516" w:rsidR="00FD421D" w:rsidRPr="00FD421D" w:rsidRDefault="001E63B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D421D" w:rsidRPr="00FD421D" w14:paraId="2A1F6711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FBAA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79D42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phòng học đa chức năng (có phương tiện nghe nhìn)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8E6F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13A1D" w14:textId="1C26EC83" w:rsidR="00FD421D" w:rsidRPr="00FD421D" w:rsidRDefault="001E63B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D421D" w:rsidRPr="00FD421D" w14:paraId="1CB7C390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1CCA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59FA0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Bình quân lớp/phòng học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99F5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344EB" w14:textId="5B28C834" w:rsidR="00FD421D" w:rsidRPr="00FD421D" w:rsidRDefault="001E63B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6829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lớp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</w:tr>
      <w:tr w:rsidR="00FD421D" w:rsidRPr="00FD421D" w14:paraId="703B700D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63D2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428AD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Bình quân học sinh/lớp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9613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287AA" w14:textId="4B1E219B" w:rsidR="00FD421D" w:rsidRPr="00FD421D" w:rsidRDefault="001E63B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47hs/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</w:tr>
      <w:tr w:rsidR="00FD421D" w:rsidRPr="00FD421D" w14:paraId="6B281A0D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46A71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6289A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ố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trường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07BB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6877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FD421D" w:rsidRPr="00FD421D" w14:paraId="014BF4EB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C508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2ACD05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diện tích đất (m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821A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FF6ED7" w14:textId="140BAC48" w:rsidR="00FD421D" w:rsidRPr="00FD421D" w:rsidRDefault="0070781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16163,84m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51AFEF14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F816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563A8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diện tích sân chơi, bãi tập (m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CEB4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FB45C1" w14:textId="204D2E6A" w:rsidR="00FD421D" w:rsidRPr="00FD421D" w:rsidRDefault="0070781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 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3D794CC5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3B6A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3A73F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diện tích các phòng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A3EFA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DDCB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7ECED8AC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2F7C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99CA9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phòng học (m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BDEE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41AA3" w14:textId="07F8F711" w:rsidR="00FD421D" w:rsidRPr="00FD421D" w:rsidRDefault="00E37B2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40B9D98F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B292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7BCBA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phòng học bộ môn (m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FFE7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710AD8" w14:textId="232D773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37B27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81,3m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FD421D" w:rsidRPr="00FD421D" w14:paraId="627636D1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DC1BA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E24FE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thư viện (m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E151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CE8A7" w14:textId="7D759197" w:rsidR="00FD421D" w:rsidRPr="00E37B27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81,3m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FD421D" w:rsidRPr="00FD421D" w14:paraId="5926D87D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1DC3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9560F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nhà tập đa năng (Phòng giáo dục rèn luyện thể chất) (m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76CD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585E5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309E98CC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C117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5E40E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Diện tích phòng hoạt động Đoàn Đội, phòng truyền thống (m</w:t>
            </w:r>
            <w:r w:rsidRPr="00FD42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4ADC4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17EEA" w14:textId="0F1210FF" w:rsidR="00FD421D" w:rsidRPr="00E37B27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53,4m</w:t>
            </w:r>
            <w:r w:rsidR="00E37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FD421D" w:rsidRPr="00FD421D" w14:paraId="52BAABDB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8900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9D55A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dạy học tối thiểu</w:t>
            </w:r>
          </w:p>
          <w:p w14:paraId="0F9AA6C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BF16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924E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</w:tr>
      <w:tr w:rsidR="00FD421D" w:rsidRPr="00FD421D" w14:paraId="5D8BB6DF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FD1E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3EFC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dạy học t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thi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hiện có theo quy đ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ị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nh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3220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D33D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59CE9806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3601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9BBA7" w14:textId="2E4BFF98" w:rsidR="00FD421D" w:rsidRPr="00FD421D" w:rsidRDefault="0068082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0CE16" w14:textId="311B73BF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A1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EE25B" w14:textId="1DCD38D0" w:rsidR="00FD421D" w:rsidRPr="00753A17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5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05/</w:t>
            </w:r>
            <w:proofErr w:type="spellStart"/>
            <w:r w:rsidR="0075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</w:tr>
      <w:tr w:rsidR="00FD421D" w:rsidRPr="00FD421D" w14:paraId="5FA8818D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AFC4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D821D" w14:textId="7A5E7691" w:rsidR="00FD421D" w:rsidRPr="00FD421D" w:rsidRDefault="0068082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58D92" w14:textId="6918A031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A1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4D768" w14:textId="614AFCF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75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05/</w:t>
            </w:r>
            <w:proofErr w:type="spellStart"/>
            <w:r w:rsidR="00753A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</w:tr>
      <w:tr w:rsidR="00FD421D" w:rsidRPr="00FD421D" w14:paraId="10ED6E87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EF71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9B9F1" w14:textId="71B80A1F" w:rsidR="00FD421D" w:rsidRPr="00FD421D" w:rsidRDefault="0068082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BF402D" w14:textId="52711BE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A18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DA7DB" w14:textId="2A300D4F" w:rsidR="00FD421D" w:rsidRPr="00753A17" w:rsidRDefault="00753A1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</w:tr>
      <w:tr w:rsidR="00680827" w:rsidRPr="00FD421D" w14:paraId="6BD12C8C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538457" w14:textId="49DE82CE" w:rsidR="00680827" w:rsidRPr="00FD421D" w:rsidRDefault="0068082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08CFF4" w14:textId="4BF6AFA5" w:rsidR="00680827" w:rsidRDefault="0068082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1E8F05" w14:textId="6C44E813" w:rsidR="00680827" w:rsidRPr="00FD421D" w:rsidRDefault="004A1809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618251" w14:textId="107B5F47" w:rsidR="00680827" w:rsidRPr="00FD421D" w:rsidRDefault="00753A1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</w:tr>
      <w:tr w:rsidR="00FD421D" w:rsidRPr="00FD421D" w14:paraId="0B1CE42F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5EF2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4C1A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ổ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s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 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dạy học t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ố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thi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còn thi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u so với quy định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A4E6C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616F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016B8" w:rsidRPr="00FD421D" w14:paraId="1AE840D8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A8908" w14:textId="77777777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7ED53" w14:textId="546134D8" w:rsidR="00F016B8" w:rsidRPr="00FD421D" w:rsidRDefault="00F016B8" w:rsidP="00F016B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F82E8B" w14:textId="1CE18E86" w:rsidR="00F016B8" w:rsidRPr="00F016B8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E567A" w14:textId="77777777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016B8" w:rsidRPr="00FD421D" w14:paraId="7AFFEF12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C4CA0" w14:textId="77777777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2.2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46BC6" w14:textId="6D43A647" w:rsidR="00F016B8" w:rsidRPr="00FD421D" w:rsidRDefault="00F016B8" w:rsidP="00F016B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Khối lớp 7 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72FA5" w14:textId="79BF2902" w:rsidR="00F016B8" w:rsidRPr="00F016B8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BA6EF" w14:textId="77777777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016B8" w:rsidRPr="00FD421D" w14:paraId="37F52ED8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373FC" w14:textId="77777777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55A80" w14:textId="5F1C450B" w:rsidR="00F016B8" w:rsidRPr="00FD421D" w:rsidRDefault="00F016B8" w:rsidP="00F016B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D8CB4" w14:textId="37D74724" w:rsidR="00F016B8" w:rsidRPr="00F016B8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BDC09" w14:textId="77777777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016B8" w:rsidRPr="00FD421D" w14:paraId="21F3E948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AA18B0" w14:textId="4867BE65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81FC6B" w14:textId="17F83F8B" w:rsidR="00F016B8" w:rsidRDefault="00F016B8" w:rsidP="00F016B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Khối lớp 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BD5E9A" w14:textId="634E9262" w:rsidR="00F016B8" w:rsidRPr="00F016B8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16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E30997" w14:textId="77777777" w:rsidR="00F016B8" w:rsidRPr="00FD421D" w:rsidRDefault="00F016B8" w:rsidP="00F016B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FD421D" w:rsidRPr="00FD421D" w14:paraId="59B0EB84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2EBC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B62C4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Khu vườn sinh vật, vườn địa l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ý 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(diện tích/thiết b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ị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8EB9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3F45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2A32B3C3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481F5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808A7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0CEC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A6A0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41504567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7072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VIII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AF9D3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máy vi tính đang sử dụng phục vụ học t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ập</w:t>
            </w:r>
            <w:proofErr w:type="spellEnd"/>
          </w:p>
          <w:p w14:paraId="215F0193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(Đơn vị tính: bộ)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C29C9" w14:textId="4F1B2ADF" w:rsidR="00FD421D" w:rsidRPr="00FD421D" w:rsidRDefault="0068082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BE58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học sinh/bộ</w:t>
            </w:r>
          </w:p>
        </w:tc>
      </w:tr>
      <w:tr w:rsidR="00FD421D" w:rsidRPr="00FD421D" w14:paraId="572F027C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35B7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86595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dùng chung khác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DC2F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C922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thiết bị/lớp</w:t>
            </w:r>
          </w:p>
        </w:tc>
      </w:tr>
      <w:tr w:rsidR="00133692" w:rsidRPr="00FD421D" w14:paraId="30EB5E96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F2A9C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927B2A" w14:textId="77777777" w:rsidR="00133692" w:rsidRPr="00FD421D" w:rsidRDefault="00133692" w:rsidP="0013369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BC196" w14:textId="59AC1209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E94B3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33692" w:rsidRPr="00FD421D" w14:paraId="21A2C0DB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865E0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8923DC" w14:textId="77777777" w:rsidR="00133692" w:rsidRPr="00FD421D" w:rsidRDefault="00133692" w:rsidP="0013369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316E77" w14:textId="69D3B0FB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77FE8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33692" w:rsidRPr="00FD421D" w14:paraId="25A04B70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D566A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791DF1" w14:textId="77777777" w:rsidR="00133692" w:rsidRPr="00FD421D" w:rsidRDefault="00133692" w:rsidP="0013369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E5CBA" w14:textId="2CA4C6A9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80B8E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33692" w:rsidRPr="00FD421D" w14:paraId="5D6AE194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7ABD1D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5C892" w14:textId="77777777" w:rsidR="00133692" w:rsidRPr="00FD421D" w:rsidRDefault="00133692" w:rsidP="0013369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Má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 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chiếu OverHead/projector/vật th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ể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DC4402" w14:textId="0DB73AEC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9D8B2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33692" w:rsidRPr="00FD421D" w14:paraId="7ECD6C8A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CDE74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EF35D" w14:textId="77777777" w:rsidR="00133692" w:rsidRPr="00FD421D" w:rsidRDefault="00133692" w:rsidP="0013369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B0DDB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F4096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133692" w:rsidRPr="00FD421D" w14:paraId="78923C93" w14:textId="77777777" w:rsidTr="00133692">
        <w:trPr>
          <w:tblCellSpacing w:w="0" w:type="dxa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9F739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2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E20BF" w14:textId="77777777" w:rsidR="00133692" w:rsidRPr="00FD421D" w:rsidRDefault="00133692" w:rsidP="0013369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B0D76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04C0C" w14:textId="77777777" w:rsidR="00133692" w:rsidRPr="00FD421D" w:rsidRDefault="00133692" w:rsidP="001336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1D2AD9E7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4779"/>
        <w:gridCol w:w="1102"/>
        <w:gridCol w:w="2299"/>
      </w:tblGrid>
      <w:tr w:rsidR="00FD421D" w:rsidRPr="00FD421D" w14:paraId="47F35AE2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F6283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IX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70BF4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Tổng số thiết bị đang sử dụng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66308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1688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Số thiết bị/lớp</w:t>
            </w:r>
          </w:p>
        </w:tc>
      </w:tr>
      <w:tr w:rsidR="00FD421D" w:rsidRPr="00FD421D" w14:paraId="66E1F78E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F25C2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C62C05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Ti vi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938C38" w14:textId="125FCE94" w:rsidR="00FD421D" w:rsidRPr="00EB0826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6EFF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61832FF3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E2EE5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DE145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Cát xét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FF352" w14:textId="2F3D062D" w:rsidR="00FD421D" w:rsidRPr="00EB0826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E6923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1485A2A5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D3686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59EDB2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Đầu Video/đầu đĩa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00A62D" w14:textId="3421A937" w:rsidR="00FD421D" w:rsidRPr="00EB0826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F3C97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3E9007C7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BD4C6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2A3CE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Má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 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chiếu OverHead/projector/vật th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ể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6E5590" w14:textId="738C0949" w:rsidR="00FD421D" w:rsidRPr="00EB0826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5364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2295CE76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68729F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60FBC8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Thiết bị khác...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5A823C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2BBA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7D3A9F7B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1E41B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</w:t>
            </w:r>
          </w:p>
        </w:tc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CBA979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F31764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43ED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4D051D6E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"/>
        <w:gridCol w:w="1746"/>
        <w:gridCol w:w="6525"/>
      </w:tblGrid>
      <w:tr w:rsidR="00FD421D" w:rsidRPr="00FD421D" w14:paraId="039752B2" w14:textId="77777777" w:rsidTr="00FD421D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46E69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0922B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ộ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4D97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l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ượ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ng (m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</w:tr>
      <w:tr w:rsidR="00FD421D" w:rsidRPr="00FD421D" w14:paraId="48B4F4C8" w14:textId="77777777" w:rsidTr="00FD421D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4C2D70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77FE8F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D788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3B5AF7FD" w14:textId="77777777" w:rsidTr="00FD421D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11F89AD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1F196B4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F3D98" w14:textId="548EFF43" w:rsidR="00FD421D" w:rsidRPr="00FD421D" w:rsidRDefault="00F95E74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2BE883D9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850"/>
        <w:gridCol w:w="2299"/>
        <w:gridCol w:w="1286"/>
        <w:gridCol w:w="1746"/>
      </w:tblGrid>
      <w:tr w:rsidR="00FD421D" w:rsidRPr="00FD421D" w14:paraId="67C673A5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16D4A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E7F23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43032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lượng phòng, tổng diện tích (m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C3E8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8126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Diện tích bình quân/chỗ</w:t>
            </w:r>
          </w:p>
        </w:tc>
      </w:tr>
      <w:tr w:rsidR="00FD421D" w:rsidRPr="00FD421D" w14:paraId="37C2647A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F81A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E5935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21292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34DABF" w14:textId="39654381" w:rsidR="00FD421D" w:rsidRPr="00FD421D" w:rsidRDefault="00EB082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B8848F" w14:textId="7494FAA0" w:rsidR="00FD421D" w:rsidRPr="00EB0826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1,2m</w:t>
            </w:r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="00EB0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chổ</w:t>
            </w:r>
            <w:proofErr w:type="spellEnd"/>
          </w:p>
        </w:tc>
      </w:tr>
      <w:tr w:rsidR="00FD421D" w:rsidRPr="00FD421D" w14:paraId="0667828D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7955FF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88FFAD8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Khu n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ộ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697286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FF6D675" w14:textId="0CE39FC2" w:rsidR="00FD421D" w:rsidRPr="00FD421D" w:rsidRDefault="00F95E74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E1FD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4C0804BC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413"/>
        <w:gridCol w:w="1392"/>
        <w:gridCol w:w="1115"/>
        <w:gridCol w:w="1301"/>
        <w:gridCol w:w="836"/>
        <w:gridCol w:w="1301"/>
      </w:tblGrid>
      <w:tr w:rsidR="00FD421D" w:rsidRPr="00FD421D" w14:paraId="79C51341" w14:textId="77777777" w:rsidTr="00FD421D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AA6BE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FA3AF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B4B22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26FC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6422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 m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vi-VN"/>
              </w:rPr>
              <w:t>2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/học sinh</w:t>
            </w:r>
          </w:p>
        </w:tc>
      </w:tr>
      <w:tr w:rsidR="00FD421D" w:rsidRPr="00FD421D" w14:paraId="454CD7F3" w14:textId="77777777" w:rsidTr="00FD421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80A844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C3F1BA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1D28C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B38EE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DF78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8CE3B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87A6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Nam/Nữ</w:t>
            </w:r>
          </w:p>
        </w:tc>
      </w:tr>
      <w:tr w:rsidR="00FD421D" w:rsidRPr="00FD421D" w14:paraId="3419312D" w14:textId="77777777" w:rsidTr="00FD421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055BE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A3392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ạ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 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chuẩn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ệ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D39822" w14:textId="5A91A7D6" w:rsidR="00FD421D" w:rsidRPr="00223E90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  <w:r w:rsidR="00223E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800E78" w14:textId="7AD05220" w:rsidR="00FD421D" w:rsidRPr="00FD421D" w:rsidRDefault="00F95E74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B7DB53" w14:textId="20E0ABB7" w:rsidR="00FD421D" w:rsidRPr="00FD421D" w:rsidRDefault="00223E90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5CEC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B6B88" w14:textId="4675D630" w:rsidR="00FD421D" w:rsidRPr="00FD421D" w:rsidRDefault="00404F43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317DD647" w14:textId="77777777" w:rsidTr="00FD421D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804CF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163DE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Chưa đạt 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vi-VN"/>
              </w:rPr>
              <w:t>chuẩn</w:t>
            </w: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50D4E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E03840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ED7EC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D25579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EC1C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43921E7C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ổ</w:t>
      </w:r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 thông có nhi</w:t>
      </w:r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ề</w:t>
      </w:r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u cấp học và Thông tư 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27/2011/TT-BYT ngày 24/6/2011 của Bộ Y tế ban hành quy chuẩn kỹ thuật 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quốc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gia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về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nhà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tiêu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kiện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bảo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đảm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hợp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vệ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sinh</w:t>
      </w:r>
      <w:proofErr w:type="spellEnd"/>
      <w:r w:rsidRPr="00FD42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687"/>
        <w:gridCol w:w="1746"/>
        <w:gridCol w:w="1746"/>
      </w:tblGrid>
      <w:tr w:rsidR="00FD421D" w:rsidRPr="00FD421D" w14:paraId="7643573E" w14:textId="77777777" w:rsidTr="00FD421D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A859D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8B119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2F16E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DE97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Không</w:t>
            </w:r>
          </w:p>
        </w:tc>
      </w:tr>
      <w:tr w:rsidR="00FD421D" w:rsidRPr="00FD421D" w14:paraId="05C35741" w14:textId="77777777" w:rsidTr="00EB0826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76E8E0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D09CE3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uồn nước sinh hoạt h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ợ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1F7D31" w14:textId="4BF53C6F" w:rsidR="00FD421D" w:rsidRPr="00FD421D" w:rsidRDefault="00EB0826" w:rsidP="00EB08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29AA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5F804221" w14:textId="77777777" w:rsidTr="00EB0826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F70BA4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8660CD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uồn đi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ệ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 (lưới, phát đi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ệ</w:t>
            </w: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C8A96" w14:textId="3F338DCC" w:rsidR="00FD421D" w:rsidRPr="00FD421D" w:rsidRDefault="00FD421D" w:rsidP="00EB08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D8EE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1C17D936" w14:textId="77777777" w:rsidTr="00EB0826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675E2C0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88B5C6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EB20E20" w14:textId="0DDEC6DA" w:rsidR="00FD421D" w:rsidRPr="00FD421D" w:rsidRDefault="00EB0826" w:rsidP="00EB08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4A70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7E3CF411" w14:textId="77777777" w:rsidTr="00EB0826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9F4AC3B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A80357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8EFA01" w14:textId="1A1C42EC" w:rsidR="00FD421D" w:rsidRPr="00FD421D" w:rsidRDefault="00EB0826" w:rsidP="00EB08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9DCE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  <w:tr w:rsidR="00FD421D" w:rsidRPr="00FD421D" w14:paraId="55BE2569" w14:textId="77777777" w:rsidTr="00EB0826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6C2212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663C39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C5424EB" w14:textId="07F43BB9" w:rsidR="00FD421D" w:rsidRPr="00EB0826" w:rsidRDefault="00EB0826" w:rsidP="00EB082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91EC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</w:tr>
    </w:tbl>
    <w:p w14:paraId="7AAE0FAC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10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701"/>
      </w:tblGrid>
      <w:tr w:rsidR="00FD421D" w:rsidRPr="00FD421D" w14:paraId="415655C9" w14:textId="77777777" w:rsidTr="0094551C">
        <w:trPr>
          <w:tblCellSpacing w:w="0" w:type="dxa"/>
        </w:trPr>
        <w:tc>
          <w:tcPr>
            <w:tcW w:w="2449" w:type="pct"/>
            <w:shd w:val="clear" w:color="auto" w:fill="FFFFFF"/>
            <w:hideMark/>
          </w:tcPr>
          <w:p w14:paraId="029C3439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51" w:type="pct"/>
            <w:shd w:val="clear" w:color="auto" w:fill="FFFFFF"/>
            <w:hideMark/>
          </w:tcPr>
          <w:p w14:paraId="3D8C1033" w14:textId="133C2252" w:rsidR="00FD421D" w:rsidRPr="00FD421D" w:rsidRDefault="0094551C" w:rsidP="0094551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 ngày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năm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D92B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Thủ trưởng đơn vị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14:paraId="2825E806" w14:textId="3CB1B7BC" w:rsidR="00FD421D" w:rsidRDefault="00FD421D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7C195C24" w14:textId="77777777" w:rsidR="00E37B27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F0BFE5" w14:textId="77777777" w:rsidR="00E37B27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5FEA6E7" w14:textId="77777777" w:rsidR="00E37B27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555EFB8" w14:textId="77777777" w:rsidR="00E37B27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CDA2CCE" w14:textId="77777777" w:rsidR="00E37B27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8F58ED7" w14:textId="77777777" w:rsidR="00E37B27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F7583D4" w14:textId="77777777" w:rsidR="00E37B27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4F3EED" w14:textId="77777777" w:rsidR="00E37B27" w:rsidRPr="00FD421D" w:rsidRDefault="00E37B27" w:rsidP="00AC38B1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42E627" w14:textId="77777777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chuong_pl_12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Biểu mẫu 12</w:t>
      </w:r>
      <w:bookmarkEnd w:id="10"/>
    </w:p>
    <w:p w14:paraId="5182C5AF" w14:textId="0F5461F3" w:rsidR="009B522F" w:rsidRPr="00FD421D" w:rsidRDefault="009B522F" w:rsidP="009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chuong_pl_12_nam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UBND QUẬN THỦ ĐỨC</w:t>
      </w:r>
    </w:p>
    <w:p w14:paraId="20E6A1A5" w14:textId="333E6492" w:rsidR="009B522F" w:rsidRDefault="009B522F" w:rsidP="009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TRƯỜNG THCS THÁI VĂN LUNG</w:t>
      </w:r>
    </w:p>
    <w:p w14:paraId="7BA4FED7" w14:textId="77777777" w:rsidR="009B522F" w:rsidRDefault="009B522F" w:rsidP="009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021B00C" w14:textId="77777777" w:rsidR="00FD421D" w:rsidRP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THÔNG BÁO</w:t>
      </w:r>
      <w:bookmarkEnd w:id="11"/>
    </w:p>
    <w:p w14:paraId="376B9AFF" w14:textId="685C9E6C" w:rsidR="00FD421D" w:rsidRDefault="00FD421D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chuong_pl_12_name_name"/>
      <w:r w:rsidRPr="00FD42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Công khai thông tin về đội ngũ nhà giáo, cán bộ quản lý và nhân viên của trường trung học cơ sở và trường trung học phổ thông, năm học</w:t>
      </w:r>
      <w:bookmarkEnd w:id="12"/>
      <w:r w:rsidR="00A7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D34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19-</w:t>
      </w:r>
      <w:r w:rsidR="00A70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="00D34A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14:paraId="44367511" w14:textId="77777777" w:rsidR="00D34A4E" w:rsidRPr="00A701CA" w:rsidRDefault="00D34A4E" w:rsidP="00FD421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008"/>
        <w:gridCol w:w="612"/>
        <w:gridCol w:w="347"/>
        <w:gridCol w:w="487"/>
        <w:gridCol w:w="425"/>
        <w:gridCol w:w="409"/>
        <w:gridCol w:w="378"/>
        <w:gridCol w:w="600"/>
        <w:gridCol w:w="627"/>
        <w:gridCol w:w="627"/>
        <w:gridCol w:w="627"/>
        <w:gridCol w:w="565"/>
        <w:gridCol w:w="487"/>
        <w:gridCol w:w="705"/>
        <w:gridCol w:w="565"/>
      </w:tblGrid>
      <w:tr w:rsidR="00FD421D" w:rsidRPr="00FD421D" w14:paraId="30F22F2C" w14:textId="77777777" w:rsidTr="00FD421D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5F76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0672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158D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13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A39F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đào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</w:p>
        </w:tc>
        <w:tc>
          <w:tcPr>
            <w:tcW w:w="9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EE7B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11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B29D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nghề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nghiệp</w:t>
            </w:r>
            <w:proofErr w:type="spellEnd"/>
          </w:p>
        </w:tc>
      </w:tr>
      <w:tr w:rsidR="00FD421D" w:rsidRPr="00FD421D" w14:paraId="690B56B2" w14:textId="77777777" w:rsidTr="00FD421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878AF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AB947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29B42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AEAD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15A2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ThS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7D899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3B7B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CĐ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B2C1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63A1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FEEA0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5FE4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9499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9884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E559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C5C84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A26BB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Kém</w:t>
            </w:r>
            <w:proofErr w:type="spellEnd"/>
          </w:p>
        </w:tc>
      </w:tr>
      <w:tr w:rsidR="00FD421D" w:rsidRPr="00FD421D" w14:paraId="5BEFA4CE" w14:textId="77777777" w:rsidTr="00FD421D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9D73B" w14:textId="77777777" w:rsidR="00FD421D" w:rsidRPr="00FD421D" w:rsidRDefault="00FD421D" w:rsidP="00FD4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92FA34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Tổng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lý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957BD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C2CC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FF54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40F31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B8F5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663A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D9EB4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445D5" w14:textId="7835F33A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7CEF3" w14:textId="48C0E10B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EB208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CF77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BDC70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91F9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F0CE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26B02274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92625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31524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</w:p>
          <w:p w14:paraId="49DF041B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môn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D6DB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7645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058E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FA23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DC01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FE69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ED30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1892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79B6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25A8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87E4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2614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A028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0086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59BCA442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6825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6371BD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F3E99" w14:textId="44FB3495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F4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12C62" w14:textId="6633876B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052F0" w14:textId="741D175C" w:rsidR="00FD421D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AA8E4" w14:textId="53142884" w:rsidR="00FD421D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DF54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7F62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AB04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853AD" w14:textId="2A864F45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EF82D" w14:textId="7D9BCF99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3B88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A04C2" w14:textId="620AADBC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53C7F" w14:textId="004E2400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ED2E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CE41B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36919329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6657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EAEB6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17653" w14:textId="6244BB59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F4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531E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77BDF" w14:textId="01D42D43" w:rsidR="00FD421D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7812DE" w14:textId="43D91458" w:rsidR="00FD421D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8CE6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313B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84C9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E359C" w14:textId="50C7CF58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B80E8" w14:textId="1C6A376B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3D18F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305DC" w14:textId="31DCBA92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48BC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26C3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E528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42DB677F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75E9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59B4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A1EDDE" w14:textId="408A0C9C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F4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F550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D152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05FF0" w14:textId="0B1290AC" w:rsidR="00FD421D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D68E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F5E2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B18D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5C050" w14:textId="7BEE3D71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8F715C" w14:textId="7DB8000C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CCE6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86580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BB087" w14:textId="16E6D10F" w:rsidR="00FD421D" w:rsidRPr="00FD421D" w:rsidRDefault="00D34A4E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FF66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D5CB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3A3D0068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E4CD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624C1" w14:textId="60CE372B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CBB61" w14:textId="50D1F389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F4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D6C1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80E1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04AB7" w14:textId="27D14411" w:rsidR="00FD421D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F0C39" w14:textId="35DED47A" w:rsidR="00FD421D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4B3F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8A24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5992A" w14:textId="27BC7BF2" w:rsidR="00FD421D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1BC44" w14:textId="04EBB860" w:rsidR="00FD421D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F07F0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51E6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C5BD6" w14:textId="620CFCF6" w:rsidR="00FD421D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C1BB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F7EB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91EC7" w:rsidRPr="00FD421D" w14:paraId="36B60E4D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FB08C4" w14:textId="48E5AF71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C3772" w14:textId="660C4FB0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37EE00" w14:textId="74BCCC37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24AD1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ED2571" w14:textId="65E7F0B9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C24115" w14:textId="558D2934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47A517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950A8A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C2504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8DE531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9E743F" w14:textId="23728CF4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DE80DC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0247F2" w14:textId="7C96370B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8EE873" w14:textId="29CA8900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78864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C521FF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1E93104E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B4A3C2" w14:textId="2E884FFA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FB3931" w14:textId="7316D19A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CE0669" w14:textId="5E121637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D8BC6B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C11947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F3B2C8" w14:textId="76EB20E8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E4B0B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31BB2A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61B41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B05871" w14:textId="60252A3B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3DB9FF" w14:textId="59F67CF8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154866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8745F2" w14:textId="0CD2081B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934D66" w14:textId="708DB225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0D1EE5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66ECB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057E1844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E53730" w14:textId="3E710010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82DE6B" w14:textId="26413EBE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9B6844" w14:textId="115C8D11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FBD7CA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92271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36F5C" w14:textId="269C87CA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03DE8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7C030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8C3F24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5F12A2" w14:textId="06F83A71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5AA06D" w14:textId="7BE6C468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94BB0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6993D3" w14:textId="5F09D54C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58ED48" w14:textId="1748A6D8" w:rsidR="00F91EC7" w:rsidRPr="00FD421D" w:rsidRDefault="00581A0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939EBA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3D088F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52C7D350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38AA8" w14:textId="101C424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7B2BF0" w14:textId="6D2B9056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519F61" w14:textId="5B289C92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5C3C8E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8BF838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BE2DA5" w14:textId="400B6CDF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EA00B5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2A23E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B124D3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DE7185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B5BE01" w14:textId="51DA5F11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6F92B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D1A110" w14:textId="417DE2A5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1CD6BA" w14:textId="156CBB1F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667769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FFC8D1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576EEFF8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0298A6" w14:textId="272756D1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A70A6C" w14:textId="3FEE776E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79D36" w14:textId="08E9AE36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670180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B16005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D7575" w14:textId="0EFEAC67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4FFAF2" w14:textId="07CCF39C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5AF00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B81044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54EFF9" w14:textId="07534C50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86F341" w14:textId="21A34772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2EEF9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AB1C32" w14:textId="0FF8A49A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6592EA" w14:textId="50CF66A9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C1F24C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793EE7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522BDDA3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8E4F1" w14:textId="7688E8F5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73E850" w14:textId="71BE1D18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A41B15" w14:textId="7E18E845" w:rsidR="00F91EC7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AFBC30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342D3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B753C5" w14:textId="61DF0C34" w:rsidR="00F91EC7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159278" w14:textId="44E41C27" w:rsidR="00F91EC7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A0E0A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D674E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08C47" w14:textId="3FA23C82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225416" w14:textId="4DF81C45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0B718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CEB2A" w14:textId="42616320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565CC2" w14:textId="2D249738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3168A6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8890E8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5D134FB5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E28962" w14:textId="7FB792ED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BD6645" w14:textId="0017F8A8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092DAD" w14:textId="379F4CF6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29F9B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5D162E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28A793" w14:textId="5893E8E4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B1631B" w14:textId="046802F9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33DF31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065994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0A7697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86E1BC" w14:textId="3D5A51C3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8ED6EC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7C53F" w14:textId="4CFF8500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B6CD7E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F618D1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22CCB1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2FFA76DB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CCE49B" w14:textId="6D021D49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6ABF63" w14:textId="10BD6E82" w:rsidR="00F91EC7" w:rsidRPr="00FD421D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3D11D4" w14:textId="2A0CA0BB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E1DC30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C9061D" w14:textId="7CE59D08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FC56DC" w14:textId="3CA65474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9D04F8" w14:textId="423678EB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D4902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AA53BA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5AC549" w14:textId="5402BB8F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4F5CA1" w14:textId="07E2397D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A187E5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E73C40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FF37D8" w14:textId="0CC43067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0E3615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3D8A97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1B2405DA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6F51BF" w14:textId="44EF1508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9FE182" w14:textId="6706BA2D" w:rsidR="00F91EC7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AF8E5" w14:textId="33A04CA1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4B134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304DF5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2B99CE" w14:textId="06D7F22E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B83997" w14:textId="25727932" w:rsidR="00F91EC7" w:rsidRPr="00FD421D" w:rsidRDefault="007F4D76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865A2D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3E6828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2EB173" w14:textId="5D81978A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5A90B2" w14:textId="4F9F64D8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6DE9AF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AAC381" w14:textId="30EC98E6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1AF90B" w14:textId="7FB26EA4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0D1EB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1203AE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1EC7" w:rsidRPr="00FD421D" w14:paraId="0616B74F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8058DB" w14:textId="2D61C169" w:rsidR="00F91EC7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DDBED3" w14:textId="78C7FAFC" w:rsidR="00F91EC7" w:rsidRDefault="00F91EC7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EE6277" w14:textId="7A955BF6" w:rsidR="00F91EC7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4469D0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9C30B1" w14:textId="0EF6E3EA" w:rsidR="00F91EC7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04F83A" w14:textId="3092460D" w:rsidR="00F91EC7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B3A1B7" w14:textId="76962EFB" w:rsidR="00F91EC7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4F9864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95DC90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3B6EE9" w14:textId="7B4B8787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1A9805" w14:textId="1B9B5349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46B436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7C3E86" w14:textId="30D6DA22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77A2C0" w14:textId="3D7B102F" w:rsidR="00F91EC7" w:rsidRPr="00FD421D" w:rsidRDefault="008D109C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AB7432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9570D7" w14:textId="77777777" w:rsidR="00F91EC7" w:rsidRPr="00FD421D" w:rsidRDefault="00F91EC7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21D" w:rsidRPr="00FD421D" w14:paraId="42433D1C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56C0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DFEA3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Cán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bộ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quản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EB8F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A980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7E6A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8ED9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4F730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C9DB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B954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DB95A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9B42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0759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BD17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E765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F2B2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7ED9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738DB4E8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C20E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D8286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3888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9A65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9E5442" w14:textId="327CFFF7" w:rsidR="00FD421D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331D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C7C2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36C4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D117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54EFB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7DB46C" w14:textId="3E998A4B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52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F64C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931E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D4DE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36E9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75DF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230C700A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22E1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F852C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Phó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hiệu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4A7C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5390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8F903" w14:textId="556F8638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D4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5C88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A8DC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CED1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1871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86C7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6461B" w14:textId="235B418E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52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C661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4F93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A692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2099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7A83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48656C23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32FC5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82F43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9EF0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31F7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B7FE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6D96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2EEA1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D7F5A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824F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E158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BDB8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229B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26BFC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98D40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B892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9913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79D94066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F248A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B01CB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0A6C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6B1EF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90FC7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26DA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A53BE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86C3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BEBD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2A48A" w14:textId="7EEEA40C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52A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F266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07F2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AD74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0BB8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6AE2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45AB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2B9AFD11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88770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BFA12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58844" w14:textId="55871D43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D4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958C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F3CA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6D0A0" w14:textId="4B61381E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D4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E4A91" w14:textId="7947E029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F583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92BD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4F2D7" w14:textId="24185ACB" w:rsidR="00FD421D" w:rsidRPr="00FD421D" w:rsidRDefault="00A52A4B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84DA1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EFF0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B114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39BA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81A7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CCA5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3E17314B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B350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DAB0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quỹ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60308" w14:textId="339E2891" w:rsidR="00FD421D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F103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CE9D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2AB61" w14:textId="6BB2BDEC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D4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956169" w14:textId="3008A72D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6C35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01A3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3BCD96" w14:textId="555FF017" w:rsidR="00FD421D" w:rsidRPr="00FD421D" w:rsidRDefault="00A52A4B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AC02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BA1E5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9B8D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A590F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6FA5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DE42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4621EC3C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AE4C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6D07F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y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9992A" w14:textId="4BFFE918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D4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5B20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2AB0B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CA735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B6A732" w14:textId="136E9BCD" w:rsidR="00FD421D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38E88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E5CB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6A255" w14:textId="5C8A9418" w:rsidR="00FD421D" w:rsidRPr="00FD421D" w:rsidRDefault="00A52A4B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E5AE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29A2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0872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E0FA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B58C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8AAE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1F5C82B0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0A51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7A67C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B2F6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5750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770B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D3C1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7C727" w14:textId="24EB9202" w:rsidR="00FD421D" w:rsidRPr="00FD421D" w:rsidRDefault="00F95E74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FF9D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A14CD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D4E09" w14:textId="4B605295" w:rsidR="00FD421D" w:rsidRPr="00FD421D" w:rsidRDefault="00A52A4B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7942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A55D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BADC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6D6F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12DC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6DF2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51C9BADE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E5C6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B9351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thiết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F513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EC373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0F6A0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3BD6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6D67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F55B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86BA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6D09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D127E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8B12E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0784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23274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8641B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93DE7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1D7802AF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2AF5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E5F06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hỗ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huyết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tật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033A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AA30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C114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0190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BFC0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0690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99B9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2C14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E91E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FDFD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A6F2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E617C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B48D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96639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1B8733A3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BB11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959E10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Nhân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tin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DDBC6E" w14:textId="4EF5EFDE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D4F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2A21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186A1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6976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ACD6A" w14:textId="620C7843" w:rsidR="00FD421D" w:rsidRPr="00FD421D" w:rsidRDefault="00DD4F4F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73F8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D576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F6608" w14:textId="494CED41" w:rsidR="00FD421D" w:rsidRPr="00FD421D" w:rsidRDefault="00A52A4B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A29A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CE953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5FE015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451A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E681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AFE3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D421D" w:rsidRPr="00FD421D" w14:paraId="03294B32" w14:textId="77777777" w:rsidTr="00FD421D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4BBC6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34604F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FBE8C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DC079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6DC3F7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3A4B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1B220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B6CA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56778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F1DA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1F00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129C2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BD7AF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E371B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E4DB2D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93B6A" w14:textId="77777777" w:rsidR="00FD421D" w:rsidRPr="00FD421D" w:rsidRDefault="00FD421D" w:rsidP="00FD421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236700A" w14:textId="77777777" w:rsidR="00FD421D" w:rsidRPr="00FD421D" w:rsidRDefault="00FD421D" w:rsidP="00FD42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1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4"/>
      </w:tblGrid>
      <w:tr w:rsidR="00FD421D" w:rsidRPr="00FD421D" w14:paraId="3979857B" w14:textId="77777777" w:rsidTr="00FD421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5D751649" w14:textId="77777777" w:rsidR="00FD421D" w:rsidRPr="00FD421D" w:rsidRDefault="00FD421D" w:rsidP="00FD421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14:paraId="6FE4D984" w14:textId="3C6DF01D" w:rsidR="00FD421D" w:rsidRPr="00FD421D" w:rsidRDefault="002E7716" w:rsidP="002E771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ngày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tháng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năm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F95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Thủ trưởng đơn vị</w:t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FD421D" w:rsidRPr="00FD4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(Ký tên và đóng dấu)</w:t>
            </w:r>
          </w:p>
        </w:tc>
      </w:tr>
    </w:tbl>
    <w:p w14:paraId="061FD7C0" w14:textId="77777777" w:rsidR="00FD421D" w:rsidRDefault="00FD421D"/>
    <w:sectPr w:rsidR="00FD421D" w:rsidSect="00E37B2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1D"/>
    <w:rsid w:val="001212FE"/>
    <w:rsid w:val="00133692"/>
    <w:rsid w:val="001E63B7"/>
    <w:rsid w:val="001E63DB"/>
    <w:rsid w:val="00223E90"/>
    <w:rsid w:val="002E7716"/>
    <w:rsid w:val="003B5E63"/>
    <w:rsid w:val="00404F43"/>
    <w:rsid w:val="0042667F"/>
    <w:rsid w:val="004353F6"/>
    <w:rsid w:val="0048246F"/>
    <w:rsid w:val="004A1809"/>
    <w:rsid w:val="004E1DF4"/>
    <w:rsid w:val="005121B4"/>
    <w:rsid w:val="005173EE"/>
    <w:rsid w:val="00517E7E"/>
    <w:rsid w:val="00551F9E"/>
    <w:rsid w:val="00581A0D"/>
    <w:rsid w:val="00680827"/>
    <w:rsid w:val="00682987"/>
    <w:rsid w:val="006A2279"/>
    <w:rsid w:val="0070781E"/>
    <w:rsid w:val="00753A17"/>
    <w:rsid w:val="007A15AD"/>
    <w:rsid w:val="007D62A7"/>
    <w:rsid w:val="007F4D76"/>
    <w:rsid w:val="008A5DE3"/>
    <w:rsid w:val="008D109C"/>
    <w:rsid w:val="0090050B"/>
    <w:rsid w:val="00933F08"/>
    <w:rsid w:val="0094551C"/>
    <w:rsid w:val="009B522F"/>
    <w:rsid w:val="009B7911"/>
    <w:rsid w:val="009E71BE"/>
    <w:rsid w:val="00A52A4B"/>
    <w:rsid w:val="00A701CA"/>
    <w:rsid w:val="00A85619"/>
    <w:rsid w:val="00AC38B1"/>
    <w:rsid w:val="00B71ABF"/>
    <w:rsid w:val="00D34A4E"/>
    <w:rsid w:val="00D92BDD"/>
    <w:rsid w:val="00DA4754"/>
    <w:rsid w:val="00DD4F4F"/>
    <w:rsid w:val="00E14847"/>
    <w:rsid w:val="00E302CF"/>
    <w:rsid w:val="00E37B27"/>
    <w:rsid w:val="00EB0826"/>
    <w:rsid w:val="00EC66C8"/>
    <w:rsid w:val="00F016B8"/>
    <w:rsid w:val="00F132A4"/>
    <w:rsid w:val="00F91EC7"/>
    <w:rsid w:val="00F95E74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269D"/>
  <w15:chartTrackingRefBased/>
  <w15:docId w15:val="{DCFB4169-8E26-4979-91E2-56EE90DF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4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2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21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D4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07C5-0616-4644-94FD-23D3C13E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User</cp:lastModifiedBy>
  <cp:revision>2</cp:revision>
  <cp:lastPrinted>2020-11-03T03:03:00Z</cp:lastPrinted>
  <dcterms:created xsi:type="dcterms:W3CDTF">2021-05-14T08:54:00Z</dcterms:created>
  <dcterms:modified xsi:type="dcterms:W3CDTF">2021-05-14T08:54:00Z</dcterms:modified>
</cp:coreProperties>
</file>