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A7C5B" w:rsidRPr="00190C52" w:rsidRDefault="000A7C5B" w:rsidP="000A7C5B">
      <w:pPr>
        <w:spacing w:line="289" w:lineRule="auto"/>
        <w:jc w:val="center"/>
        <w:rPr>
          <w:rFonts w:ascii="Times New Roman" w:hAnsi="Times New Roman"/>
          <w:b/>
          <w:color w:val="FF0000"/>
          <w:lang w:val="nl-NL"/>
        </w:rPr>
      </w:pPr>
      <w:r w:rsidRPr="00190C52">
        <w:rPr>
          <w:rFonts w:ascii="Times New Roman" w:hAnsi="Times New Roman"/>
          <w:b/>
          <w:color w:val="FF0000"/>
          <w:lang w:val="nl-NL"/>
        </w:rPr>
        <w:t>CHƯƠNG II. HÀM SỐ VÀ ĐỒ THỊ</w:t>
      </w:r>
    </w:p>
    <w:p w:rsidR="000A7C5B" w:rsidRPr="00190C52" w:rsidRDefault="000A7C5B" w:rsidP="000A7C5B">
      <w:pPr>
        <w:spacing w:line="289" w:lineRule="auto"/>
        <w:jc w:val="center"/>
        <w:rPr>
          <w:rFonts w:ascii="Times New Roman" w:hAnsi="Times New Roman"/>
          <w:b/>
          <w:color w:val="FF0000"/>
          <w:u w:val="single"/>
          <w:lang w:val="nl-NL"/>
        </w:rPr>
      </w:pPr>
      <w:r w:rsidRPr="00190C52">
        <w:rPr>
          <w:rFonts w:ascii="Times New Roman" w:hAnsi="Times New Roman"/>
          <w:b/>
          <w:color w:val="FF0000"/>
          <w:lang w:val="nl-NL"/>
        </w:rPr>
        <w:t>§1: ĐẠI LƯỢNG TỈ LỆ THUẬN.</w:t>
      </w:r>
    </w:p>
    <w:p w:rsidR="000A7C5B" w:rsidRPr="00190C52" w:rsidRDefault="000A7C5B" w:rsidP="000A7C5B">
      <w:pPr>
        <w:rPr>
          <w:rFonts w:ascii="Times New Roman" w:hAnsi="Times New Roman"/>
          <w:b/>
          <w:color w:val="FF0000"/>
          <w:lang w:val="nl-NL"/>
        </w:rPr>
      </w:pPr>
      <w:r w:rsidRPr="00190C52">
        <w:rPr>
          <w:rFonts w:ascii="Times New Roman" w:hAnsi="Times New Roman"/>
          <w:b/>
          <w:color w:val="FF0000"/>
          <w:lang w:val="nl-NL"/>
        </w:rPr>
        <w:t>I. MỨC ĐỘ CẦN ĐẠT.</w:t>
      </w:r>
    </w:p>
    <w:p w:rsidR="000A7C5B" w:rsidRPr="009A46B2" w:rsidRDefault="000A7C5B" w:rsidP="000A7C5B">
      <w:pPr>
        <w:spacing w:before="60"/>
        <w:ind w:firstLine="357"/>
        <w:jc w:val="both"/>
        <w:rPr>
          <w:rFonts w:ascii="Times New Roman" w:hAnsi="Times New Roman"/>
          <w:color w:val="000000"/>
          <w:lang w:val="nl-NL"/>
        </w:rPr>
      </w:pPr>
      <w:r w:rsidRPr="009A46B2">
        <w:rPr>
          <w:rFonts w:ascii="Times New Roman" w:hAnsi="Times New Roman"/>
          <w:b/>
          <w:color w:val="000000"/>
          <w:lang w:val="nl-NL"/>
        </w:rPr>
        <w:t>1 - Kiến thức:</w:t>
      </w:r>
      <w:r w:rsidRPr="009A46B2">
        <w:rPr>
          <w:rFonts w:ascii="Times New Roman" w:hAnsi="Times New Roman"/>
          <w:color w:val="000000"/>
          <w:lang w:val="nl-NL"/>
        </w:rPr>
        <w:t xml:space="preserve"> Biết được công thức biểu diễn mối liên hệ giữa hai đại lượng tỉ lệ thuận. Nhận biết được hai đại lượng có tỉ lệ thuận hay không. Hiểu được tính chất của hai đại lượng tỉ lệ thuận.</w:t>
      </w:r>
    </w:p>
    <w:p w:rsidR="000A7C5B" w:rsidRPr="009A46B2" w:rsidRDefault="000A7C5B" w:rsidP="000A7C5B">
      <w:pPr>
        <w:ind w:firstLine="360"/>
        <w:jc w:val="both"/>
        <w:rPr>
          <w:rFonts w:ascii="Times New Roman" w:hAnsi="Times New Roman"/>
          <w:color w:val="000000"/>
          <w:lang w:val="nl-NL"/>
        </w:rPr>
      </w:pPr>
      <w:r w:rsidRPr="009A46B2">
        <w:rPr>
          <w:rFonts w:ascii="Times New Roman" w:hAnsi="Times New Roman"/>
          <w:b/>
          <w:color w:val="000000"/>
          <w:lang w:val="nl-NL"/>
        </w:rPr>
        <w:t>2 - Kĩ năng:</w:t>
      </w:r>
      <w:r w:rsidRPr="009A46B2">
        <w:rPr>
          <w:rFonts w:ascii="Times New Roman" w:hAnsi="Times New Roman"/>
          <w:color w:val="000000"/>
          <w:lang w:val="nl-NL"/>
        </w:rPr>
        <w:t xml:space="preserve"> Rèn kĩ năng tìm hệ số tỉ lệ khi biết một cặp giá trị tương ứng của hai đại lượng tỉ lệ thuận, tìm giá trị của một đại lượng khi biết hệ số tỉ lệ và giá trị tương ứng của đại lượng kia.</w:t>
      </w:r>
    </w:p>
    <w:p w:rsidR="000A7C5B" w:rsidRPr="009A46B2" w:rsidRDefault="000A7C5B" w:rsidP="000A7C5B">
      <w:pPr>
        <w:ind w:firstLine="360"/>
        <w:jc w:val="both"/>
        <w:rPr>
          <w:rFonts w:ascii="Times New Roman" w:hAnsi="Times New Roman"/>
          <w:color w:val="000000"/>
          <w:lang w:val="nl-NL"/>
        </w:rPr>
      </w:pPr>
      <w:r w:rsidRPr="009A46B2">
        <w:rPr>
          <w:rFonts w:ascii="Times New Roman" w:hAnsi="Times New Roman"/>
          <w:b/>
          <w:color w:val="000000"/>
          <w:lang w:val="nl-NL"/>
        </w:rPr>
        <w:t>3 - Thái độ</w:t>
      </w:r>
      <w:r w:rsidRPr="009A46B2">
        <w:rPr>
          <w:rFonts w:ascii="Times New Roman" w:hAnsi="Times New Roman"/>
          <w:color w:val="000000"/>
          <w:lang w:val="nl-NL"/>
        </w:rPr>
        <w:t>: Phát triển tư duy suy luận lôgic. Giáo dục tính nhanh nhẹn, lòng ham học Toán cho HS</w:t>
      </w:r>
    </w:p>
    <w:p w:rsidR="006568F7" w:rsidRPr="00E6500B" w:rsidRDefault="006568F7" w:rsidP="006568F7">
      <w:pPr>
        <w:spacing w:line="289" w:lineRule="auto"/>
        <w:rPr>
          <w:rFonts w:ascii="Times New Roman" w:hAnsi="Times New Roman"/>
          <w:color w:val="FF0000"/>
          <w:lang w:val="nl-NL"/>
        </w:rPr>
      </w:pPr>
      <w:r w:rsidRPr="00E6500B">
        <w:rPr>
          <w:rFonts w:ascii="Times New Roman" w:hAnsi="Times New Roman"/>
          <w:color w:val="FF0000"/>
          <w:lang w:val="nl-NL"/>
        </w:rPr>
        <w:t>1.Định nghĩa.</w:t>
      </w:r>
    </w:p>
    <w:p w:rsidR="006568F7" w:rsidRPr="00893BAB" w:rsidRDefault="006568F7" w:rsidP="006568F7">
      <w:pPr>
        <w:tabs>
          <w:tab w:val="left" w:pos="870"/>
        </w:tabs>
        <w:spacing w:line="289" w:lineRule="auto"/>
        <w:rPr>
          <w:rFonts w:ascii="Times New Roman" w:hAnsi="Times New Roman"/>
          <w:color w:val="000000"/>
          <w:lang w:val="nl-NL"/>
        </w:rPr>
      </w:pPr>
      <w:r w:rsidRPr="00893BAB">
        <w:rPr>
          <w:rFonts w:ascii="Times New Roman" w:hAnsi="Times New Roman"/>
          <w:color w:val="000000"/>
          <w:lang w:val="nl-NL"/>
        </w:rPr>
        <w:t>HS đọc đề bài</w:t>
      </w:r>
    </w:p>
    <w:p w:rsidR="006568F7" w:rsidRPr="00893BAB" w:rsidRDefault="006568F7" w:rsidP="006568F7">
      <w:pPr>
        <w:tabs>
          <w:tab w:val="left" w:pos="870"/>
        </w:tabs>
        <w:spacing w:line="289" w:lineRule="auto"/>
        <w:rPr>
          <w:rFonts w:ascii="Times New Roman" w:hAnsi="Times New Roman"/>
          <w:color w:val="000000"/>
          <w:lang w:val="nl-NL"/>
        </w:rPr>
      </w:pPr>
      <w:r w:rsidRPr="00893BAB">
        <w:rPr>
          <w:rFonts w:ascii="Times New Roman" w:hAnsi="Times New Roman"/>
          <w:color w:val="000000"/>
          <w:lang w:val="nl-NL"/>
        </w:rPr>
        <w:t>a) s = 15t.                b) m = DV.</w:t>
      </w:r>
    </w:p>
    <w:p w:rsidR="006568F7" w:rsidRPr="00893BAB" w:rsidRDefault="009066F2" w:rsidP="006568F7">
      <w:pPr>
        <w:tabs>
          <w:tab w:val="left" w:pos="870"/>
        </w:tabs>
        <w:spacing w:line="289" w:lineRule="auto"/>
        <w:rPr>
          <w:rFonts w:ascii="Times New Roman" w:hAnsi="Times New Roman"/>
          <w:color w:val="000000"/>
          <w:lang w:val="nl-NL"/>
        </w:rPr>
      </w:pPr>
      <w:r>
        <w:rPr>
          <w:rFonts w:ascii="Times New Roman" w:hAnsi="Times New Roman"/>
          <w:color w:val="000000"/>
          <w:lang w:val="nl-NL"/>
        </w:rPr>
        <w:t xml:space="preserve"> Các công thức</w:t>
      </w:r>
      <w:r w:rsidR="006568F7" w:rsidRPr="00893BAB">
        <w:rPr>
          <w:rFonts w:ascii="Times New Roman" w:hAnsi="Times New Roman"/>
          <w:color w:val="000000"/>
          <w:lang w:val="nl-NL"/>
        </w:rPr>
        <w:t xml:space="preserve"> trên đều có điểm giố</w:t>
      </w:r>
      <w:r>
        <w:rPr>
          <w:rFonts w:ascii="Times New Roman" w:hAnsi="Times New Roman"/>
          <w:color w:val="000000"/>
          <w:lang w:val="nl-NL"/>
        </w:rPr>
        <w:t xml:space="preserve">ng nhau là đại lượng </w:t>
      </w:r>
      <w:r w:rsidR="006568F7" w:rsidRPr="00893BAB">
        <w:rPr>
          <w:rFonts w:ascii="Times New Roman" w:hAnsi="Times New Roman"/>
          <w:color w:val="000000"/>
          <w:lang w:val="nl-NL"/>
        </w:rPr>
        <w:t xml:space="preserve"> này bằ</w:t>
      </w:r>
      <w:r>
        <w:rPr>
          <w:rFonts w:ascii="Times New Roman" w:hAnsi="Times New Roman"/>
          <w:color w:val="000000"/>
          <w:lang w:val="nl-NL"/>
        </w:rPr>
        <w:t>ng đại lượng</w:t>
      </w:r>
      <w:r w:rsidR="006568F7" w:rsidRPr="00893BAB">
        <w:rPr>
          <w:rFonts w:ascii="Times New Roman" w:hAnsi="Times New Roman"/>
          <w:color w:val="000000"/>
          <w:lang w:val="nl-NL"/>
        </w:rPr>
        <w:t xml:space="preserve"> kia nhân với 1 hằng số khác 0.</w:t>
      </w:r>
    </w:p>
    <w:p w:rsidR="006568F7" w:rsidRPr="009066F2" w:rsidRDefault="003B78D4" w:rsidP="006568F7">
      <w:pPr>
        <w:tabs>
          <w:tab w:val="left" w:pos="870"/>
        </w:tabs>
        <w:spacing w:line="289" w:lineRule="auto"/>
        <w:rPr>
          <w:rFonts w:ascii="Times New Roman" w:hAnsi="Times New Roman"/>
          <w:color w:val="FF0000"/>
          <w:lang w:val="nl-NL"/>
        </w:rPr>
      </w:pPr>
      <w:r w:rsidRPr="009066F2">
        <w:rPr>
          <w:rFonts w:ascii="Times New Roman" w:hAnsi="Times New Roman"/>
          <w:color w:val="FF0000"/>
          <w:lang w:val="nl-NL"/>
        </w:rPr>
        <w:t xml:space="preserve"> Đ</w:t>
      </w:r>
      <w:r w:rsidR="006568F7" w:rsidRPr="009066F2">
        <w:rPr>
          <w:rFonts w:ascii="Times New Roman" w:hAnsi="Times New Roman"/>
          <w:color w:val="FF0000"/>
          <w:lang w:val="nl-NL"/>
        </w:rPr>
        <w:t>ị</w:t>
      </w:r>
      <w:r w:rsidRPr="009066F2">
        <w:rPr>
          <w:rFonts w:ascii="Times New Roman" w:hAnsi="Times New Roman"/>
          <w:color w:val="FF0000"/>
          <w:lang w:val="nl-NL"/>
        </w:rPr>
        <w:t>nh nghĩa :</w:t>
      </w:r>
      <w:r w:rsidR="00E6500B" w:rsidRPr="009066F2">
        <w:rPr>
          <w:rFonts w:ascii="Times New Roman" w:hAnsi="Times New Roman"/>
          <w:color w:val="FF0000"/>
          <w:lang w:val="nl-NL"/>
        </w:rPr>
        <w:t>Nếu đại lượng y liên hệ với đại lượng x theo công thức y=k.x (với k là hằng số khác 0)thì ta nói y tỉ lệ</w:t>
      </w:r>
      <w:r w:rsidRPr="009066F2">
        <w:rPr>
          <w:rFonts w:ascii="Times New Roman" w:hAnsi="Times New Roman"/>
          <w:color w:val="FF0000"/>
          <w:lang w:val="nl-NL"/>
        </w:rPr>
        <w:t xml:space="preserve"> thuận </w:t>
      </w:r>
      <w:r w:rsidR="00E6500B" w:rsidRPr="009066F2">
        <w:rPr>
          <w:rFonts w:ascii="Times New Roman" w:hAnsi="Times New Roman"/>
          <w:color w:val="FF0000"/>
          <w:lang w:val="nl-NL"/>
        </w:rPr>
        <w:t>với x theo hệ số tỉ lệ là k</w:t>
      </w:r>
    </w:p>
    <w:p w:rsidR="006568F7" w:rsidRPr="00893BAB" w:rsidRDefault="006568F7" w:rsidP="006568F7">
      <w:pPr>
        <w:tabs>
          <w:tab w:val="left" w:pos="870"/>
        </w:tabs>
        <w:spacing w:line="289" w:lineRule="auto"/>
        <w:rPr>
          <w:rFonts w:ascii="Times New Roman" w:hAnsi="Times New Roman"/>
          <w:color w:val="000000"/>
          <w:lang w:val="nl-NL"/>
        </w:rPr>
      </w:pPr>
    </w:p>
    <w:p w:rsidR="006568F7" w:rsidRPr="00893BAB" w:rsidRDefault="006568F7" w:rsidP="006568F7">
      <w:pPr>
        <w:tabs>
          <w:tab w:val="left" w:pos="870"/>
        </w:tabs>
        <w:spacing w:line="289" w:lineRule="auto"/>
        <w:rPr>
          <w:rFonts w:ascii="Times New Roman" w:hAnsi="Times New Roman"/>
          <w:color w:val="000000"/>
          <w:lang w:val="nl-NL"/>
        </w:rPr>
      </w:pPr>
      <w:r w:rsidRPr="00893BAB">
        <w:rPr>
          <w:rFonts w:ascii="Times New Roman" w:hAnsi="Times New Roman"/>
          <w:color w:val="000000"/>
          <w:lang w:val="nl-NL"/>
        </w:rPr>
        <w:t>HS làm ?2</w:t>
      </w:r>
    </w:p>
    <w:p w:rsidR="006568F7" w:rsidRPr="00893BAB" w:rsidRDefault="006568F7" w:rsidP="006568F7">
      <w:pPr>
        <w:tabs>
          <w:tab w:val="left" w:pos="870"/>
        </w:tabs>
        <w:spacing w:line="289" w:lineRule="auto"/>
        <w:rPr>
          <w:rFonts w:ascii="Times New Roman" w:hAnsi="Times New Roman"/>
          <w:color w:val="000000"/>
          <w:lang w:val="nl-NL"/>
        </w:rPr>
      </w:pPr>
      <w:r w:rsidRPr="00893BAB">
        <w:rPr>
          <w:rFonts w:ascii="Times New Roman" w:hAnsi="Times New Roman"/>
          <w:color w:val="000000"/>
          <w:lang w:val="nl-NL"/>
        </w:rPr>
        <w:t xml:space="preserve">Ta có: </w:t>
      </w:r>
      <w:r w:rsidRPr="00893BAB">
        <w:rPr>
          <w:rFonts w:ascii="Times New Roman" w:hAnsi="Times New Roman"/>
          <w:color w:val="000000"/>
          <w:position w:val="-24"/>
        </w:rPr>
        <w:object w:dxaOrig="940" w:dyaOrig="6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7.25pt;height:30.75pt" o:ole="">
            <v:imagedata r:id="rId4" o:title=""/>
          </v:shape>
          <o:OLEObject Type="Embed" ProgID="Equation.3" ShapeID="_x0000_i1025" DrawAspect="Content" ObjectID="_1698474214" r:id="rId5"/>
        </w:object>
      </w:r>
      <w:r w:rsidRPr="00893BAB">
        <w:rPr>
          <w:rFonts w:ascii="Times New Roman" w:hAnsi="Times New Roman"/>
          <w:color w:val="000000"/>
          <w:lang w:val="nl-NL"/>
        </w:rPr>
        <w:t xml:space="preserve"> ( vì y TLT với x).</w:t>
      </w:r>
    </w:p>
    <w:p w:rsidR="006568F7" w:rsidRPr="00893BAB" w:rsidRDefault="006568F7" w:rsidP="006568F7">
      <w:pPr>
        <w:tabs>
          <w:tab w:val="left" w:pos="870"/>
        </w:tabs>
        <w:spacing w:line="289" w:lineRule="auto"/>
        <w:rPr>
          <w:rFonts w:ascii="Times New Roman" w:hAnsi="Times New Roman"/>
          <w:color w:val="000000"/>
          <w:lang w:val="nl-NL"/>
        </w:rPr>
      </w:pPr>
      <w:r w:rsidRPr="00893BAB">
        <w:rPr>
          <w:rFonts w:ascii="Times New Roman" w:hAnsi="Times New Roman"/>
          <w:color w:val="000000"/>
          <w:lang w:val="nl-NL"/>
        </w:rPr>
        <w:t xml:space="preserve">       </w:t>
      </w:r>
      <w:r w:rsidRPr="00893BAB">
        <w:rPr>
          <w:rFonts w:ascii="Times New Roman" w:hAnsi="Times New Roman"/>
          <w:color w:val="000000"/>
          <w:position w:val="-6"/>
        </w:rPr>
        <w:object w:dxaOrig="300" w:dyaOrig="240">
          <v:shape id="_x0000_i1026" type="#_x0000_t75" style="width:15pt;height:12pt" o:ole="">
            <v:imagedata r:id="rId6" o:title=""/>
          </v:shape>
          <o:OLEObject Type="Embed" ProgID="Equation.3" ShapeID="_x0000_i1026" DrawAspect="Content" ObjectID="_1698474215" r:id="rId7"/>
        </w:object>
      </w:r>
      <w:r w:rsidRPr="00893BAB">
        <w:rPr>
          <w:rFonts w:ascii="Times New Roman" w:hAnsi="Times New Roman"/>
          <w:color w:val="000000"/>
          <w:lang w:val="nl-NL"/>
        </w:rPr>
        <w:t xml:space="preserve"> </w:t>
      </w:r>
      <w:r w:rsidRPr="00893BAB">
        <w:rPr>
          <w:rFonts w:ascii="Times New Roman" w:hAnsi="Times New Roman"/>
          <w:color w:val="000000"/>
          <w:position w:val="-24"/>
        </w:rPr>
        <w:object w:dxaOrig="960" w:dyaOrig="620">
          <v:shape id="_x0000_i1027" type="#_x0000_t75" style="width:48pt;height:30.75pt" o:ole="">
            <v:imagedata r:id="rId8" o:title=""/>
          </v:shape>
          <o:OLEObject Type="Embed" ProgID="Equation.3" ShapeID="_x0000_i1027" DrawAspect="Content" ObjectID="_1698474216" r:id="rId9"/>
        </w:object>
      </w:r>
    </w:p>
    <w:p w:rsidR="006568F7" w:rsidRPr="00893BAB" w:rsidRDefault="006568F7" w:rsidP="006568F7">
      <w:pPr>
        <w:tabs>
          <w:tab w:val="left" w:pos="870"/>
        </w:tabs>
        <w:spacing w:line="289" w:lineRule="auto"/>
        <w:rPr>
          <w:rFonts w:ascii="Times New Roman" w:hAnsi="Times New Roman"/>
          <w:color w:val="000000"/>
          <w:lang w:val="nl-NL"/>
        </w:rPr>
      </w:pPr>
      <w:r w:rsidRPr="00893BAB">
        <w:rPr>
          <w:rFonts w:ascii="Times New Roman" w:hAnsi="Times New Roman"/>
          <w:color w:val="000000"/>
          <w:lang w:val="nl-NL"/>
        </w:rPr>
        <w:t xml:space="preserve">Vậy x tỉ lệ thuận với y theo hệ số tỉ lệ  </w:t>
      </w:r>
    </w:p>
    <w:p w:rsidR="006568F7" w:rsidRPr="00893BAB" w:rsidRDefault="006568F7" w:rsidP="006568F7">
      <w:pPr>
        <w:tabs>
          <w:tab w:val="left" w:pos="870"/>
        </w:tabs>
        <w:spacing w:line="289" w:lineRule="auto"/>
        <w:rPr>
          <w:rFonts w:ascii="Times New Roman" w:hAnsi="Times New Roman"/>
          <w:color w:val="000000"/>
          <w:lang w:val="nl-NL"/>
        </w:rPr>
      </w:pPr>
      <w:r w:rsidRPr="00893BAB">
        <w:rPr>
          <w:rFonts w:ascii="Times New Roman" w:hAnsi="Times New Roman"/>
          <w:color w:val="000000"/>
          <w:lang w:val="nl-NL"/>
        </w:rPr>
        <w:t xml:space="preserve">a = </w:t>
      </w:r>
      <w:r w:rsidRPr="00893BAB">
        <w:rPr>
          <w:rFonts w:ascii="Times New Roman" w:hAnsi="Times New Roman"/>
          <w:color w:val="000000"/>
          <w:position w:val="-40"/>
        </w:rPr>
        <w:object w:dxaOrig="1280" w:dyaOrig="780">
          <v:shape id="_x0000_i1028" type="#_x0000_t75" style="width:63.75pt;height:39pt" o:ole="">
            <v:imagedata r:id="rId10" o:title=""/>
          </v:shape>
          <o:OLEObject Type="Embed" ProgID="Equation.3" ShapeID="_x0000_i1028" DrawAspect="Content" ObjectID="_1698474217" r:id="rId11"/>
        </w:object>
      </w:r>
      <w:r w:rsidRPr="00893BAB">
        <w:rPr>
          <w:rFonts w:ascii="Times New Roman" w:hAnsi="Times New Roman"/>
          <w:color w:val="000000"/>
          <w:lang w:val="nl-NL"/>
        </w:rPr>
        <w:t xml:space="preserve"> </w:t>
      </w:r>
      <w:r w:rsidRPr="00893BAB">
        <w:rPr>
          <w:rFonts w:ascii="Times New Roman" w:hAnsi="Times New Roman"/>
          <w:color w:val="000000"/>
          <w:position w:val="-10"/>
        </w:rPr>
        <w:object w:dxaOrig="180" w:dyaOrig="340">
          <v:shape id="_x0000_i1029" type="#_x0000_t75" style="width:9pt;height:17.25pt" o:ole="">
            <v:imagedata r:id="rId12" o:title=""/>
          </v:shape>
          <o:OLEObject Type="Embed" ProgID="Equation.3" ShapeID="_x0000_i1029" DrawAspect="Content" ObjectID="_1698474218" r:id="rId13"/>
        </w:object>
      </w:r>
      <w:r w:rsidRPr="00893BAB">
        <w:rPr>
          <w:rFonts w:ascii="Times New Roman" w:hAnsi="Times New Roman"/>
          <w:color w:val="000000"/>
          <w:position w:val="-10"/>
        </w:rPr>
        <w:object w:dxaOrig="180" w:dyaOrig="340">
          <v:shape id="_x0000_i1030" type="#_x0000_t75" style="width:9pt;height:17.25pt" o:ole="">
            <v:imagedata r:id="rId12" o:title=""/>
          </v:shape>
          <o:OLEObject Type="Embed" ProgID="Equation.3" ShapeID="_x0000_i1030" DrawAspect="Content" ObjectID="_1698474219" r:id="rId14"/>
        </w:object>
      </w:r>
      <w:r w:rsidRPr="00893BAB">
        <w:rPr>
          <w:rFonts w:ascii="Times New Roman" w:hAnsi="Times New Roman"/>
          <w:color w:val="000000"/>
          <w:position w:val="-10"/>
        </w:rPr>
        <w:object w:dxaOrig="180" w:dyaOrig="340">
          <v:shape id="_x0000_i1031" type="#_x0000_t75" style="width:9pt;height:17.25pt" o:ole="">
            <v:imagedata r:id="rId12" o:title=""/>
          </v:shape>
          <o:OLEObject Type="Embed" ProgID="Equation.3" ShapeID="_x0000_i1031" DrawAspect="Content" ObjectID="_1698474220" r:id="rId15"/>
        </w:object>
      </w:r>
      <w:r w:rsidRPr="00893BAB">
        <w:rPr>
          <w:rFonts w:ascii="Times New Roman" w:hAnsi="Times New Roman"/>
          <w:color w:val="000000"/>
          <w:lang w:val="nl-NL"/>
        </w:rPr>
        <w:t xml:space="preserve"> </w:t>
      </w:r>
      <w:r w:rsidRPr="00893BAB">
        <w:rPr>
          <w:rFonts w:ascii="Times New Roman" w:hAnsi="Times New Roman"/>
          <w:color w:val="000000"/>
          <w:position w:val="-10"/>
        </w:rPr>
        <w:object w:dxaOrig="180" w:dyaOrig="340">
          <v:shape id="_x0000_i1032" type="#_x0000_t75" style="width:9pt;height:17.25pt" o:ole="">
            <v:imagedata r:id="rId12" o:title=""/>
          </v:shape>
          <o:OLEObject Type="Embed" ProgID="Equation.3" ShapeID="_x0000_i1032" DrawAspect="Content" ObjectID="_1698474221" r:id="rId16"/>
        </w:object>
      </w:r>
    </w:p>
    <w:p w:rsidR="006568F7" w:rsidRPr="000C1876" w:rsidRDefault="006568F7" w:rsidP="006568F7">
      <w:pPr>
        <w:tabs>
          <w:tab w:val="left" w:pos="870"/>
        </w:tabs>
        <w:spacing w:line="289" w:lineRule="auto"/>
        <w:rPr>
          <w:rFonts w:ascii="Times New Roman" w:hAnsi="Times New Roman"/>
          <w:color w:val="FF0000"/>
          <w:lang w:val="nl-NL"/>
        </w:rPr>
      </w:pPr>
      <w:r w:rsidRPr="000C1876">
        <w:rPr>
          <w:rFonts w:ascii="Times New Roman" w:hAnsi="Times New Roman"/>
          <w:color w:val="FF0000"/>
          <w:lang w:val="nl-NL"/>
        </w:rPr>
        <w:t xml:space="preserve">-Nếu y TLT với x theo hệ số tỉ lệ k thì x tỉ lệ với y theo hệ số tỉ lệ </w:t>
      </w:r>
      <w:r w:rsidRPr="000C1876">
        <w:rPr>
          <w:rFonts w:ascii="Times New Roman" w:hAnsi="Times New Roman"/>
          <w:color w:val="FF0000"/>
          <w:position w:val="-24"/>
        </w:rPr>
        <w:object w:dxaOrig="240" w:dyaOrig="620">
          <v:shape id="_x0000_i1046" type="#_x0000_t75" style="width:12pt;height:30.75pt" o:ole="">
            <v:imagedata r:id="rId17" o:title=""/>
          </v:shape>
          <o:OLEObject Type="Embed" ProgID="Equation.3" ShapeID="_x0000_i1046" DrawAspect="Content" ObjectID="_1698474222" r:id="rId18"/>
        </w:object>
      </w:r>
      <w:r w:rsidRPr="000C1876">
        <w:rPr>
          <w:rFonts w:ascii="Times New Roman" w:hAnsi="Times New Roman"/>
          <w:color w:val="FF0000"/>
          <w:lang w:val="nl-NL"/>
        </w:rPr>
        <w:t>.</w:t>
      </w:r>
    </w:p>
    <w:p w:rsidR="006568F7" w:rsidRPr="00893BAB" w:rsidRDefault="006568F7" w:rsidP="006568F7">
      <w:pPr>
        <w:tabs>
          <w:tab w:val="left" w:pos="870"/>
        </w:tabs>
        <w:spacing w:line="289" w:lineRule="auto"/>
        <w:rPr>
          <w:rFonts w:ascii="Times New Roman" w:hAnsi="Times New Roman"/>
          <w:color w:val="000000"/>
          <w:lang w:val="nl-NL"/>
        </w:rPr>
      </w:pPr>
      <w:r w:rsidRPr="00893BAB">
        <w:rPr>
          <w:rFonts w:ascii="Times New Roman" w:hAnsi="Times New Roman"/>
          <w:color w:val="000000"/>
          <w:lang w:val="nl-NL"/>
        </w:rPr>
        <w:t>*Chú ý: (SGK.Tr.52).</w:t>
      </w:r>
    </w:p>
    <w:p w:rsidR="006568F7" w:rsidRPr="00893BAB" w:rsidRDefault="006568F7" w:rsidP="006568F7">
      <w:pPr>
        <w:tabs>
          <w:tab w:val="left" w:pos="720"/>
        </w:tabs>
        <w:spacing w:line="289" w:lineRule="auto"/>
        <w:rPr>
          <w:rFonts w:ascii="Times New Roman" w:hAnsi="Times New Roman"/>
          <w:color w:val="000000"/>
          <w:lang w:val="nl-NL"/>
        </w:rPr>
      </w:pPr>
      <w:r w:rsidRPr="00893BAB">
        <w:rPr>
          <w:rFonts w:ascii="Times New Roman" w:hAnsi="Times New Roman"/>
          <w:color w:val="000000"/>
          <w:lang w:val="nl-NL"/>
        </w:rPr>
        <w:t>HS làm ?3</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607"/>
        <w:gridCol w:w="536"/>
        <w:gridCol w:w="536"/>
        <w:gridCol w:w="603"/>
        <w:gridCol w:w="581"/>
      </w:tblGrid>
      <w:tr w:rsidR="006568F7" w:rsidRPr="00893BAB" w:rsidTr="008D2BA0">
        <w:tc>
          <w:tcPr>
            <w:tcW w:w="2607" w:type="dxa"/>
          </w:tcPr>
          <w:p w:rsidR="006568F7" w:rsidRPr="00893BAB" w:rsidRDefault="006568F7" w:rsidP="008D2BA0">
            <w:pPr>
              <w:tabs>
                <w:tab w:val="left" w:pos="720"/>
              </w:tabs>
              <w:spacing w:line="289" w:lineRule="auto"/>
              <w:rPr>
                <w:rFonts w:ascii="Times New Roman" w:hAnsi="Times New Roman"/>
                <w:color w:val="000000"/>
                <w:lang w:val="nl-NL"/>
              </w:rPr>
            </w:pPr>
            <w:r w:rsidRPr="00893BAB">
              <w:rPr>
                <w:rFonts w:ascii="Times New Roman" w:hAnsi="Times New Roman"/>
                <w:color w:val="000000"/>
                <w:lang w:val="nl-NL"/>
              </w:rPr>
              <w:t>Cột</w:t>
            </w:r>
          </w:p>
        </w:tc>
        <w:tc>
          <w:tcPr>
            <w:tcW w:w="536" w:type="dxa"/>
          </w:tcPr>
          <w:p w:rsidR="006568F7" w:rsidRPr="00893BAB" w:rsidRDefault="006568F7" w:rsidP="008D2BA0">
            <w:pPr>
              <w:tabs>
                <w:tab w:val="left" w:pos="720"/>
              </w:tabs>
              <w:spacing w:line="289" w:lineRule="auto"/>
              <w:rPr>
                <w:rFonts w:ascii="Times New Roman" w:hAnsi="Times New Roman"/>
                <w:color w:val="000000"/>
                <w:lang w:val="nl-NL"/>
              </w:rPr>
            </w:pPr>
            <w:r w:rsidRPr="00893BAB">
              <w:rPr>
                <w:rFonts w:ascii="Times New Roman" w:hAnsi="Times New Roman"/>
                <w:color w:val="000000"/>
                <w:lang w:val="nl-NL"/>
              </w:rPr>
              <w:t>a</w:t>
            </w:r>
          </w:p>
        </w:tc>
        <w:tc>
          <w:tcPr>
            <w:tcW w:w="536" w:type="dxa"/>
          </w:tcPr>
          <w:p w:rsidR="006568F7" w:rsidRPr="00893BAB" w:rsidRDefault="006568F7" w:rsidP="008D2BA0">
            <w:pPr>
              <w:tabs>
                <w:tab w:val="left" w:pos="720"/>
              </w:tabs>
              <w:spacing w:line="289" w:lineRule="auto"/>
              <w:rPr>
                <w:rFonts w:ascii="Times New Roman" w:hAnsi="Times New Roman"/>
                <w:color w:val="000000"/>
                <w:lang w:val="nl-NL"/>
              </w:rPr>
            </w:pPr>
            <w:r w:rsidRPr="00893BAB">
              <w:rPr>
                <w:rFonts w:ascii="Times New Roman" w:hAnsi="Times New Roman"/>
                <w:color w:val="000000"/>
                <w:lang w:val="nl-NL"/>
              </w:rPr>
              <w:t>b</w:t>
            </w:r>
          </w:p>
        </w:tc>
        <w:tc>
          <w:tcPr>
            <w:tcW w:w="603" w:type="dxa"/>
          </w:tcPr>
          <w:p w:rsidR="006568F7" w:rsidRPr="00893BAB" w:rsidRDefault="006568F7" w:rsidP="008D2BA0">
            <w:pPr>
              <w:tabs>
                <w:tab w:val="left" w:pos="720"/>
              </w:tabs>
              <w:spacing w:line="289" w:lineRule="auto"/>
              <w:rPr>
                <w:rFonts w:ascii="Times New Roman" w:hAnsi="Times New Roman"/>
                <w:color w:val="000000"/>
                <w:lang w:val="nl-NL"/>
              </w:rPr>
            </w:pPr>
            <w:r w:rsidRPr="00893BAB">
              <w:rPr>
                <w:rFonts w:ascii="Times New Roman" w:hAnsi="Times New Roman"/>
                <w:color w:val="000000"/>
                <w:lang w:val="nl-NL"/>
              </w:rPr>
              <w:t>c</w:t>
            </w:r>
          </w:p>
        </w:tc>
        <w:tc>
          <w:tcPr>
            <w:tcW w:w="581" w:type="dxa"/>
          </w:tcPr>
          <w:p w:rsidR="006568F7" w:rsidRPr="00893BAB" w:rsidRDefault="006568F7" w:rsidP="008D2BA0">
            <w:pPr>
              <w:tabs>
                <w:tab w:val="left" w:pos="720"/>
              </w:tabs>
              <w:spacing w:line="289" w:lineRule="auto"/>
              <w:rPr>
                <w:rFonts w:ascii="Times New Roman" w:hAnsi="Times New Roman"/>
                <w:color w:val="000000"/>
                <w:lang w:val="nl-NL"/>
              </w:rPr>
            </w:pPr>
            <w:r w:rsidRPr="00893BAB">
              <w:rPr>
                <w:rFonts w:ascii="Times New Roman" w:hAnsi="Times New Roman"/>
                <w:color w:val="000000"/>
                <w:lang w:val="nl-NL"/>
              </w:rPr>
              <w:t>d</w:t>
            </w:r>
          </w:p>
        </w:tc>
      </w:tr>
      <w:tr w:rsidR="006568F7" w:rsidRPr="00893BAB" w:rsidTr="008D2BA0">
        <w:tc>
          <w:tcPr>
            <w:tcW w:w="2607" w:type="dxa"/>
          </w:tcPr>
          <w:p w:rsidR="006568F7" w:rsidRPr="00893BAB" w:rsidRDefault="006568F7" w:rsidP="008D2BA0">
            <w:pPr>
              <w:tabs>
                <w:tab w:val="left" w:pos="720"/>
              </w:tabs>
              <w:spacing w:line="289" w:lineRule="auto"/>
              <w:rPr>
                <w:rFonts w:ascii="Times New Roman" w:hAnsi="Times New Roman"/>
                <w:color w:val="000000"/>
                <w:lang w:val="nl-NL"/>
              </w:rPr>
            </w:pPr>
            <w:r w:rsidRPr="00893BAB">
              <w:rPr>
                <w:rFonts w:ascii="Times New Roman" w:hAnsi="Times New Roman"/>
                <w:color w:val="000000"/>
                <w:lang w:val="nl-NL"/>
              </w:rPr>
              <w:t>Chiều cao ( mm)</w:t>
            </w:r>
          </w:p>
        </w:tc>
        <w:tc>
          <w:tcPr>
            <w:tcW w:w="536" w:type="dxa"/>
          </w:tcPr>
          <w:p w:rsidR="006568F7" w:rsidRPr="00893BAB" w:rsidRDefault="006568F7" w:rsidP="008D2BA0">
            <w:pPr>
              <w:tabs>
                <w:tab w:val="left" w:pos="720"/>
              </w:tabs>
              <w:spacing w:line="289" w:lineRule="auto"/>
              <w:rPr>
                <w:rFonts w:ascii="Times New Roman" w:hAnsi="Times New Roman"/>
                <w:color w:val="000000"/>
                <w:lang w:val="nl-NL"/>
              </w:rPr>
            </w:pPr>
            <w:r w:rsidRPr="00893BAB">
              <w:rPr>
                <w:rFonts w:ascii="Times New Roman" w:hAnsi="Times New Roman"/>
                <w:color w:val="000000"/>
                <w:lang w:val="nl-NL"/>
              </w:rPr>
              <w:t>10</w:t>
            </w:r>
          </w:p>
        </w:tc>
        <w:tc>
          <w:tcPr>
            <w:tcW w:w="536" w:type="dxa"/>
          </w:tcPr>
          <w:p w:rsidR="006568F7" w:rsidRPr="00893BAB" w:rsidRDefault="006568F7" w:rsidP="008D2BA0">
            <w:pPr>
              <w:tabs>
                <w:tab w:val="left" w:pos="720"/>
              </w:tabs>
              <w:spacing w:line="289" w:lineRule="auto"/>
              <w:rPr>
                <w:rFonts w:ascii="Times New Roman" w:hAnsi="Times New Roman"/>
                <w:color w:val="000000"/>
                <w:lang w:val="nl-NL"/>
              </w:rPr>
            </w:pPr>
            <w:r w:rsidRPr="00893BAB">
              <w:rPr>
                <w:rFonts w:ascii="Times New Roman" w:hAnsi="Times New Roman"/>
                <w:color w:val="000000"/>
                <w:lang w:val="nl-NL"/>
              </w:rPr>
              <w:t>8</w:t>
            </w:r>
          </w:p>
        </w:tc>
        <w:tc>
          <w:tcPr>
            <w:tcW w:w="603" w:type="dxa"/>
          </w:tcPr>
          <w:p w:rsidR="006568F7" w:rsidRPr="00893BAB" w:rsidRDefault="006568F7" w:rsidP="008D2BA0">
            <w:pPr>
              <w:tabs>
                <w:tab w:val="left" w:pos="720"/>
              </w:tabs>
              <w:spacing w:line="289" w:lineRule="auto"/>
              <w:rPr>
                <w:rFonts w:ascii="Times New Roman" w:hAnsi="Times New Roman"/>
                <w:color w:val="000000"/>
                <w:lang w:val="nl-NL"/>
              </w:rPr>
            </w:pPr>
            <w:r w:rsidRPr="00893BAB">
              <w:rPr>
                <w:rFonts w:ascii="Times New Roman" w:hAnsi="Times New Roman"/>
                <w:color w:val="000000"/>
                <w:lang w:val="nl-NL"/>
              </w:rPr>
              <w:t>50</w:t>
            </w:r>
          </w:p>
        </w:tc>
        <w:tc>
          <w:tcPr>
            <w:tcW w:w="581" w:type="dxa"/>
          </w:tcPr>
          <w:p w:rsidR="006568F7" w:rsidRPr="00893BAB" w:rsidRDefault="006568F7" w:rsidP="008D2BA0">
            <w:pPr>
              <w:tabs>
                <w:tab w:val="left" w:pos="720"/>
              </w:tabs>
              <w:spacing w:line="289" w:lineRule="auto"/>
              <w:rPr>
                <w:rFonts w:ascii="Times New Roman" w:hAnsi="Times New Roman"/>
                <w:color w:val="000000"/>
                <w:lang w:val="nl-NL"/>
              </w:rPr>
            </w:pPr>
            <w:r w:rsidRPr="00893BAB">
              <w:rPr>
                <w:rFonts w:ascii="Times New Roman" w:hAnsi="Times New Roman"/>
                <w:color w:val="000000"/>
                <w:lang w:val="nl-NL"/>
              </w:rPr>
              <w:t>30</w:t>
            </w:r>
          </w:p>
        </w:tc>
      </w:tr>
      <w:tr w:rsidR="006568F7" w:rsidRPr="00893BAB" w:rsidTr="008D2BA0">
        <w:tc>
          <w:tcPr>
            <w:tcW w:w="2607" w:type="dxa"/>
          </w:tcPr>
          <w:p w:rsidR="006568F7" w:rsidRPr="00893BAB" w:rsidRDefault="006568F7" w:rsidP="008D2BA0">
            <w:pPr>
              <w:tabs>
                <w:tab w:val="left" w:pos="720"/>
              </w:tabs>
              <w:spacing w:line="289" w:lineRule="auto"/>
              <w:rPr>
                <w:rFonts w:ascii="Times New Roman" w:hAnsi="Times New Roman"/>
                <w:color w:val="000000"/>
                <w:lang w:val="nl-NL"/>
              </w:rPr>
            </w:pPr>
            <w:r w:rsidRPr="00893BAB">
              <w:rPr>
                <w:rFonts w:ascii="Times New Roman" w:hAnsi="Times New Roman"/>
                <w:color w:val="000000"/>
                <w:lang w:val="nl-NL"/>
              </w:rPr>
              <w:t>Khối lượng ( tấn )</w:t>
            </w:r>
          </w:p>
        </w:tc>
        <w:tc>
          <w:tcPr>
            <w:tcW w:w="536" w:type="dxa"/>
          </w:tcPr>
          <w:p w:rsidR="006568F7" w:rsidRPr="00893BAB" w:rsidRDefault="006568F7" w:rsidP="008D2BA0">
            <w:pPr>
              <w:tabs>
                <w:tab w:val="left" w:pos="720"/>
              </w:tabs>
              <w:spacing w:line="289" w:lineRule="auto"/>
              <w:rPr>
                <w:rFonts w:ascii="Times New Roman" w:hAnsi="Times New Roman"/>
                <w:color w:val="000000"/>
                <w:lang w:val="nl-NL"/>
              </w:rPr>
            </w:pPr>
            <w:r w:rsidRPr="00893BAB">
              <w:rPr>
                <w:rFonts w:ascii="Times New Roman" w:hAnsi="Times New Roman"/>
                <w:color w:val="000000"/>
                <w:lang w:val="nl-NL"/>
              </w:rPr>
              <w:t>10</w:t>
            </w:r>
          </w:p>
        </w:tc>
        <w:tc>
          <w:tcPr>
            <w:tcW w:w="536" w:type="dxa"/>
          </w:tcPr>
          <w:p w:rsidR="006568F7" w:rsidRPr="00893BAB" w:rsidRDefault="006568F7" w:rsidP="008D2BA0">
            <w:pPr>
              <w:tabs>
                <w:tab w:val="left" w:pos="720"/>
              </w:tabs>
              <w:spacing w:line="289" w:lineRule="auto"/>
              <w:rPr>
                <w:rFonts w:ascii="Times New Roman" w:hAnsi="Times New Roman"/>
                <w:color w:val="000000"/>
                <w:lang w:val="nl-NL"/>
              </w:rPr>
            </w:pPr>
            <w:r w:rsidRPr="00893BAB">
              <w:rPr>
                <w:rFonts w:ascii="Times New Roman" w:hAnsi="Times New Roman"/>
                <w:color w:val="000000"/>
                <w:lang w:val="nl-NL"/>
              </w:rPr>
              <w:t>8</w:t>
            </w:r>
          </w:p>
        </w:tc>
        <w:tc>
          <w:tcPr>
            <w:tcW w:w="603" w:type="dxa"/>
          </w:tcPr>
          <w:p w:rsidR="006568F7" w:rsidRPr="00893BAB" w:rsidRDefault="006568F7" w:rsidP="008D2BA0">
            <w:pPr>
              <w:tabs>
                <w:tab w:val="left" w:pos="720"/>
              </w:tabs>
              <w:spacing w:line="289" w:lineRule="auto"/>
              <w:rPr>
                <w:rFonts w:ascii="Times New Roman" w:hAnsi="Times New Roman"/>
                <w:color w:val="000000"/>
                <w:lang w:val="nl-NL"/>
              </w:rPr>
            </w:pPr>
            <w:r w:rsidRPr="00893BAB">
              <w:rPr>
                <w:rFonts w:ascii="Times New Roman" w:hAnsi="Times New Roman"/>
                <w:color w:val="000000"/>
                <w:lang w:val="nl-NL"/>
              </w:rPr>
              <w:t>50</w:t>
            </w:r>
          </w:p>
        </w:tc>
        <w:tc>
          <w:tcPr>
            <w:tcW w:w="581" w:type="dxa"/>
          </w:tcPr>
          <w:p w:rsidR="006568F7" w:rsidRPr="00893BAB" w:rsidRDefault="006568F7" w:rsidP="008D2BA0">
            <w:pPr>
              <w:tabs>
                <w:tab w:val="left" w:pos="720"/>
              </w:tabs>
              <w:spacing w:line="289" w:lineRule="auto"/>
              <w:rPr>
                <w:rFonts w:ascii="Times New Roman" w:hAnsi="Times New Roman"/>
                <w:color w:val="000000"/>
                <w:lang w:val="nl-NL"/>
              </w:rPr>
            </w:pPr>
            <w:r w:rsidRPr="00893BAB">
              <w:rPr>
                <w:rFonts w:ascii="Times New Roman" w:hAnsi="Times New Roman"/>
                <w:color w:val="000000"/>
                <w:lang w:val="nl-NL"/>
              </w:rPr>
              <w:t>30</w:t>
            </w:r>
          </w:p>
        </w:tc>
      </w:tr>
    </w:tbl>
    <w:p w:rsidR="006568F7" w:rsidRPr="00893BAB" w:rsidRDefault="006568F7" w:rsidP="006568F7">
      <w:pPr>
        <w:spacing w:line="289" w:lineRule="auto"/>
        <w:rPr>
          <w:rFonts w:ascii="Times New Roman" w:hAnsi="Times New Roman"/>
          <w:color w:val="000000"/>
          <w:lang w:val="nl-NL"/>
        </w:rPr>
      </w:pPr>
    </w:p>
    <w:p w:rsidR="00BA7587" w:rsidRPr="00BA7587" w:rsidRDefault="00BA7587" w:rsidP="006568F7">
      <w:pPr>
        <w:tabs>
          <w:tab w:val="left" w:pos="720"/>
        </w:tabs>
        <w:spacing w:line="289" w:lineRule="auto"/>
        <w:rPr>
          <w:rFonts w:ascii="Times New Roman" w:hAnsi="Times New Roman"/>
          <w:color w:val="FF0000"/>
          <w:lang w:val="nl-NL"/>
        </w:rPr>
      </w:pPr>
      <w:r w:rsidRPr="00BA7587">
        <w:rPr>
          <w:rFonts w:ascii="Times New Roman" w:hAnsi="Times New Roman"/>
          <w:color w:val="FF0000"/>
          <w:lang w:val="nl-NL"/>
        </w:rPr>
        <w:lastRenderedPageBreak/>
        <w:t>K=y:x</w:t>
      </w:r>
    </w:p>
    <w:p w:rsidR="006568F7" w:rsidRPr="00BA7587" w:rsidRDefault="006568F7" w:rsidP="006568F7">
      <w:pPr>
        <w:tabs>
          <w:tab w:val="left" w:pos="720"/>
        </w:tabs>
        <w:spacing w:line="289" w:lineRule="auto"/>
        <w:rPr>
          <w:rFonts w:ascii="Times New Roman" w:hAnsi="Times New Roman"/>
          <w:color w:val="FF0000"/>
        </w:rPr>
      </w:pPr>
      <w:r w:rsidRPr="00BA7587">
        <w:rPr>
          <w:rFonts w:ascii="Times New Roman" w:hAnsi="Times New Roman"/>
          <w:color w:val="FF0000"/>
        </w:rPr>
        <w:t>2.Tính chất</w:t>
      </w:r>
    </w:p>
    <w:p w:rsidR="006568F7" w:rsidRPr="00893BAB" w:rsidRDefault="006568F7" w:rsidP="006568F7">
      <w:pPr>
        <w:tabs>
          <w:tab w:val="left" w:pos="720"/>
        </w:tabs>
        <w:spacing w:line="289" w:lineRule="auto"/>
        <w:rPr>
          <w:rFonts w:ascii="Times New Roman" w:hAnsi="Times New Roman"/>
          <w:color w:val="000000"/>
          <w:lang w:val="fr-FR"/>
        </w:rPr>
      </w:pPr>
      <w:r w:rsidRPr="00893BAB">
        <w:rPr>
          <w:rFonts w:ascii="Times New Roman" w:hAnsi="Times New Roman"/>
          <w:color w:val="000000"/>
          <w:lang w:val="fr-FR"/>
        </w:rPr>
        <w:t>a) Vì y và x là hai đại lượng TLT nên y</w:t>
      </w:r>
      <w:r w:rsidRPr="00893BAB">
        <w:rPr>
          <w:rFonts w:ascii="Times New Roman" w:hAnsi="Times New Roman"/>
          <w:color w:val="000000"/>
          <w:vertAlign w:val="subscript"/>
          <w:lang w:val="fr-FR"/>
        </w:rPr>
        <w:t>1</w:t>
      </w:r>
      <w:r w:rsidRPr="00893BAB">
        <w:rPr>
          <w:rFonts w:ascii="Times New Roman" w:hAnsi="Times New Roman"/>
          <w:color w:val="000000"/>
          <w:lang w:val="fr-FR"/>
        </w:rPr>
        <w:t>=kx</w:t>
      </w:r>
      <w:r w:rsidRPr="00893BAB">
        <w:rPr>
          <w:rFonts w:ascii="Times New Roman" w:hAnsi="Times New Roman"/>
          <w:color w:val="000000"/>
          <w:vertAlign w:val="subscript"/>
          <w:lang w:val="fr-FR"/>
        </w:rPr>
        <w:t>1</w:t>
      </w:r>
      <w:r w:rsidRPr="00893BAB">
        <w:rPr>
          <w:rFonts w:ascii="Times New Roman" w:hAnsi="Times New Roman"/>
          <w:color w:val="000000"/>
          <w:lang w:val="fr-FR"/>
        </w:rPr>
        <w:t xml:space="preserve"> hay 6=k.3</w:t>
      </w:r>
      <w:r w:rsidRPr="00893BAB">
        <w:rPr>
          <w:rFonts w:ascii="Times New Roman" w:hAnsi="Times New Roman"/>
          <w:color w:val="000000"/>
          <w:position w:val="-6"/>
        </w:rPr>
        <w:object w:dxaOrig="300" w:dyaOrig="240">
          <v:shape id="_x0000_i1033" type="#_x0000_t75" style="width:15pt;height:12pt" o:ole="">
            <v:imagedata r:id="rId19" o:title=""/>
          </v:shape>
          <o:OLEObject Type="Embed" ProgID="Equation.3" ShapeID="_x0000_i1033" DrawAspect="Content" ObjectID="_1698474223" r:id="rId20"/>
        </w:object>
      </w:r>
      <w:r w:rsidRPr="00893BAB">
        <w:rPr>
          <w:rFonts w:ascii="Times New Roman" w:hAnsi="Times New Roman"/>
          <w:color w:val="000000"/>
          <w:lang w:val="fr-FR"/>
        </w:rPr>
        <w:t>k=6:3=2.</w:t>
      </w:r>
    </w:p>
    <w:p w:rsidR="006568F7" w:rsidRPr="00893BAB" w:rsidRDefault="006568F7" w:rsidP="006568F7">
      <w:pPr>
        <w:tabs>
          <w:tab w:val="left" w:pos="720"/>
        </w:tabs>
        <w:spacing w:line="289" w:lineRule="auto"/>
        <w:rPr>
          <w:rFonts w:ascii="Times New Roman" w:hAnsi="Times New Roman"/>
          <w:color w:val="000000"/>
          <w:lang w:val="fr-FR"/>
        </w:rPr>
      </w:pPr>
      <w:r w:rsidRPr="00893BAB">
        <w:rPr>
          <w:rFonts w:ascii="Times New Roman" w:hAnsi="Times New Roman"/>
          <w:color w:val="000000"/>
          <w:lang w:val="fr-FR"/>
        </w:rPr>
        <w:t>Vậy hệ số tỉ lệ là 2.</w:t>
      </w:r>
    </w:p>
    <w:p w:rsidR="006568F7" w:rsidRPr="00893BAB" w:rsidRDefault="006568F7" w:rsidP="006568F7">
      <w:pPr>
        <w:tabs>
          <w:tab w:val="left" w:pos="720"/>
        </w:tabs>
        <w:spacing w:line="289" w:lineRule="auto"/>
        <w:rPr>
          <w:rFonts w:ascii="Times New Roman" w:hAnsi="Times New Roman"/>
          <w:color w:val="000000"/>
          <w:lang w:val="fr-FR"/>
        </w:rPr>
      </w:pPr>
      <w:r w:rsidRPr="00893BAB">
        <w:rPr>
          <w:rFonts w:ascii="Times New Roman" w:hAnsi="Times New Roman"/>
          <w:color w:val="000000"/>
          <w:lang w:val="fr-FR"/>
        </w:rPr>
        <w:t>b)</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972"/>
        <w:gridCol w:w="972"/>
        <w:gridCol w:w="973"/>
        <w:gridCol w:w="973"/>
        <w:gridCol w:w="973"/>
      </w:tblGrid>
      <w:tr w:rsidR="006568F7" w:rsidRPr="00893BAB" w:rsidTr="008D2BA0">
        <w:tc>
          <w:tcPr>
            <w:tcW w:w="972" w:type="dxa"/>
          </w:tcPr>
          <w:p w:rsidR="006568F7" w:rsidRPr="00893BAB" w:rsidRDefault="006568F7" w:rsidP="008D2BA0">
            <w:pPr>
              <w:tabs>
                <w:tab w:val="left" w:pos="720"/>
              </w:tabs>
              <w:spacing w:line="289" w:lineRule="auto"/>
              <w:rPr>
                <w:rFonts w:ascii="Times New Roman" w:hAnsi="Times New Roman"/>
                <w:color w:val="000000"/>
                <w:lang w:val="fr-FR"/>
              </w:rPr>
            </w:pPr>
            <w:r w:rsidRPr="00893BAB">
              <w:rPr>
                <w:rFonts w:ascii="Times New Roman" w:hAnsi="Times New Roman"/>
                <w:color w:val="000000"/>
                <w:lang w:val="fr-FR"/>
              </w:rPr>
              <w:t>x</w:t>
            </w:r>
          </w:p>
        </w:tc>
        <w:tc>
          <w:tcPr>
            <w:tcW w:w="972" w:type="dxa"/>
          </w:tcPr>
          <w:p w:rsidR="006568F7" w:rsidRPr="00893BAB" w:rsidRDefault="006568F7" w:rsidP="008D2BA0">
            <w:pPr>
              <w:tabs>
                <w:tab w:val="left" w:pos="720"/>
              </w:tabs>
              <w:spacing w:line="289" w:lineRule="auto"/>
              <w:rPr>
                <w:rFonts w:ascii="Times New Roman" w:hAnsi="Times New Roman"/>
                <w:color w:val="000000"/>
                <w:lang w:val="fr-FR"/>
              </w:rPr>
            </w:pPr>
            <w:r w:rsidRPr="00893BAB">
              <w:rPr>
                <w:rFonts w:ascii="Times New Roman" w:hAnsi="Times New Roman"/>
                <w:color w:val="000000"/>
                <w:lang w:val="fr-FR"/>
              </w:rPr>
              <w:t>x</w:t>
            </w:r>
            <w:r w:rsidRPr="00893BAB">
              <w:rPr>
                <w:rFonts w:ascii="Times New Roman" w:hAnsi="Times New Roman"/>
                <w:color w:val="000000"/>
                <w:vertAlign w:val="subscript"/>
                <w:lang w:val="fr-FR"/>
              </w:rPr>
              <w:t>1</w:t>
            </w:r>
            <w:r w:rsidRPr="00893BAB">
              <w:rPr>
                <w:rFonts w:ascii="Times New Roman" w:hAnsi="Times New Roman"/>
                <w:color w:val="000000"/>
                <w:lang w:val="fr-FR"/>
              </w:rPr>
              <w:t>=3</w:t>
            </w:r>
          </w:p>
        </w:tc>
        <w:tc>
          <w:tcPr>
            <w:tcW w:w="973" w:type="dxa"/>
          </w:tcPr>
          <w:p w:rsidR="006568F7" w:rsidRPr="00893BAB" w:rsidRDefault="006568F7" w:rsidP="008D2BA0">
            <w:pPr>
              <w:tabs>
                <w:tab w:val="left" w:pos="720"/>
              </w:tabs>
              <w:spacing w:line="289" w:lineRule="auto"/>
              <w:rPr>
                <w:rFonts w:ascii="Times New Roman" w:hAnsi="Times New Roman"/>
                <w:color w:val="000000"/>
                <w:lang w:val="fr-FR"/>
              </w:rPr>
            </w:pPr>
            <w:r w:rsidRPr="00893BAB">
              <w:rPr>
                <w:rFonts w:ascii="Times New Roman" w:hAnsi="Times New Roman"/>
                <w:color w:val="000000"/>
                <w:lang w:val="fr-FR"/>
              </w:rPr>
              <w:t>x</w:t>
            </w:r>
            <w:r w:rsidRPr="00893BAB">
              <w:rPr>
                <w:rFonts w:ascii="Times New Roman" w:hAnsi="Times New Roman"/>
                <w:color w:val="000000"/>
                <w:vertAlign w:val="subscript"/>
                <w:lang w:val="fr-FR"/>
              </w:rPr>
              <w:t>2</w:t>
            </w:r>
            <w:r w:rsidRPr="00893BAB">
              <w:rPr>
                <w:rFonts w:ascii="Times New Roman" w:hAnsi="Times New Roman"/>
                <w:color w:val="000000"/>
                <w:lang w:val="fr-FR"/>
              </w:rPr>
              <w:t>=4</w:t>
            </w:r>
          </w:p>
        </w:tc>
        <w:tc>
          <w:tcPr>
            <w:tcW w:w="973" w:type="dxa"/>
          </w:tcPr>
          <w:p w:rsidR="006568F7" w:rsidRPr="00893BAB" w:rsidRDefault="006568F7" w:rsidP="008D2BA0">
            <w:pPr>
              <w:tabs>
                <w:tab w:val="left" w:pos="720"/>
              </w:tabs>
              <w:spacing w:line="289" w:lineRule="auto"/>
              <w:rPr>
                <w:rFonts w:ascii="Times New Roman" w:hAnsi="Times New Roman"/>
                <w:color w:val="000000"/>
                <w:lang w:val="fr-FR"/>
              </w:rPr>
            </w:pPr>
            <w:r w:rsidRPr="00893BAB">
              <w:rPr>
                <w:rFonts w:ascii="Times New Roman" w:hAnsi="Times New Roman"/>
                <w:color w:val="000000"/>
                <w:lang w:val="fr-FR"/>
              </w:rPr>
              <w:t>x</w:t>
            </w:r>
            <w:r w:rsidRPr="00893BAB">
              <w:rPr>
                <w:rFonts w:ascii="Times New Roman" w:hAnsi="Times New Roman"/>
                <w:color w:val="000000"/>
                <w:vertAlign w:val="subscript"/>
                <w:lang w:val="fr-FR"/>
              </w:rPr>
              <w:t>3</w:t>
            </w:r>
            <w:r w:rsidRPr="00893BAB">
              <w:rPr>
                <w:rFonts w:ascii="Times New Roman" w:hAnsi="Times New Roman"/>
                <w:color w:val="000000"/>
                <w:lang w:val="fr-FR"/>
              </w:rPr>
              <w:t>=5</w:t>
            </w:r>
          </w:p>
        </w:tc>
        <w:tc>
          <w:tcPr>
            <w:tcW w:w="973" w:type="dxa"/>
          </w:tcPr>
          <w:p w:rsidR="006568F7" w:rsidRPr="00893BAB" w:rsidRDefault="006568F7" w:rsidP="008D2BA0">
            <w:pPr>
              <w:tabs>
                <w:tab w:val="left" w:pos="720"/>
              </w:tabs>
              <w:spacing w:line="289" w:lineRule="auto"/>
              <w:rPr>
                <w:rFonts w:ascii="Times New Roman" w:hAnsi="Times New Roman"/>
                <w:color w:val="000000"/>
                <w:lang w:val="fr-FR"/>
              </w:rPr>
            </w:pPr>
            <w:r w:rsidRPr="00893BAB">
              <w:rPr>
                <w:rFonts w:ascii="Times New Roman" w:hAnsi="Times New Roman"/>
                <w:color w:val="000000"/>
                <w:lang w:val="fr-FR"/>
              </w:rPr>
              <w:t>x</w:t>
            </w:r>
            <w:r w:rsidRPr="00893BAB">
              <w:rPr>
                <w:rFonts w:ascii="Times New Roman" w:hAnsi="Times New Roman"/>
                <w:color w:val="000000"/>
                <w:vertAlign w:val="subscript"/>
                <w:lang w:val="fr-FR"/>
              </w:rPr>
              <w:t>4</w:t>
            </w:r>
            <w:r w:rsidRPr="00893BAB">
              <w:rPr>
                <w:rFonts w:ascii="Times New Roman" w:hAnsi="Times New Roman"/>
                <w:color w:val="000000"/>
                <w:lang w:val="fr-FR"/>
              </w:rPr>
              <w:t>=6</w:t>
            </w:r>
          </w:p>
        </w:tc>
      </w:tr>
      <w:tr w:rsidR="006568F7" w:rsidRPr="00893BAB" w:rsidTr="008D2BA0">
        <w:tc>
          <w:tcPr>
            <w:tcW w:w="972" w:type="dxa"/>
          </w:tcPr>
          <w:p w:rsidR="006568F7" w:rsidRPr="00893BAB" w:rsidRDefault="006568F7" w:rsidP="008D2BA0">
            <w:pPr>
              <w:tabs>
                <w:tab w:val="left" w:pos="720"/>
              </w:tabs>
              <w:spacing w:line="289" w:lineRule="auto"/>
              <w:rPr>
                <w:rFonts w:ascii="Times New Roman" w:hAnsi="Times New Roman"/>
                <w:color w:val="000000"/>
                <w:lang w:val="fr-FR"/>
              </w:rPr>
            </w:pPr>
            <w:r w:rsidRPr="00893BAB">
              <w:rPr>
                <w:rFonts w:ascii="Times New Roman" w:hAnsi="Times New Roman"/>
                <w:color w:val="000000"/>
                <w:lang w:val="fr-FR"/>
              </w:rPr>
              <w:t>y</w:t>
            </w:r>
          </w:p>
        </w:tc>
        <w:tc>
          <w:tcPr>
            <w:tcW w:w="972" w:type="dxa"/>
          </w:tcPr>
          <w:p w:rsidR="006568F7" w:rsidRPr="00893BAB" w:rsidRDefault="006568F7" w:rsidP="008D2BA0">
            <w:pPr>
              <w:tabs>
                <w:tab w:val="left" w:pos="720"/>
              </w:tabs>
              <w:spacing w:line="289" w:lineRule="auto"/>
              <w:rPr>
                <w:rFonts w:ascii="Times New Roman" w:hAnsi="Times New Roman"/>
                <w:color w:val="000000"/>
                <w:lang w:val="fr-FR"/>
              </w:rPr>
            </w:pPr>
            <w:r w:rsidRPr="00893BAB">
              <w:rPr>
                <w:rFonts w:ascii="Times New Roman" w:hAnsi="Times New Roman"/>
                <w:color w:val="000000"/>
                <w:lang w:val="fr-FR"/>
              </w:rPr>
              <w:t>y</w:t>
            </w:r>
            <w:r w:rsidRPr="00893BAB">
              <w:rPr>
                <w:rFonts w:ascii="Times New Roman" w:hAnsi="Times New Roman"/>
                <w:color w:val="000000"/>
                <w:vertAlign w:val="subscript"/>
                <w:lang w:val="fr-FR"/>
              </w:rPr>
              <w:t>1</w:t>
            </w:r>
            <w:r w:rsidRPr="00893BAB">
              <w:rPr>
                <w:rFonts w:ascii="Times New Roman" w:hAnsi="Times New Roman"/>
                <w:color w:val="000000"/>
                <w:lang w:val="fr-FR"/>
              </w:rPr>
              <w:t>=6</w:t>
            </w:r>
          </w:p>
        </w:tc>
        <w:tc>
          <w:tcPr>
            <w:tcW w:w="973" w:type="dxa"/>
          </w:tcPr>
          <w:p w:rsidR="006568F7" w:rsidRPr="00893BAB" w:rsidRDefault="006568F7" w:rsidP="008D2BA0">
            <w:pPr>
              <w:tabs>
                <w:tab w:val="left" w:pos="720"/>
              </w:tabs>
              <w:spacing w:line="289" w:lineRule="auto"/>
              <w:rPr>
                <w:rFonts w:ascii="Times New Roman" w:hAnsi="Times New Roman"/>
                <w:color w:val="000000"/>
                <w:lang w:val="fr-FR"/>
              </w:rPr>
            </w:pPr>
            <w:r w:rsidRPr="00893BAB">
              <w:rPr>
                <w:rFonts w:ascii="Times New Roman" w:hAnsi="Times New Roman"/>
                <w:color w:val="000000"/>
                <w:lang w:val="fr-FR"/>
              </w:rPr>
              <w:t>y</w:t>
            </w:r>
            <w:r w:rsidRPr="00893BAB">
              <w:rPr>
                <w:rFonts w:ascii="Times New Roman" w:hAnsi="Times New Roman"/>
                <w:color w:val="000000"/>
                <w:vertAlign w:val="subscript"/>
                <w:lang w:val="fr-FR"/>
              </w:rPr>
              <w:t>2</w:t>
            </w:r>
            <w:r w:rsidRPr="00893BAB">
              <w:rPr>
                <w:rFonts w:ascii="Times New Roman" w:hAnsi="Times New Roman"/>
                <w:color w:val="000000"/>
                <w:lang w:val="fr-FR"/>
              </w:rPr>
              <w:t>=8</w:t>
            </w:r>
          </w:p>
        </w:tc>
        <w:tc>
          <w:tcPr>
            <w:tcW w:w="973" w:type="dxa"/>
          </w:tcPr>
          <w:p w:rsidR="006568F7" w:rsidRPr="00893BAB" w:rsidRDefault="006568F7" w:rsidP="008D2BA0">
            <w:pPr>
              <w:tabs>
                <w:tab w:val="left" w:pos="720"/>
              </w:tabs>
              <w:spacing w:line="289" w:lineRule="auto"/>
              <w:rPr>
                <w:rFonts w:ascii="Times New Roman" w:hAnsi="Times New Roman"/>
                <w:color w:val="000000"/>
                <w:lang w:val="fr-FR"/>
              </w:rPr>
            </w:pPr>
            <w:r w:rsidRPr="00893BAB">
              <w:rPr>
                <w:rFonts w:ascii="Times New Roman" w:hAnsi="Times New Roman"/>
                <w:color w:val="000000"/>
                <w:lang w:val="fr-FR"/>
              </w:rPr>
              <w:t>y</w:t>
            </w:r>
            <w:r w:rsidRPr="00893BAB">
              <w:rPr>
                <w:rFonts w:ascii="Times New Roman" w:hAnsi="Times New Roman"/>
                <w:color w:val="000000"/>
                <w:vertAlign w:val="subscript"/>
                <w:lang w:val="fr-FR"/>
              </w:rPr>
              <w:t>3</w:t>
            </w:r>
            <w:r w:rsidRPr="00893BAB">
              <w:rPr>
                <w:rFonts w:ascii="Times New Roman" w:hAnsi="Times New Roman"/>
                <w:color w:val="000000"/>
                <w:lang w:val="fr-FR"/>
              </w:rPr>
              <w:t>=10</w:t>
            </w:r>
          </w:p>
        </w:tc>
        <w:tc>
          <w:tcPr>
            <w:tcW w:w="973" w:type="dxa"/>
          </w:tcPr>
          <w:p w:rsidR="006568F7" w:rsidRPr="00893BAB" w:rsidRDefault="006568F7" w:rsidP="008D2BA0">
            <w:pPr>
              <w:tabs>
                <w:tab w:val="left" w:pos="720"/>
              </w:tabs>
              <w:spacing w:line="289" w:lineRule="auto"/>
              <w:rPr>
                <w:rFonts w:ascii="Times New Roman" w:hAnsi="Times New Roman"/>
                <w:color w:val="000000"/>
                <w:lang w:val="fr-FR"/>
              </w:rPr>
            </w:pPr>
            <w:r w:rsidRPr="00893BAB">
              <w:rPr>
                <w:rFonts w:ascii="Times New Roman" w:hAnsi="Times New Roman"/>
                <w:color w:val="000000"/>
                <w:lang w:val="fr-FR"/>
              </w:rPr>
              <w:t>y</w:t>
            </w:r>
            <w:r w:rsidRPr="00893BAB">
              <w:rPr>
                <w:rFonts w:ascii="Times New Roman" w:hAnsi="Times New Roman"/>
                <w:color w:val="000000"/>
                <w:vertAlign w:val="subscript"/>
                <w:lang w:val="fr-FR"/>
              </w:rPr>
              <w:t>4</w:t>
            </w:r>
            <w:r w:rsidRPr="00893BAB">
              <w:rPr>
                <w:rFonts w:ascii="Times New Roman" w:hAnsi="Times New Roman"/>
                <w:color w:val="000000"/>
                <w:lang w:val="fr-FR"/>
              </w:rPr>
              <w:t>=12</w:t>
            </w:r>
          </w:p>
        </w:tc>
      </w:tr>
    </w:tbl>
    <w:p w:rsidR="006568F7" w:rsidRPr="00893BAB" w:rsidRDefault="006568F7" w:rsidP="006568F7">
      <w:pPr>
        <w:tabs>
          <w:tab w:val="left" w:pos="720"/>
        </w:tabs>
        <w:spacing w:line="289" w:lineRule="auto"/>
        <w:rPr>
          <w:rFonts w:ascii="Times New Roman" w:hAnsi="Times New Roman"/>
          <w:color w:val="000000"/>
          <w:lang w:val="fr-FR"/>
        </w:rPr>
      </w:pPr>
    </w:p>
    <w:p w:rsidR="006568F7" w:rsidRPr="00893BAB" w:rsidRDefault="006568F7" w:rsidP="006568F7">
      <w:pPr>
        <w:tabs>
          <w:tab w:val="left" w:pos="720"/>
        </w:tabs>
        <w:spacing w:line="289" w:lineRule="auto"/>
        <w:rPr>
          <w:rFonts w:ascii="Times New Roman" w:hAnsi="Times New Roman"/>
          <w:color w:val="000000"/>
          <w:lang w:val="fr-FR"/>
        </w:rPr>
      </w:pPr>
      <w:r w:rsidRPr="00893BAB">
        <w:rPr>
          <w:rFonts w:ascii="Times New Roman" w:hAnsi="Times New Roman"/>
          <w:color w:val="000000"/>
          <w:lang w:val="fr-FR"/>
        </w:rPr>
        <w:t>c)  x</w:t>
      </w:r>
      <w:r w:rsidRPr="00893BAB">
        <w:rPr>
          <w:rFonts w:ascii="Times New Roman" w:hAnsi="Times New Roman"/>
          <w:color w:val="000000"/>
          <w:vertAlign w:val="subscript"/>
          <w:lang w:val="fr-FR"/>
        </w:rPr>
        <w:t xml:space="preserve">1 </w:t>
      </w:r>
      <w:r w:rsidRPr="00893BAB">
        <w:rPr>
          <w:rFonts w:ascii="Times New Roman" w:hAnsi="Times New Roman"/>
          <w:color w:val="000000"/>
          <w:lang w:val="fr-FR"/>
        </w:rPr>
        <w:t>: y</w:t>
      </w:r>
      <w:r w:rsidRPr="00893BAB">
        <w:rPr>
          <w:rFonts w:ascii="Times New Roman" w:hAnsi="Times New Roman"/>
          <w:color w:val="000000"/>
          <w:vertAlign w:val="subscript"/>
          <w:lang w:val="fr-FR"/>
        </w:rPr>
        <w:t xml:space="preserve">1 </w:t>
      </w:r>
      <w:r w:rsidRPr="00893BAB">
        <w:rPr>
          <w:rFonts w:ascii="Times New Roman" w:hAnsi="Times New Roman"/>
          <w:color w:val="000000"/>
          <w:lang w:val="fr-FR"/>
        </w:rPr>
        <w:t>= x</w:t>
      </w:r>
      <w:r w:rsidRPr="00893BAB">
        <w:rPr>
          <w:rFonts w:ascii="Times New Roman" w:hAnsi="Times New Roman"/>
          <w:color w:val="000000"/>
          <w:vertAlign w:val="subscript"/>
          <w:lang w:val="fr-FR"/>
        </w:rPr>
        <w:t>2</w:t>
      </w:r>
      <w:r w:rsidRPr="00893BAB">
        <w:rPr>
          <w:rFonts w:ascii="Times New Roman" w:hAnsi="Times New Roman"/>
          <w:color w:val="000000"/>
          <w:lang w:val="fr-FR"/>
        </w:rPr>
        <w:t xml:space="preserve"> : y</w:t>
      </w:r>
      <w:r w:rsidRPr="00893BAB">
        <w:rPr>
          <w:rFonts w:ascii="Times New Roman" w:hAnsi="Times New Roman"/>
          <w:color w:val="000000"/>
          <w:vertAlign w:val="subscript"/>
          <w:lang w:val="fr-FR"/>
        </w:rPr>
        <w:t>2</w:t>
      </w:r>
      <w:r w:rsidRPr="00893BAB">
        <w:rPr>
          <w:rFonts w:ascii="Times New Roman" w:hAnsi="Times New Roman"/>
          <w:color w:val="000000"/>
          <w:lang w:val="fr-FR"/>
        </w:rPr>
        <w:t xml:space="preserve"> = x</w:t>
      </w:r>
      <w:r w:rsidRPr="00893BAB">
        <w:rPr>
          <w:rFonts w:ascii="Times New Roman" w:hAnsi="Times New Roman"/>
          <w:color w:val="000000"/>
          <w:vertAlign w:val="subscript"/>
          <w:lang w:val="fr-FR"/>
        </w:rPr>
        <w:t xml:space="preserve">3 </w:t>
      </w:r>
      <w:r w:rsidRPr="00893BAB">
        <w:rPr>
          <w:rFonts w:ascii="Times New Roman" w:hAnsi="Times New Roman"/>
          <w:color w:val="000000"/>
          <w:lang w:val="fr-FR"/>
        </w:rPr>
        <w:t>: y</w:t>
      </w:r>
      <w:r w:rsidRPr="00893BAB">
        <w:rPr>
          <w:rFonts w:ascii="Times New Roman" w:hAnsi="Times New Roman"/>
          <w:color w:val="000000"/>
          <w:vertAlign w:val="subscript"/>
          <w:lang w:val="fr-FR"/>
        </w:rPr>
        <w:t>3</w:t>
      </w:r>
      <w:r w:rsidRPr="00893BAB">
        <w:rPr>
          <w:rFonts w:ascii="Times New Roman" w:hAnsi="Times New Roman"/>
          <w:color w:val="000000"/>
          <w:lang w:val="fr-FR"/>
        </w:rPr>
        <w:t xml:space="preserve"> = x</w:t>
      </w:r>
      <w:r w:rsidRPr="00893BAB">
        <w:rPr>
          <w:rFonts w:ascii="Times New Roman" w:hAnsi="Times New Roman"/>
          <w:color w:val="000000"/>
          <w:vertAlign w:val="subscript"/>
          <w:lang w:val="fr-FR"/>
        </w:rPr>
        <w:t>4</w:t>
      </w:r>
      <w:r w:rsidRPr="00893BAB">
        <w:rPr>
          <w:rFonts w:ascii="Times New Roman" w:hAnsi="Times New Roman"/>
          <w:color w:val="000000"/>
          <w:lang w:val="fr-FR"/>
        </w:rPr>
        <w:t xml:space="preserve"> : y</w:t>
      </w:r>
      <w:r w:rsidRPr="00893BAB">
        <w:rPr>
          <w:rFonts w:ascii="Times New Roman" w:hAnsi="Times New Roman"/>
          <w:color w:val="000000"/>
          <w:vertAlign w:val="subscript"/>
          <w:lang w:val="fr-FR"/>
        </w:rPr>
        <w:t xml:space="preserve">4 </w:t>
      </w:r>
      <w:r w:rsidRPr="00893BAB">
        <w:rPr>
          <w:rFonts w:ascii="Times New Roman" w:hAnsi="Times New Roman"/>
          <w:color w:val="000000"/>
          <w:lang w:val="fr-FR"/>
        </w:rPr>
        <w:t>= 2   (chính là hệ số tỉ lệ).</w:t>
      </w:r>
    </w:p>
    <w:p w:rsidR="006568F7" w:rsidRPr="00893BAB" w:rsidRDefault="006568F7" w:rsidP="006568F7">
      <w:pPr>
        <w:tabs>
          <w:tab w:val="left" w:pos="720"/>
        </w:tabs>
        <w:spacing w:line="289" w:lineRule="auto"/>
        <w:rPr>
          <w:rFonts w:ascii="Times New Roman" w:hAnsi="Times New Roman"/>
          <w:color w:val="000000"/>
          <w:lang w:val="fr-FR"/>
        </w:rPr>
      </w:pPr>
      <w:r w:rsidRPr="00893BAB">
        <w:rPr>
          <w:rFonts w:ascii="Times New Roman" w:hAnsi="Times New Roman"/>
          <w:color w:val="000000"/>
          <w:lang w:val="fr-FR"/>
        </w:rPr>
        <w:t>*Tính chất (SGK.Tr.53)</w:t>
      </w:r>
    </w:p>
    <w:p w:rsidR="006568F7" w:rsidRPr="00BA7587" w:rsidRDefault="006568F7" w:rsidP="006568F7">
      <w:pPr>
        <w:tabs>
          <w:tab w:val="left" w:pos="6540"/>
        </w:tabs>
        <w:jc w:val="center"/>
        <w:rPr>
          <w:rFonts w:ascii="Times New Roman" w:hAnsi="Times New Roman"/>
          <w:color w:val="FF0000"/>
          <w:lang w:eastAsia="ja-JP"/>
        </w:rPr>
      </w:pPr>
      <w:r w:rsidRPr="00BA7587">
        <w:rPr>
          <w:rFonts w:ascii="Times New Roman" w:hAnsi="Times New Roman"/>
          <w:b/>
          <w:color w:val="FF0000"/>
        </w:rPr>
        <w:t>§2: MỘT SỐ BÀI TOÁN VỀ ĐẠI LƯỢNG TỈ LỆ THUẬN</w:t>
      </w:r>
    </w:p>
    <w:p w:rsidR="006568F7" w:rsidRPr="00BA7587" w:rsidRDefault="006568F7" w:rsidP="006568F7">
      <w:pPr>
        <w:tabs>
          <w:tab w:val="left" w:pos="915"/>
        </w:tabs>
        <w:rPr>
          <w:rFonts w:ascii="Times New Roman" w:hAnsi="Times New Roman"/>
          <w:b/>
          <w:color w:val="FF0000"/>
        </w:rPr>
      </w:pPr>
    </w:p>
    <w:p w:rsidR="006568F7" w:rsidRPr="00BA7587" w:rsidRDefault="006568F7" w:rsidP="006568F7">
      <w:pPr>
        <w:rPr>
          <w:rFonts w:ascii="Times New Roman" w:hAnsi="Times New Roman"/>
          <w:b/>
          <w:color w:val="FF0000"/>
        </w:rPr>
      </w:pPr>
      <w:r w:rsidRPr="00BA7587">
        <w:rPr>
          <w:rFonts w:ascii="Times New Roman" w:hAnsi="Times New Roman"/>
          <w:b/>
          <w:color w:val="FF0000"/>
        </w:rPr>
        <w:t>I. MỨC ĐỘ CẦN ĐẠT.</w:t>
      </w:r>
    </w:p>
    <w:p w:rsidR="006568F7" w:rsidRPr="009A46B2" w:rsidRDefault="006568F7" w:rsidP="006568F7">
      <w:pPr>
        <w:ind w:firstLine="360"/>
        <w:jc w:val="both"/>
        <w:rPr>
          <w:rFonts w:ascii="Times New Roman" w:hAnsi="Times New Roman"/>
          <w:color w:val="000000"/>
        </w:rPr>
      </w:pPr>
      <w:r w:rsidRPr="009A46B2">
        <w:rPr>
          <w:rFonts w:ascii="Times New Roman" w:hAnsi="Times New Roman"/>
          <w:b/>
          <w:color w:val="000000"/>
        </w:rPr>
        <w:t>1 - Kiến thức:</w:t>
      </w:r>
      <w:r w:rsidRPr="009A46B2">
        <w:rPr>
          <w:rFonts w:ascii="Times New Roman" w:hAnsi="Times New Roman"/>
          <w:color w:val="000000"/>
        </w:rPr>
        <w:t xml:space="preserve"> Biết cách làm các bài toán cơ bản về đại lượng tỉ lệ thuận và chia tỉ lệ.</w:t>
      </w:r>
    </w:p>
    <w:p w:rsidR="006568F7" w:rsidRPr="009A46B2" w:rsidRDefault="006568F7" w:rsidP="006568F7">
      <w:pPr>
        <w:ind w:left="360"/>
        <w:jc w:val="both"/>
        <w:rPr>
          <w:rFonts w:ascii="Times New Roman" w:hAnsi="Times New Roman"/>
          <w:color w:val="000000"/>
        </w:rPr>
      </w:pPr>
      <w:r w:rsidRPr="009A46B2">
        <w:rPr>
          <w:rFonts w:ascii="Times New Roman" w:hAnsi="Times New Roman"/>
          <w:b/>
          <w:color w:val="000000"/>
        </w:rPr>
        <w:t>2 - Kĩ năng:</w:t>
      </w:r>
      <w:r w:rsidRPr="009A46B2">
        <w:rPr>
          <w:rFonts w:ascii="Times New Roman" w:hAnsi="Times New Roman"/>
          <w:color w:val="000000"/>
        </w:rPr>
        <w:t xml:space="preserve"> Rèn kĩ năng áp dụng t/c của dãy tỉ số băng nhau vào giải toán</w:t>
      </w:r>
    </w:p>
    <w:p w:rsidR="006568F7" w:rsidRPr="009A46B2" w:rsidRDefault="006568F7" w:rsidP="006568F7">
      <w:pPr>
        <w:ind w:firstLine="360"/>
        <w:jc w:val="both"/>
        <w:rPr>
          <w:rFonts w:ascii="Times New Roman" w:hAnsi="Times New Roman"/>
          <w:color w:val="000000"/>
        </w:rPr>
      </w:pPr>
      <w:r w:rsidRPr="009A46B2">
        <w:rPr>
          <w:rFonts w:ascii="Times New Roman" w:hAnsi="Times New Roman"/>
          <w:b/>
          <w:color w:val="000000"/>
        </w:rPr>
        <w:t>3 - Thái độ:</w:t>
      </w:r>
      <w:r w:rsidRPr="009A46B2">
        <w:rPr>
          <w:rFonts w:ascii="Times New Roman" w:hAnsi="Times New Roman"/>
          <w:color w:val="000000"/>
        </w:rPr>
        <w:t xml:space="preserve">  Giáo dục tính cẩn thận khi trình bày. Phát triển tư duy suy luận lôgic</w:t>
      </w:r>
    </w:p>
    <w:p w:rsidR="006568F7" w:rsidRPr="00893BAB" w:rsidRDefault="006568F7" w:rsidP="006568F7">
      <w:pPr>
        <w:tabs>
          <w:tab w:val="left" w:pos="915"/>
        </w:tabs>
        <w:rPr>
          <w:rFonts w:ascii="Times New Roman" w:hAnsi="Times New Roman"/>
          <w:b/>
          <w:color w:val="000000"/>
          <w:lang w:val="nl-NL"/>
        </w:rPr>
      </w:pPr>
      <w:r w:rsidRPr="00893BAB">
        <w:rPr>
          <w:rFonts w:ascii="Times New Roman" w:hAnsi="Times New Roman"/>
          <w:b/>
          <w:color w:val="000000"/>
          <w:lang w:val="nl-NL"/>
        </w:rPr>
        <w:t>1.Bài toán 1</w:t>
      </w:r>
    </w:p>
    <w:p w:rsidR="006568F7" w:rsidRPr="00893BAB" w:rsidRDefault="00A50DD4" w:rsidP="006568F7">
      <w:pPr>
        <w:tabs>
          <w:tab w:val="left" w:pos="915"/>
        </w:tabs>
        <w:rPr>
          <w:rFonts w:ascii="Times New Roman" w:hAnsi="Times New Roman"/>
          <w:color w:val="000000"/>
        </w:rPr>
      </w:pPr>
      <w:r>
        <w:rPr>
          <w:rFonts w:ascii="Times New Roman" w:hAnsi="Times New Roman"/>
          <w:color w:val="000000"/>
          <w:lang w:val="nl-NL"/>
        </w:rPr>
        <w:t>Hai</w:t>
      </w:r>
      <w:r w:rsidR="006568F7" w:rsidRPr="00893BAB">
        <w:rPr>
          <w:rFonts w:ascii="Times New Roman" w:hAnsi="Times New Roman"/>
          <w:color w:val="000000"/>
          <w:lang w:val="nl-NL"/>
        </w:rPr>
        <w:t xml:space="preserve"> thanh chì có thể tích là 12 cm</w:t>
      </w:r>
      <w:r w:rsidR="006568F7" w:rsidRPr="00893BAB">
        <w:rPr>
          <w:rFonts w:ascii="Times New Roman" w:hAnsi="Times New Roman"/>
          <w:color w:val="000000"/>
          <w:vertAlign w:val="superscript"/>
          <w:lang w:val="nl-NL"/>
        </w:rPr>
        <w:t>3</w:t>
      </w:r>
      <w:r w:rsidR="006568F7" w:rsidRPr="00893BAB">
        <w:rPr>
          <w:rFonts w:ascii="Times New Roman" w:hAnsi="Times New Roman"/>
          <w:color w:val="000000"/>
          <w:lang w:val="nl-NL"/>
        </w:rPr>
        <w:t xml:space="preserve">  và 17 cm</w:t>
      </w:r>
      <w:r w:rsidR="006568F7" w:rsidRPr="00893BAB">
        <w:rPr>
          <w:rFonts w:ascii="Times New Roman" w:hAnsi="Times New Roman"/>
          <w:color w:val="000000"/>
          <w:vertAlign w:val="superscript"/>
          <w:lang w:val="nl-NL"/>
        </w:rPr>
        <w:t>3</w:t>
      </w:r>
      <w:r w:rsidR="006568F7" w:rsidRPr="00893BAB">
        <w:rPr>
          <w:rFonts w:ascii="Times New Roman" w:hAnsi="Times New Roman"/>
          <w:color w:val="000000"/>
          <w:lang w:val="nl-NL"/>
        </w:rPr>
        <w:t xml:space="preserve">. </w:t>
      </w:r>
      <w:r w:rsidR="006568F7" w:rsidRPr="00893BAB">
        <w:rPr>
          <w:rFonts w:ascii="Times New Roman" w:hAnsi="Times New Roman"/>
          <w:color w:val="000000"/>
        </w:rPr>
        <w:t>Thanh 2 nặng hơn thanh 1 là 56,5 g.</w:t>
      </w:r>
    </w:p>
    <w:p w:rsidR="006568F7" w:rsidRPr="00893BAB" w:rsidRDefault="006568F7" w:rsidP="006568F7">
      <w:pPr>
        <w:tabs>
          <w:tab w:val="left" w:pos="915"/>
        </w:tabs>
        <w:rPr>
          <w:rFonts w:ascii="Times New Roman" w:hAnsi="Times New Roman"/>
          <w:color w:val="000000"/>
        </w:rPr>
      </w:pPr>
      <w:r w:rsidRPr="00893BAB">
        <w:rPr>
          <w:rFonts w:ascii="Times New Roman" w:hAnsi="Times New Roman"/>
          <w:color w:val="000000"/>
        </w:rPr>
        <w:t>Hỏi: Mỗi thanh nặng bao nhiêu g?</w:t>
      </w:r>
    </w:p>
    <w:p w:rsidR="006568F7" w:rsidRPr="00A50DD4" w:rsidRDefault="002861CE" w:rsidP="006568F7">
      <w:pPr>
        <w:tabs>
          <w:tab w:val="left" w:pos="915"/>
        </w:tabs>
        <w:rPr>
          <w:rFonts w:ascii="Times New Roman" w:hAnsi="Times New Roman"/>
          <w:color w:val="000000"/>
          <w:lang w:val="fr-FR"/>
        </w:rPr>
      </w:pPr>
      <w:r>
        <w:rPr>
          <w:rFonts w:ascii="Times New Roman" w:hAnsi="Times New Roman"/>
          <w:color w:val="000000"/>
          <w:lang w:val="fr-FR"/>
        </w:rPr>
        <w:t xml:space="preserve"> Khối lượng và thể tích l</w:t>
      </w:r>
      <w:r w:rsidR="006568F7" w:rsidRPr="00893BAB">
        <w:rPr>
          <w:rFonts w:ascii="Times New Roman" w:hAnsi="Times New Roman"/>
          <w:color w:val="000000"/>
          <w:lang w:val="fr-FR"/>
        </w:rPr>
        <w:t>à 2 đại lượng TLT.</w:t>
      </w:r>
      <w:r w:rsidR="00A50DD4">
        <w:rPr>
          <w:rFonts w:ascii="Times New Roman" w:hAnsi="Times New Roman"/>
          <w:color w:val="000000"/>
          <w:lang w:val="fr-FR"/>
        </w:rPr>
        <w:t>Gọi khối lượng của hai thanh chì lần lượt là m</w:t>
      </w:r>
      <w:r w:rsidR="00A50DD4">
        <w:rPr>
          <w:rFonts w:ascii="Times New Roman" w:hAnsi="Times New Roman"/>
          <w:color w:val="000000"/>
          <w:vertAlign w:val="subscript"/>
          <w:lang w:val="fr-FR"/>
        </w:rPr>
        <w:t>1</w:t>
      </w:r>
      <w:r w:rsidR="00A50DD4">
        <w:rPr>
          <w:rFonts w:ascii="Times New Roman" w:hAnsi="Times New Roman"/>
          <w:color w:val="000000"/>
          <w:lang w:val="fr-FR"/>
        </w:rPr>
        <w:t xml:space="preserve"> , m</w:t>
      </w:r>
      <w:r w:rsidR="00A50DD4">
        <w:rPr>
          <w:rFonts w:ascii="Times New Roman" w:hAnsi="Times New Roman"/>
          <w:color w:val="000000"/>
          <w:vertAlign w:val="subscript"/>
          <w:lang w:val="fr-FR"/>
        </w:rPr>
        <w:t>2</w:t>
      </w:r>
    </w:p>
    <w:p w:rsidR="006568F7" w:rsidRPr="00893BAB" w:rsidRDefault="006568F7" w:rsidP="006568F7">
      <w:pPr>
        <w:tabs>
          <w:tab w:val="left" w:pos="915"/>
        </w:tabs>
        <w:rPr>
          <w:rFonts w:ascii="Times New Roman" w:hAnsi="Times New Roman"/>
          <w:color w:val="000000"/>
          <w:lang w:val="fr-FR"/>
        </w:rPr>
      </w:pPr>
      <w:r w:rsidRPr="00893BAB">
        <w:rPr>
          <w:rFonts w:ascii="Times New Roman" w:hAnsi="Times New Roman"/>
          <w:color w:val="000000"/>
          <w:lang w:val="fr-FR"/>
        </w:rPr>
        <w:t xml:space="preserve"> Ta có: </w:t>
      </w:r>
      <w:r w:rsidRPr="00893BAB">
        <w:rPr>
          <w:rFonts w:ascii="Times New Roman" w:hAnsi="Times New Roman"/>
          <w:color w:val="000000"/>
          <w:position w:val="-24"/>
        </w:rPr>
        <w:object w:dxaOrig="960" w:dyaOrig="620">
          <v:shape id="_x0000_i1034" type="#_x0000_t75" style="width:48pt;height:30.75pt" o:ole="">
            <v:imagedata r:id="rId21" o:title=""/>
          </v:shape>
          <o:OLEObject Type="Embed" ProgID="Equation.DSMT4" ShapeID="_x0000_i1034" DrawAspect="Content" ObjectID="_1698474224" r:id="rId22"/>
        </w:object>
      </w:r>
      <w:r w:rsidRPr="00893BAB">
        <w:rPr>
          <w:rFonts w:ascii="Times New Roman" w:hAnsi="Times New Roman"/>
          <w:color w:val="000000"/>
          <w:lang w:val="fr-FR"/>
        </w:rPr>
        <w:t xml:space="preserve"> và m</w:t>
      </w:r>
      <w:r w:rsidRPr="00893BAB">
        <w:rPr>
          <w:rFonts w:ascii="Times New Roman" w:hAnsi="Times New Roman"/>
          <w:color w:val="000000"/>
          <w:vertAlign w:val="subscript"/>
          <w:lang w:val="fr-FR"/>
        </w:rPr>
        <w:t xml:space="preserve">2 </w:t>
      </w:r>
      <w:r w:rsidRPr="00893BAB">
        <w:rPr>
          <w:rFonts w:ascii="Times New Roman" w:hAnsi="Times New Roman"/>
          <w:color w:val="000000"/>
          <w:lang w:val="fr-FR"/>
        </w:rPr>
        <w:t>- m</w:t>
      </w:r>
      <w:r w:rsidRPr="00893BAB">
        <w:rPr>
          <w:rFonts w:ascii="Times New Roman" w:hAnsi="Times New Roman"/>
          <w:color w:val="000000"/>
          <w:vertAlign w:val="subscript"/>
          <w:lang w:val="fr-FR"/>
        </w:rPr>
        <w:t xml:space="preserve">1 </w:t>
      </w:r>
      <w:r w:rsidRPr="00893BAB">
        <w:rPr>
          <w:rFonts w:ascii="Times New Roman" w:hAnsi="Times New Roman"/>
          <w:color w:val="000000"/>
          <w:lang w:val="fr-FR"/>
        </w:rPr>
        <w:t>= 56,5.</w:t>
      </w:r>
    </w:p>
    <w:p w:rsidR="006568F7" w:rsidRPr="00893BAB" w:rsidRDefault="006568F7" w:rsidP="006568F7">
      <w:pPr>
        <w:tabs>
          <w:tab w:val="left" w:pos="915"/>
        </w:tabs>
        <w:rPr>
          <w:rFonts w:ascii="Times New Roman" w:hAnsi="Times New Roman"/>
          <w:color w:val="000000"/>
          <w:lang w:val="fr-FR"/>
        </w:rPr>
      </w:pPr>
      <w:r w:rsidRPr="00893BAB">
        <w:rPr>
          <w:rFonts w:ascii="Times New Roman" w:hAnsi="Times New Roman"/>
          <w:color w:val="000000"/>
          <w:lang w:val="fr-FR"/>
        </w:rPr>
        <w:t xml:space="preserve"> Áp dụ</w:t>
      </w:r>
      <w:r w:rsidR="00A50DD4">
        <w:rPr>
          <w:rFonts w:ascii="Times New Roman" w:hAnsi="Times New Roman"/>
          <w:color w:val="000000"/>
          <w:lang w:val="fr-FR"/>
        </w:rPr>
        <w:t>ng tính chất</w:t>
      </w:r>
      <w:r w:rsidRPr="00893BAB">
        <w:rPr>
          <w:rFonts w:ascii="Times New Roman" w:hAnsi="Times New Roman"/>
          <w:color w:val="000000"/>
          <w:lang w:val="fr-FR"/>
        </w:rPr>
        <w:t xml:space="preserve"> dãy tỉ số bằng nhau:</w:t>
      </w:r>
    </w:p>
    <w:p w:rsidR="006568F7" w:rsidRPr="00893BAB" w:rsidRDefault="006568F7" w:rsidP="006568F7">
      <w:pPr>
        <w:tabs>
          <w:tab w:val="left" w:pos="915"/>
        </w:tabs>
        <w:ind w:left="360"/>
        <w:rPr>
          <w:rFonts w:ascii="Times New Roman" w:hAnsi="Times New Roman"/>
          <w:color w:val="000000"/>
        </w:rPr>
      </w:pPr>
      <w:r w:rsidRPr="00893BAB">
        <w:rPr>
          <w:rFonts w:ascii="Times New Roman" w:hAnsi="Times New Roman"/>
          <w:color w:val="000000"/>
          <w:position w:val="-24"/>
        </w:rPr>
        <w:object w:dxaOrig="3600" w:dyaOrig="639">
          <v:shape id="_x0000_i1035" type="#_x0000_t75" style="width:180pt;height:32.25pt" o:ole="">
            <v:imagedata r:id="rId23" o:title=""/>
          </v:shape>
          <o:OLEObject Type="Embed" ProgID="Equation.DSMT4" ShapeID="_x0000_i1035" DrawAspect="Content" ObjectID="_1698474225" r:id="rId24"/>
        </w:object>
      </w:r>
    </w:p>
    <w:p w:rsidR="006568F7" w:rsidRPr="00893BAB" w:rsidRDefault="006568F7" w:rsidP="006568F7">
      <w:pPr>
        <w:tabs>
          <w:tab w:val="left" w:pos="915"/>
        </w:tabs>
        <w:ind w:left="360"/>
        <w:rPr>
          <w:rFonts w:ascii="Times New Roman" w:hAnsi="Times New Roman"/>
          <w:color w:val="000000"/>
        </w:rPr>
      </w:pPr>
      <w:r w:rsidRPr="00893BAB">
        <w:rPr>
          <w:rFonts w:ascii="Times New Roman" w:hAnsi="Times New Roman"/>
          <w:color w:val="000000"/>
          <w:position w:val="-24"/>
        </w:rPr>
        <w:object w:dxaOrig="1280" w:dyaOrig="620">
          <v:shape id="_x0000_i1036" type="#_x0000_t75" style="width:63.75pt;height:30.75pt" o:ole="">
            <v:imagedata r:id="rId25" o:title=""/>
          </v:shape>
          <o:OLEObject Type="Embed" ProgID="Equation.DSMT4" ShapeID="_x0000_i1036" DrawAspect="Content" ObjectID="_1698474226" r:id="rId26"/>
        </w:object>
      </w:r>
      <w:r w:rsidRPr="00893BAB">
        <w:rPr>
          <w:rFonts w:ascii="Times New Roman" w:hAnsi="Times New Roman"/>
          <w:color w:val="000000"/>
        </w:rPr>
        <w:t>m</w:t>
      </w:r>
      <w:r w:rsidRPr="00893BAB">
        <w:rPr>
          <w:rFonts w:ascii="Times New Roman" w:hAnsi="Times New Roman"/>
          <w:color w:val="000000"/>
          <w:vertAlign w:val="subscript"/>
        </w:rPr>
        <w:t xml:space="preserve">1 </w:t>
      </w:r>
      <w:r w:rsidRPr="00893BAB">
        <w:rPr>
          <w:rFonts w:ascii="Times New Roman" w:hAnsi="Times New Roman"/>
          <w:color w:val="000000"/>
        </w:rPr>
        <w:t>= 11,3.12 = 135,6.</w:t>
      </w:r>
    </w:p>
    <w:p w:rsidR="006568F7" w:rsidRPr="00893BAB" w:rsidRDefault="006568F7" w:rsidP="006568F7">
      <w:pPr>
        <w:tabs>
          <w:tab w:val="left" w:pos="915"/>
        </w:tabs>
        <w:ind w:left="360"/>
        <w:rPr>
          <w:rFonts w:ascii="Times New Roman" w:hAnsi="Times New Roman"/>
          <w:color w:val="000000"/>
        </w:rPr>
      </w:pPr>
      <w:r w:rsidRPr="00893BAB">
        <w:rPr>
          <w:rFonts w:ascii="Times New Roman" w:hAnsi="Times New Roman"/>
          <w:color w:val="000000"/>
          <w:position w:val="-24"/>
        </w:rPr>
        <w:object w:dxaOrig="1320" w:dyaOrig="620">
          <v:shape id="_x0000_i1037" type="#_x0000_t75" style="width:66pt;height:30.75pt" o:ole="">
            <v:imagedata r:id="rId27" o:title=""/>
          </v:shape>
          <o:OLEObject Type="Embed" ProgID="Equation.DSMT4" ShapeID="_x0000_i1037" DrawAspect="Content" ObjectID="_1698474227" r:id="rId28"/>
        </w:object>
      </w:r>
      <w:r w:rsidRPr="00893BAB">
        <w:rPr>
          <w:rFonts w:ascii="Times New Roman" w:hAnsi="Times New Roman"/>
          <w:color w:val="000000"/>
        </w:rPr>
        <w:t>m</w:t>
      </w:r>
      <w:r w:rsidRPr="00893BAB">
        <w:rPr>
          <w:rFonts w:ascii="Times New Roman" w:hAnsi="Times New Roman"/>
          <w:color w:val="000000"/>
          <w:vertAlign w:val="subscript"/>
        </w:rPr>
        <w:t xml:space="preserve">2 </w:t>
      </w:r>
      <w:r w:rsidRPr="00893BAB">
        <w:rPr>
          <w:rFonts w:ascii="Times New Roman" w:hAnsi="Times New Roman"/>
          <w:color w:val="000000"/>
        </w:rPr>
        <w:t>=11,3.17 = 192,1.</w:t>
      </w:r>
    </w:p>
    <w:p w:rsidR="006568F7" w:rsidRPr="00893BAB" w:rsidRDefault="006568F7" w:rsidP="006568F7">
      <w:pPr>
        <w:tabs>
          <w:tab w:val="left" w:pos="915"/>
        </w:tabs>
        <w:rPr>
          <w:rFonts w:ascii="Times New Roman" w:hAnsi="Times New Roman"/>
          <w:color w:val="000000"/>
        </w:rPr>
      </w:pPr>
      <w:r w:rsidRPr="00893BAB">
        <w:rPr>
          <w:rFonts w:ascii="Times New Roman" w:hAnsi="Times New Roman"/>
          <w:color w:val="000000"/>
        </w:rPr>
        <w:t>Khối lượng của 2 thanh chì là 135,6 g và 192,1 g.</w:t>
      </w:r>
    </w:p>
    <w:p w:rsidR="006568F7" w:rsidRPr="008D2BA0" w:rsidRDefault="006568F7" w:rsidP="006568F7">
      <w:pPr>
        <w:tabs>
          <w:tab w:val="left" w:pos="915"/>
        </w:tabs>
        <w:rPr>
          <w:rFonts w:ascii="Times New Roman" w:hAnsi="Times New Roman"/>
          <w:b/>
          <w:color w:val="FF0000"/>
        </w:rPr>
      </w:pPr>
      <w:r w:rsidRPr="008D2BA0">
        <w:rPr>
          <w:rFonts w:ascii="Times New Roman" w:hAnsi="Times New Roman"/>
          <w:b/>
          <w:color w:val="FF0000"/>
        </w:rPr>
        <w:t>2.Bài toán 2.</w:t>
      </w:r>
    </w:p>
    <w:p w:rsidR="006568F7" w:rsidRPr="00893BAB" w:rsidRDefault="006568F7" w:rsidP="006568F7">
      <w:pPr>
        <w:tabs>
          <w:tab w:val="left" w:pos="915"/>
        </w:tabs>
        <w:rPr>
          <w:rFonts w:ascii="Times New Roman" w:hAnsi="Times New Roman"/>
          <w:color w:val="000000"/>
        </w:rPr>
      </w:pPr>
      <w:r w:rsidRPr="00893BAB">
        <w:rPr>
          <w:rFonts w:ascii="Times New Roman" w:hAnsi="Times New Roman"/>
          <w:color w:val="000000"/>
        </w:rPr>
        <w:t xml:space="preserve">Gọi số đo các góc của </w:t>
      </w:r>
      <w:r w:rsidRPr="00893BAB">
        <w:rPr>
          <w:rFonts w:ascii="Times New Roman" w:hAnsi="Times New Roman"/>
          <w:color w:val="000000"/>
          <w:position w:val="-4"/>
        </w:rPr>
        <w:object w:dxaOrig="220" w:dyaOrig="260">
          <v:shape id="_x0000_i1038" type="#_x0000_t75" style="width:11.25pt;height:12.75pt" o:ole="">
            <v:imagedata r:id="rId29" o:title=""/>
          </v:shape>
          <o:OLEObject Type="Embed" ProgID="Equation.3" ShapeID="_x0000_i1038" DrawAspect="Content" ObjectID="_1698474228" r:id="rId30"/>
        </w:object>
      </w:r>
      <w:r w:rsidRPr="00893BAB">
        <w:rPr>
          <w:rFonts w:ascii="Times New Roman" w:hAnsi="Times New Roman"/>
          <w:color w:val="000000"/>
        </w:rPr>
        <w:t>ABC lần lượt là A, B, C.</w:t>
      </w:r>
    </w:p>
    <w:p w:rsidR="006568F7" w:rsidRPr="00893BAB" w:rsidRDefault="006568F7" w:rsidP="006568F7">
      <w:pPr>
        <w:tabs>
          <w:tab w:val="left" w:pos="915"/>
        </w:tabs>
        <w:rPr>
          <w:rFonts w:ascii="Times New Roman" w:hAnsi="Times New Roman"/>
          <w:color w:val="000000"/>
          <w:lang w:val="fr-FR"/>
        </w:rPr>
      </w:pPr>
      <w:r w:rsidRPr="00893BAB">
        <w:rPr>
          <w:rFonts w:ascii="Times New Roman" w:hAnsi="Times New Roman"/>
          <w:color w:val="000000"/>
          <w:lang w:val="fr-FR"/>
        </w:rPr>
        <w:t>Theo đề bài, ta có:</w:t>
      </w:r>
    </w:p>
    <w:p w:rsidR="006568F7" w:rsidRPr="00893BAB" w:rsidRDefault="006568F7" w:rsidP="006568F7">
      <w:pPr>
        <w:tabs>
          <w:tab w:val="left" w:pos="915"/>
        </w:tabs>
        <w:rPr>
          <w:rFonts w:ascii="Times New Roman" w:hAnsi="Times New Roman"/>
          <w:color w:val="000000"/>
          <w:lang w:val="fr-FR"/>
        </w:rPr>
      </w:pPr>
      <w:r w:rsidRPr="00893BAB">
        <w:rPr>
          <w:rFonts w:ascii="Times New Roman" w:hAnsi="Times New Roman"/>
          <w:color w:val="000000"/>
          <w:lang w:val="fr-FR"/>
        </w:rPr>
        <w:t xml:space="preserve">    </w:t>
      </w:r>
      <w:r w:rsidRPr="00893BAB">
        <w:rPr>
          <w:rFonts w:ascii="Times New Roman" w:hAnsi="Times New Roman"/>
          <w:color w:val="000000"/>
          <w:position w:val="-24"/>
        </w:rPr>
        <w:object w:dxaOrig="1280" w:dyaOrig="639">
          <v:shape id="_x0000_i1039" type="#_x0000_t75" style="width:63.75pt;height:32.25pt" o:ole="">
            <v:imagedata r:id="rId31" o:title=""/>
          </v:shape>
          <o:OLEObject Type="Embed" ProgID="Equation.DSMT4" ShapeID="_x0000_i1039" DrawAspect="Content" ObjectID="_1698474229" r:id="rId32"/>
        </w:object>
      </w:r>
      <w:r w:rsidRPr="00893BAB">
        <w:rPr>
          <w:rFonts w:ascii="Times New Roman" w:hAnsi="Times New Roman"/>
          <w:color w:val="000000"/>
          <w:lang w:val="fr-FR"/>
        </w:rPr>
        <w:t xml:space="preserve"> và A + B + C = 180</w:t>
      </w:r>
      <w:r w:rsidRPr="00893BAB">
        <w:rPr>
          <w:rFonts w:ascii="Times New Roman" w:hAnsi="Times New Roman"/>
          <w:color w:val="000000"/>
          <w:vertAlign w:val="superscript"/>
          <w:lang w:val="fr-FR"/>
        </w:rPr>
        <w:t>0</w:t>
      </w:r>
      <w:r w:rsidRPr="00893BAB">
        <w:rPr>
          <w:rFonts w:ascii="Times New Roman" w:hAnsi="Times New Roman"/>
          <w:color w:val="000000"/>
          <w:lang w:val="fr-FR"/>
        </w:rPr>
        <w:t>.</w:t>
      </w:r>
    </w:p>
    <w:p w:rsidR="006568F7" w:rsidRPr="00893BAB" w:rsidRDefault="002668FD" w:rsidP="006568F7">
      <w:pPr>
        <w:tabs>
          <w:tab w:val="left" w:pos="915"/>
        </w:tabs>
        <w:rPr>
          <w:rFonts w:ascii="Times New Roman" w:hAnsi="Times New Roman"/>
          <w:color w:val="000000"/>
          <w:lang w:val="fr-FR"/>
        </w:rPr>
      </w:pPr>
      <w:r>
        <w:rPr>
          <w:rFonts w:ascii="Times New Roman" w:hAnsi="Times New Roman"/>
          <w:color w:val="000000"/>
          <w:lang w:val="fr-FR"/>
        </w:rPr>
        <w:lastRenderedPageBreak/>
        <w:t>Áp dụng</w:t>
      </w:r>
      <w:r w:rsidR="006568F7" w:rsidRPr="00893BAB">
        <w:rPr>
          <w:rFonts w:ascii="Times New Roman" w:hAnsi="Times New Roman"/>
          <w:color w:val="000000"/>
          <w:lang w:val="fr-FR"/>
        </w:rPr>
        <w:t xml:space="preserve"> tính chất dãy tỉ số bằng nhau, ta có:</w:t>
      </w:r>
    </w:p>
    <w:p w:rsidR="006568F7" w:rsidRPr="00893BAB" w:rsidRDefault="006568F7" w:rsidP="006568F7">
      <w:pPr>
        <w:tabs>
          <w:tab w:val="left" w:pos="915"/>
        </w:tabs>
        <w:rPr>
          <w:rFonts w:ascii="Times New Roman" w:hAnsi="Times New Roman"/>
          <w:color w:val="000000"/>
          <w:lang w:val="fr-FR"/>
        </w:rPr>
      </w:pPr>
      <w:r w:rsidRPr="00893BAB">
        <w:rPr>
          <w:rFonts w:ascii="Times New Roman" w:hAnsi="Times New Roman"/>
          <w:color w:val="000000"/>
          <w:lang w:val="fr-FR"/>
        </w:rPr>
        <w:t xml:space="preserve">    </w:t>
      </w:r>
      <w:r w:rsidRPr="00893BAB">
        <w:rPr>
          <w:rFonts w:ascii="Times New Roman" w:hAnsi="Times New Roman"/>
          <w:color w:val="000000"/>
          <w:position w:val="-24"/>
        </w:rPr>
        <w:object w:dxaOrig="1280" w:dyaOrig="639">
          <v:shape id="_x0000_i1040" type="#_x0000_t75" style="width:63.75pt;height:32.25pt" o:ole="">
            <v:imagedata r:id="rId33" o:title=""/>
          </v:shape>
          <o:OLEObject Type="Embed" ProgID="Equation.DSMT4" ShapeID="_x0000_i1040" DrawAspect="Content" ObjectID="_1698474230" r:id="rId34"/>
        </w:object>
      </w:r>
      <w:r w:rsidRPr="00893BAB">
        <w:rPr>
          <w:rFonts w:ascii="Times New Roman" w:hAnsi="Times New Roman"/>
          <w:color w:val="000000"/>
          <w:lang w:val="fr-FR"/>
        </w:rPr>
        <w:t>=</w:t>
      </w:r>
      <w:r w:rsidRPr="00893BAB">
        <w:rPr>
          <w:rFonts w:ascii="Times New Roman" w:hAnsi="Times New Roman"/>
          <w:color w:val="000000"/>
          <w:position w:val="-24"/>
        </w:rPr>
        <w:object w:dxaOrig="1140" w:dyaOrig="639">
          <v:shape id="_x0000_i1041" type="#_x0000_t75" style="width:57pt;height:32.25pt" o:ole="">
            <v:imagedata r:id="rId35" o:title=""/>
          </v:shape>
          <o:OLEObject Type="Embed" ProgID="Equation.DSMT4" ShapeID="_x0000_i1041" DrawAspect="Content" ObjectID="_1698474231" r:id="rId36"/>
        </w:object>
      </w:r>
      <w:r w:rsidRPr="00893BAB">
        <w:rPr>
          <w:rFonts w:ascii="Times New Roman" w:hAnsi="Times New Roman"/>
          <w:color w:val="000000"/>
          <w:lang w:val="fr-FR"/>
        </w:rPr>
        <w:t>=</w:t>
      </w:r>
      <w:r w:rsidRPr="00893BAB">
        <w:rPr>
          <w:rFonts w:ascii="Times New Roman" w:hAnsi="Times New Roman"/>
          <w:color w:val="000000"/>
          <w:position w:val="-24"/>
        </w:rPr>
        <w:object w:dxaOrig="700" w:dyaOrig="639">
          <v:shape id="_x0000_i1042" type="#_x0000_t75" style="width:35.25pt;height:32.25pt" o:ole="">
            <v:imagedata r:id="rId37" o:title=""/>
          </v:shape>
          <o:OLEObject Type="Embed" ProgID="Equation.DSMT4" ShapeID="_x0000_i1042" DrawAspect="Content" ObjectID="_1698474232" r:id="rId38"/>
        </w:object>
      </w:r>
      <w:r w:rsidRPr="00893BAB">
        <w:rPr>
          <w:rFonts w:ascii="Times New Roman" w:hAnsi="Times New Roman"/>
          <w:color w:val="000000"/>
          <w:lang w:val="fr-FR"/>
        </w:rPr>
        <w:t>30</w:t>
      </w:r>
      <w:r w:rsidRPr="00893BAB">
        <w:rPr>
          <w:rFonts w:ascii="Times New Roman" w:hAnsi="Times New Roman"/>
          <w:color w:val="000000"/>
          <w:vertAlign w:val="superscript"/>
          <w:lang w:val="fr-FR"/>
        </w:rPr>
        <w:t>0</w:t>
      </w:r>
    </w:p>
    <w:p w:rsidR="006568F7" w:rsidRPr="00893BAB" w:rsidRDefault="006568F7" w:rsidP="006568F7">
      <w:pPr>
        <w:tabs>
          <w:tab w:val="left" w:pos="915"/>
        </w:tabs>
        <w:rPr>
          <w:rFonts w:ascii="Times New Roman" w:hAnsi="Times New Roman"/>
          <w:color w:val="000000"/>
          <w:lang w:val="fr-FR"/>
        </w:rPr>
      </w:pPr>
      <w:r w:rsidRPr="00893BAB">
        <w:rPr>
          <w:rFonts w:ascii="Times New Roman" w:hAnsi="Times New Roman"/>
          <w:color w:val="000000"/>
          <w:lang w:val="fr-FR"/>
        </w:rPr>
        <w:t>Vậy  A = 30</w:t>
      </w:r>
      <w:r w:rsidRPr="00893BAB">
        <w:rPr>
          <w:rFonts w:ascii="Times New Roman" w:hAnsi="Times New Roman"/>
          <w:color w:val="000000"/>
          <w:vertAlign w:val="superscript"/>
          <w:lang w:val="fr-FR"/>
        </w:rPr>
        <w:t>0</w:t>
      </w:r>
      <w:r w:rsidRPr="00893BAB">
        <w:rPr>
          <w:rFonts w:ascii="Times New Roman" w:hAnsi="Times New Roman"/>
          <w:color w:val="000000"/>
          <w:lang w:val="fr-FR"/>
        </w:rPr>
        <w:t>.</w:t>
      </w:r>
    </w:p>
    <w:p w:rsidR="006568F7" w:rsidRPr="00893BAB" w:rsidRDefault="006568F7" w:rsidP="006568F7">
      <w:pPr>
        <w:tabs>
          <w:tab w:val="left" w:pos="915"/>
        </w:tabs>
        <w:rPr>
          <w:rFonts w:ascii="Times New Roman" w:hAnsi="Times New Roman"/>
          <w:color w:val="000000"/>
          <w:lang w:val="fr-FR"/>
        </w:rPr>
      </w:pPr>
      <w:r w:rsidRPr="00893BAB">
        <w:rPr>
          <w:rFonts w:ascii="Times New Roman" w:hAnsi="Times New Roman"/>
          <w:color w:val="000000"/>
          <w:lang w:val="fr-FR"/>
        </w:rPr>
        <w:t xml:space="preserve">         B = 30</w:t>
      </w:r>
      <w:r w:rsidRPr="00893BAB">
        <w:rPr>
          <w:rFonts w:ascii="Times New Roman" w:hAnsi="Times New Roman"/>
          <w:color w:val="000000"/>
          <w:vertAlign w:val="superscript"/>
          <w:lang w:val="fr-FR"/>
        </w:rPr>
        <w:t>0</w:t>
      </w:r>
      <w:r w:rsidRPr="00893BAB">
        <w:rPr>
          <w:rFonts w:ascii="Times New Roman" w:hAnsi="Times New Roman"/>
          <w:color w:val="000000"/>
          <w:lang w:val="fr-FR"/>
        </w:rPr>
        <w:t>. 2 = 60</w:t>
      </w:r>
      <w:r w:rsidRPr="00893BAB">
        <w:rPr>
          <w:rFonts w:ascii="Times New Roman" w:hAnsi="Times New Roman"/>
          <w:color w:val="000000"/>
          <w:vertAlign w:val="superscript"/>
          <w:lang w:val="fr-FR"/>
        </w:rPr>
        <w:t>0</w:t>
      </w:r>
      <w:r w:rsidRPr="00893BAB">
        <w:rPr>
          <w:rFonts w:ascii="Times New Roman" w:hAnsi="Times New Roman"/>
          <w:color w:val="000000"/>
          <w:lang w:val="fr-FR"/>
        </w:rPr>
        <w:t>.</w:t>
      </w:r>
    </w:p>
    <w:p w:rsidR="006568F7" w:rsidRPr="00893BAB" w:rsidRDefault="006568F7" w:rsidP="006568F7">
      <w:pPr>
        <w:tabs>
          <w:tab w:val="left" w:pos="915"/>
        </w:tabs>
        <w:rPr>
          <w:rFonts w:ascii="Times New Roman" w:hAnsi="Times New Roman"/>
          <w:color w:val="000000"/>
          <w:lang w:val="fr-FR"/>
        </w:rPr>
      </w:pPr>
      <w:r w:rsidRPr="00893BAB">
        <w:rPr>
          <w:rFonts w:ascii="Times New Roman" w:hAnsi="Times New Roman"/>
          <w:color w:val="000000"/>
          <w:lang w:val="fr-FR"/>
        </w:rPr>
        <w:t xml:space="preserve">         C = 30</w:t>
      </w:r>
      <w:r w:rsidRPr="00893BAB">
        <w:rPr>
          <w:rFonts w:ascii="Times New Roman" w:hAnsi="Times New Roman"/>
          <w:color w:val="000000"/>
          <w:vertAlign w:val="superscript"/>
          <w:lang w:val="fr-FR"/>
        </w:rPr>
        <w:t>0</w:t>
      </w:r>
      <w:r w:rsidRPr="00893BAB">
        <w:rPr>
          <w:rFonts w:ascii="Times New Roman" w:hAnsi="Times New Roman"/>
          <w:color w:val="000000"/>
          <w:lang w:val="fr-FR"/>
        </w:rPr>
        <w:t>. 3 =90</w:t>
      </w:r>
      <w:r w:rsidRPr="00893BAB">
        <w:rPr>
          <w:rFonts w:ascii="Times New Roman" w:hAnsi="Times New Roman"/>
          <w:color w:val="000000"/>
          <w:vertAlign w:val="superscript"/>
          <w:lang w:val="fr-FR"/>
        </w:rPr>
        <w:t>0</w:t>
      </w:r>
      <w:r w:rsidRPr="00893BAB">
        <w:rPr>
          <w:rFonts w:ascii="Times New Roman" w:hAnsi="Times New Roman"/>
          <w:color w:val="000000"/>
          <w:lang w:val="fr-FR"/>
        </w:rPr>
        <w:t>.</w:t>
      </w:r>
    </w:p>
    <w:p w:rsidR="006568F7" w:rsidRPr="00893BAB" w:rsidRDefault="006568F7" w:rsidP="006568F7">
      <w:pPr>
        <w:tabs>
          <w:tab w:val="left" w:pos="915"/>
        </w:tabs>
        <w:rPr>
          <w:rFonts w:ascii="Times New Roman" w:hAnsi="Times New Roman"/>
          <w:color w:val="000000"/>
          <w:lang w:val="fr-FR"/>
        </w:rPr>
      </w:pPr>
      <w:r w:rsidRPr="00893BAB">
        <w:rPr>
          <w:rFonts w:ascii="Times New Roman" w:hAnsi="Times New Roman"/>
          <w:color w:val="000000"/>
          <w:lang w:val="fr-FR"/>
        </w:rPr>
        <w:t xml:space="preserve">Vậy số đo của các góc của </w:t>
      </w:r>
      <w:r w:rsidRPr="00893BAB">
        <w:rPr>
          <w:rFonts w:ascii="Times New Roman" w:hAnsi="Times New Roman"/>
          <w:color w:val="000000"/>
          <w:position w:val="-4"/>
        </w:rPr>
        <w:object w:dxaOrig="220" w:dyaOrig="260">
          <v:shape id="_x0000_i1043" type="#_x0000_t75" style="width:11.25pt;height:12.75pt" o:ole="">
            <v:imagedata r:id="rId39" o:title=""/>
          </v:shape>
          <o:OLEObject Type="Embed" ProgID="Equation.3" ShapeID="_x0000_i1043" DrawAspect="Content" ObjectID="_1698474233" r:id="rId40"/>
        </w:object>
      </w:r>
      <w:r w:rsidRPr="00893BAB">
        <w:rPr>
          <w:rFonts w:ascii="Times New Roman" w:hAnsi="Times New Roman"/>
          <w:color w:val="000000"/>
          <w:lang w:val="fr-FR"/>
        </w:rPr>
        <w:t>ABC lần lượt là: 30</w:t>
      </w:r>
      <w:r w:rsidRPr="00893BAB">
        <w:rPr>
          <w:rFonts w:ascii="Times New Roman" w:hAnsi="Times New Roman"/>
          <w:color w:val="000000"/>
          <w:vertAlign w:val="superscript"/>
          <w:lang w:val="fr-FR"/>
        </w:rPr>
        <w:t>0</w:t>
      </w:r>
      <w:r w:rsidRPr="00893BAB">
        <w:rPr>
          <w:rFonts w:ascii="Times New Roman" w:hAnsi="Times New Roman"/>
          <w:color w:val="000000"/>
          <w:lang w:val="fr-FR"/>
        </w:rPr>
        <w:t>, 60</w:t>
      </w:r>
      <w:r w:rsidRPr="00893BAB">
        <w:rPr>
          <w:rFonts w:ascii="Times New Roman" w:hAnsi="Times New Roman"/>
          <w:color w:val="000000"/>
          <w:vertAlign w:val="superscript"/>
          <w:lang w:val="fr-FR"/>
        </w:rPr>
        <w:t>0</w:t>
      </w:r>
      <w:r w:rsidRPr="00893BAB">
        <w:rPr>
          <w:rFonts w:ascii="Times New Roman" w:hAnsi="Times New Roman"/>
          <w:color w:val="000000"/>
          <w:lang w:val="fr-FR"/>
        </w:rPr>
        <w:t xml:space="preserve"> và 90</w:t>
      </w:r>
      <w:r w:rsidRPr="00893BAB">
        <w:rPr>
          <w:rFonts w:ascii="Times New Roman" w:hAnsi="Times New Roman"/>
          <w:color w:val="000000"/>
          <w:vertAlign w:val="superscript"/>
          <w:lang w:val="fr-FR"/>
        </w:rPr>
        <w:t>0</w:t>
      </w:r>
      <w:r w:rsidRPr="00893BAB">
        <w:rPr>
          <w:rFonts w:ascii="Times New Roman" w:hAnsi="Times New Roman"/>
          <w:color w:val="000000"/>
          <w:lang w:val="fr-FR"/>
        </w:rPr>
        <w:t>.</w:t>
      </w:r>
    </w:p>
    <w:p w:rsidR="006568F7" w:rsidRDefault="006568F7" w:rsidP="006568F7">
      <w:pPr>
        <w:tabs>
          <w:tab w:val="left" w:pos="915"/>
        </w:tabs>
        <w:rPr>
          <w:rFonts w:ascii="Times New Roman" w:hAnsi="Times New Roman"/>
          <w:color w:val="000000"/>
        </w:rPr>
      </w:pPr>
      <w:r>
        <w:rPr>
          <w:rFonts w:ascii="Times New Roman" w:hAnsi="Times New Roman"/>
          <w:color w:val="000000"/>
        </w:rPr>
        <w:t>Bài 5/</w:t>
      </w:r>
    </w:p>
    <w:p w:rsidR="006568F7" w:rsidRPr="00893BAB" w:rsidRDefault="006568F7" w:rsidP="006568F7">
      <w:pPr>
        <w:tabs>
          <w:tab w:val="left" w:pos="915"/>
        </w:tabs>
        <w:rPr>
          <w:rFonts w:ascii="Times New Roman" w:hAnsi="Times New Roman"/>
          <w:color w:val="000000"/>
        </w:rPr>
      </w:pPr>
      <w:r w:rsidRPr="00893BAB">
        <w:rPr>
          <w:rFonts w:ascii="Times New Roman" w:hAnsi="Times New Roman"/>
          <w:color w:val="000000"/>
        </w:rPr>
        <w:t xml:space="preserve">a) x và y là 2 đại lượng tỉ lệ thuận vì:         </w:t>
      </w:r>
      <w:r w:rsidRPr="00893BAB">
        <w:rPr>
          <w:rFonts w:ascii="Times New Roman" w:hAnsi="Times New Roman"/>
          <w:color w:val="000000"/>
          <w:position w:val="-30"/>
        </w:rPr>
        <w:object w:dxaOrig="2940" w:dyaOrig="680">
          <v:shape id="_x0000_i1044" type="#_x0000_t75" style="width:147pt;height:33.75pt" o:ole="">
            <v:imagedata r:id="rId41" o:title=""/>
          </v:shape>
          <o:OLEObject Type="Embed" ProgID="Equation.DSMT4" ShapeID="_x0000_i1044" DrawAspect="Content" ObjectID="_1698474234" r:id="rId42"/>
        </w:object>
      </w:r>
    </w:p>
    <w:p w:rsidR="006568F7" w:rsidRPr="00893BAB" w:rsidRDefault="006568F7" w:rsidP="006568F7">
      <w:pPr>
        <w:tabs>
          <w:tab w:val="left" w:pos="915"/>
        </w:tabs>
        <w:rPr>
          <w:rFonts w:ascii="Times New Roman" w:hAnsi="Times New Roman"/>
          <w:color w:val="000000"/>
        </w:rPr>
      </w:pPr>
      <w:r w:rsidRPr="00893BAB">
        <w:rPr>
          <w:rFonts w:ascii="Times New Roman" w:hAnsi="Times New Roman"/>
          <w:color w:val="000000"/>
        </w:rPr>
        <w:t xml:space="preserve">b) x và y không là 2 đại lượng tỉ lệ thuận vì: </w:t>
      </w:r>
      <w:r w:rsidRPr="00893BAB">
        <w:rPr>
          <w:rFonts w:ascii="Times New Roman" w:hAnsi="Times New Roman"/>
          <w:color w:val="000000"/>
          <w:position w:val="-30"/>
        </w:rPr>
        <w:object w:dxaOrig="3519" w:dyaOrig="680">
          <v:shape id="_x0000_i1045" type="#_x0000_t75" style="width:176.25pt;height:33.75pt" o:ole="">
            <v:imagedata r:id="rId43" o:title=""/>
          </v:shape>
          <o:OLEObject Type="Embed" ProgID="Equation.DSMT4" ShapeID="_x0000_i1045" DrawAspect="Content" ObjectID="_1698474235" r:id="rId44"/>
        </w:object>
      </w:r>
    </w:p>
    <w:p w:rsidR="006568F7" w:rsidRDefault="006568F7" w:rsidP="006568F7"/>
    <w:sectPr w:rsidR="006568F7" w:rsidSect="00A83D66">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VnTime">
    <w:panose1 w:val="020B7200000000000000"/>
    <w:charset w:val="00"/>
    <w:family w:val="swiss"/>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0A7C5B"/>
    <w:rsid w:val="000A7C5B"/>
    <w:rsid w:val="000C1876"/>
    <w:rsid w:val="00190C52"/>
    <w:rsid w:val="002668FD"/>
    <w:rsid w:val="002861CE"/>
    <w:rsid w:val="003B78D4"/>
    <w:rsid w:val="006568F7"/>
    <w:rsid w:val="008D2BA0"/>
    <w:rsid w:val="009066F2"/>
    <w:rsid w:val="00A50DD4"/>
    <w:rsid w:val="00A83D66"/>
    <w:rsid w:val="00BA7587"/>
    <w:rsid w:val="00C149E8"/>
    <w:rsid w:val="00E6500B"/>
    <w:rsid w:val="00FE429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A7C5B"/>
    <w:pPr>
      <w:spacing w:after="0" w:line="240" w:lineRule="auto"/>
    </w:pPr>
    <w:rPr>
      <w:rFonts w:ascii=".VnTime" w:eastAsia="MS Mincho" w:hAnsi=".VnTime" w:cs="Times New Roman"/>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3.wmf"/><Relationship Id="rId13" Type="http://schemas.openxmlformats.org/officeDocument/2006/relationships/oleObject" Target="embeddings/oleObject5.bin"/><Relationship Id="rId18" Type="http://schemas.openxmlformats.org/officeDocument/2006/relationships/oleObject" Target="embeddings/oleObject9.bin"/><Relationship Id="rId26" Type="http://schemas.openxmlformats.org/officeDocument/2006/relationships/oleObject" Target="embeddings/oleObject13.bin"/><Relationship Id="rId39" Type="http://schemas.openxmlformats.org/officeDocument/2006/relationships/image" Target="media/image17.wmf"/><Relationship Id="rId3" Type="http://schemas.openxmlformats.org/officeDocument/2006/relationships/webSettings" Target="webSettings.xml"/><Relationship Id="rId21" Type="http://schemas.openxmlformats.org/officeDocument/2006/relationships/image" Target="media/image8.wmf"/><Relationship Id="rId34" Type="http://schemas.openxmlformats.org/officeDocument/2006/relationships/oleObject" Target="embeddings/oleObject17.bin"/><Relationship Id="rId42" Type="http://schemas.openxmlformats.org/officeDocument/2006/relationships/oleObject" Target="embeddings/oleObject21.bin"/><Relationship Id="rId7" Type="http://schemas.openxmlformats.org/officeDocument/2006/relationships/oleObject" Target="embeddings/oleObject2.bin"/><Relationship Id="rId12" Type="http://schemas.openxmlformats.org/officeDocument/2006/relationships/image" Target="media/image5.wmf"/><Relationship Id="rId17" Type="http://schemas.openxmlformats.org/officeDocument/2006/relationships/image" Target="media/image6.wmf"/><Relationship Id="rId25" Type="http://schemas.openxmlformats.org/officeDocument/2006/relationships/image" Target="media/image10.wmf"/><Relationship Id="rId33" Type="http://schemas.openxmlformats.org/officeDocument/2006/relationships/image" Target="media/image14.wmf"/><Relationship Id="rId38" Type="http://schemas.openxmlformats.org/officeDocument/2006/relationships/oleObject" Target="embeddings/oleObject19.bin"/><Relationship Id="rId46"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oleObject" Target="embeddings/oleObject8.bin"/><Relationship Id="rId20" Type="http://schemas.openxmlformats.org/officeDocument/2006/relationships/oleObject" Target="embeddings/oleObject10.bin"/><Relationship Id="rId29" Type="http://schemas.openxmlformats.org/officeDocument/2006/relationships/image" Target="media/image12.wmf"/><Relationship Id="rId41" Type="http://schemas.openxmlformats.org/officeDocument/2006/relationships/image" Target="media/image18.wmf"/><Relationship Id="rId1" Type="http://schemas.openxmlformats.org/officeDocument/2006/relationships/styles" Target="styles.xml"/><Relationship Id="rId6" Type="http://schemas.openxmlformats.org/officeDocument/2006/relationships/image" Target="media/image2.wmf"/><Relationship Id="rId11" Type="http://schemas.openxmlformats.org/officeDocument/2006/relationships/oleObject" Target="embeddings/oleObject4.bin"/><Relationship Id="rId24" Type="http://schemas.openxmlformats.org/officeDocument/2006/relationships/oleObject" Target="embeddings/oleObject12.bin"/><Relationship Id="rId32" Type="http://schemas.openxmlformats.org/officeDocument/2006/relationships/oleObject" Target="embeddings/oleObject16.bin"/><Relationship Id="rId37" Type="http://schemas.openxmlformats.org/officeDocument/2006/relationships/image" Target="media/image16.wmf"/><Relationship Id="rId40" Type="http://schemas.openxmlformats.org/officeDocument/2006/relationships/oleObject" Target="embeddings/oleObject20.bin"/><Relationship Id="rId45" Type="http://schemas.openxmlformats.org/officeDocument/2006/relationships/fontTable" Target="fontTable.xml"/><Relationship Id="rId5" Type="http://schemas.openxmlformats.org/officeDocument/2006/relationships/oleObject" Target="embeddings/oleObject1.bin"/><Relationship Id="rId15" Type="http://schemas.openxmlformats.org/officeDocument/2006/relationships/oleObject" Target="embeddings/oleObject7.bin"/><Relationship Id="rId23" Type="http://schemas.openxmlformats.org/officeDocument/2006/relationships/image" Target="media/image9.wmf"/><Relationship Id="rId28" Type="http://schemas.openxmlformats.org/officeDocument/2006/relationships/oleObject" Target="embeddings/oleObject14.bin"/><Relationship Id="rId36" Type="http://schemas.openxmlformats.org/officeDocument/2006/relationships/oleObject" Target="embeddings/oleObject18.bin"/><Relationship Id="rId10" Type="http://schemas.openxmlformats.org/officeDocument/2006/relationships/image" Target="media/image4.wmf"/><Relationship Id="rId19" Type="http://schemas.openxmlformats.org/officeDocument/2006/relationships/image" Target="media/image7.wmf"/><Relationship Id="rId31" Type="http://schemas.openxmlformats.org/officeDocument/2006/relationships/image" Target="media/image13.wmf"/><Relationship Id="rId44" Type="http://schemas.openxmlformats.org/officeDocument/2006/relationships/oleObject" Target="embeddings/oleObject22.bin"/><Relationship Id="rId4" Type="http://schemas.openxmlformats.org/officeDocument/2006/relationships/image" Target="media/image1.wmf"/><Relationship Id="rId9" Type="http://schemas.openxmlformats.org/officeDocument/2006/relationships/oleObject" Target="embeddings/oleObject3.bin"/><Relationship Id="rId14" Type="http://schemas.openxmlformats.org/officeDocument/2006/relationships/oleObject" Target="embeddings/oleObject6.bin"/><Relationship Id="rId22" Type="http://schemas.openxmlformats.org/officeDocument/2006/relationships/oleObject" Target="embeddings/oleObject11.bin"/><Relationship Id="rId27" Type="http://schemas.openxmlformats.org/officeDocument/2006/relationships/image" Target="media/image11.wmf"/><Relationship Id="rId30" Type="http://schemas.openxmlformats.org/officeDocument/2006/relationships/oleObject" Target="embeddings/oleObject15.bin"/><Relationship Id="rId35" Type="http://schemas.openxmlformats.org/officeDocument/2006/relationships/image" Target="media/image15.wmf"/><Relationship Id="rId43" Type="http://schemas.openxmlformats.org/officeDocument/2006/relationships/image" Target="media/image19.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76</TotalTime>
  <Pages>3</Pages>
  <Words>453</Words>
  <Characters>2583</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DUNG_NGUYEN</dc:creator>
  <cp:lastModifiedBy>DUNG_NGUYEN</cp:lastModifiedBy>
  <cp:revision>5</cp:revision>
  <dcterms:created xsi:type="dcterms:W3CDTF">2021-11-13T05:35:00Z</dcterms:created>
  <dcterms:modified xsi:type="dcterms:W3CDTF">2021-11-15T02:35:00Z</dcterms:modified>
</cp:coreProperties>
</file>