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CF" w:rsidRDefault="004E58BC" w:rsidP="004E58BC">
      <w:pPr>
        <w:jc w:val="center"/>
        <w:rPr>
          <w:rFonts w:ascii="Times New Roman" w:hAnsi="Times New Roman" w:cs="Times New Roman"/>
          <w:b/>
          <w:sz w:val="36"/>
          <w:lang w:val="vi-VN"/>
        </w:rPr>
      </w:pPr>
      <w:r w:rsidRPr="004E58BC">
        <w:rPr>
          <w:rFonts w:ascii="Times New Roman" w:hAnsi="Times New Roman" w:cs="Times New Roman"/>
          <w:b/>
          <w:sz w:val="36"/>
          <w:lang w:val="vi-VN"/>
        </w:rPr>
        <w:t xml:space="preserve">NỘI DUNG BÀI GHI MÔN GDCD </w:t>
      </w:r>
      <w:r w:rsidR="00B00B69">
        <w:rPr>
          <w:rFonts w:ascii="Times New Roman" w:hAnsi="Times New Roman" w:cs="Times New Roman"/>
          <w:b/>
          <w:sz w:val="36"/>
          <w:lang w:val="vi-VN"/>
        </w:rPr>
        <w:t>9</w:t>
      </w:r>
    </w:p>
    <w:p w:rsidR="00C006EF" w:rsidRPr="00BD4CED" w:rsidRDefault="00BD4CED" w:rsidP="004E58BC">
      <w:pPr>
        <w:jc w:val="center"/>
        <w:rPr>
          <w:rFonts w:ascii="Times New Roman" w:hAnsi="Times New Roman" w:cs="Times New Roman"/>
          <w:b/>
          <w:sz w:val="36"/>
        </w:rPr>
      </w:pPr>
      <w:proofErr w:type="spellStart"/>
      <w:r>
        <w:rPr>
          <w:rFonts w:ascii="Times New Roman" w:hAnsi="Times New Roman" w:cs="Times New Roman"/>
          <w:b/>
          <w:sz w:val="36"/>
        </w:rPr>
        <w:t>Tuần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22</w:t>
      </w:r>
    </w:p>
    <w:p w:rsidR="00BD4CED" w:rsidRPr="00BD4CED" w:rsidRDefault="004E58BC" w:rsidP="00BD4CED">
      <w:pPr>
        <w:jc w:val="center"/>
        <w:rPr>
          <w:rFonts w:ascii="Times New Roman" w:eastAsia="Times New Roman" w:hAnsi="Times New Roman" w:cs="Times New Roman"/>
          <w:b/>
          <w:bCs/>
          <w:color w:val="C046B1"/>
          <w:sz w:val="36"/>
          <w:szCs w:val="36"/>
        </w:rPr>
      </w:pPr>
      <w:r w:rsidRPr="00BD4CED">
        <w:rPr>
          <w:rFonts w:ascii="Times New Roman" w:hAnsi="Times New Roman" w:cs="Times New Roman"/>
          <w:b/>
          <w:color w:val="C046B1"/>
          <w:sz w:val="36"/>
          <w:lang w:val="vi-VN"/>
        </w:rPr>
        <w:t>BÀI 1</w:t>
      </w:r>
      <w:r w:rsidR="00BD4CED" w:rsidRPr="00BD4CED">
        <w:rPr>
          <w:rFonts w:ascii="Times New Roman" w:hAnsi="Times New Roman" w:cs="Times New Roman"/>
          <w:b/>
          <w:color w:val="C046B1"/>
          <w:sz w:val="36"/>
        </w:rPr>
        <w:t>2</w:t>
      </w:r>
      <w:r w:rsidRPr="00BD4CED">
        <w:rPr>
          <w:rFonts w:ascii="Times New Roman" w:hAnsi="Times New Roman" w:cs="Times New Roman"/>
          <w:b/>
          <w:color w:val="C046B1"/>
          <w:sz w:val="36"/>
          <w:lang w:val="vi-VN"/>
        </w:rPr>
        <w:t xml:space="preserve">: </w:t>
      </w:r>
      <w:r w:rsidR="00BD4CED" w:rsidRPr="00BD4CED">
        <w:rPr>
          <w:rFonts w:ascii="Times New Roman" w:eastAsia="Times New Roman" w:hAnsi="Times New Roman" w:cs="Times New Roman"/>
          <w:b/>
          <w:bCs/>
          <w:color w:val="C046B1"/>
          <w:sz w:val="36"/>
          <w:szCs w:val="36"/>
        </w:rPr>
        <w:t>QUYỀN VÀ NGHĨA VỤ CỦA CÔNG DÂN</w:t>
      </w:r>
    </w:p>
    <w:p w:rsidR="00BD4CED" w:rsidRPr="00BD4CED" w:rsidRDefault="00BD4CED" w:rsidP="00BD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46B1"/>
          <w:sz w:val="36"/>
          <w:szCs w:val="36"/>
        </w:rPr>
      </w:pPr>
      <w:r w:rsidRPr="00BD4CED">
        <w:rPr>
          <w:rFonts w:ascii="Times New Roman" w:eastAsia="Times New Roman" w:hAnsi="Times New Roman" w:cs="Times New Roman"/>
          <w:b/>
          <w:bCs/>
          <w:color w:val="C046B1"/>
          <w:sz w:val="36"/>
          <w:szCs w:val="36"/>
        </w:rPr>
        <w:t>TRONG HÔN NHÂN</w:t>
      </w:r>
      <w:r w:rsidRPr="00BD4CED">
        <w:rPr>
          <w:rFonts w:ascii="Times New Roman" w:eastAsia="Times New Roman" w:hAnsi="Times New Roman" w:cs="Times New Roman"/>
          <w:b/>
          <w:bCs/>
          <w:color w:val="C046B1"/>
          <w:sz w:val="36"/>
          <w:szCs w:val="36"/>
        </w:rPr>
        <w:t xml:space="preserve"> </w:t>
      </w:r>
      <w:proofErr w:type="gramStart"/>
      <w:r w:rsidRPr="00BD4CED">
        <w:rPr>
          <w:rFonts w:ascii="Times New Roman" w:eastAsia="Times New Roman" w:hAnsi="Times New Roman" w:cs="Times New Roman"/>
          <w:b/>
          <w:bCs/>
          <w:color w:val="C046B1"/>
          <w:sz w:val="36"/>
          <w:szCs w:val="36"/>
        </w:rPr>
        <w:t>( 2T</w:t>
      </w:r>
      <w:proofErr w:type="gramEnd"/>
      <w:r w:rsidRPr="00BD4CED">
        <w:rPr>
          <w:rFonts w:ascii="Times New Roman" w:eastAsia="Times New Roman" w:hAnsi="Times New Roman" w:cs="Times New Roman"/>
          <w:b/>
          <w:bCs/>
          <w:color w:val="C046B1"/>
          <w:sz w:val="36"/>
          <w:szCs w:val="36"/>
        </w:rPr>
        <w:t>)</w:t>
      </w:r>
    </w:p>
    <w:p w:rsidR="00BD4CED" w:rsidRDefault="00BD4CED" w:rsidP="00BD4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8BC" w:rsidRPr="00BD4CED" w:rsidRDefault="00DD7869" w:rsidP="00BD4C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FB0361"/>
          <w:sz w:val="28"/>
          <w:szCs w:val="28"/>
          <w:lang w:val="vi-VN"/>
        </w:rPr>
      </w:pPr>
      <w:r w:rsidRPr="00BD4CED">
        <w:rPr>
          <w:rFonts w:ascii="Times New Roman" w:hAnsi="Times New Roman" w:cs="Times New Roman"/>
          <w:b/>
          <w:color w:val="FB0361"/>
          <w:sz w:val="28"/>
          <w:szCs w:val="28"/>
          <w:lang w:val="vi-VN"/>
        </w:rPr>
        <w:t>Đặt vấn đề</w:t>
      </w:r>
    </w:p>
    <w:p w:rsidR="004E58BC" w:rsidRPr="004F7A4A" w:rsidRDefault="004F7A4A" w:rsidP="00B00B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70C0"/>
          <w:sz w:val="28"/>
          <w:szCs w:val="28"/>
          <w:lang w:val="vi-VN"/>
        </w:rPr>
      </w:pP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Xác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định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đúng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vị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trí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của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mình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hiện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nay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là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HS THCS</w:t>
      </w:r>
    </w:p>
    <w:p w:rsidR="00B00B69" w:rsidRPr="004F7A4A" w:rsidRDefault="004F7A4A" w:rsidP="00B00B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70C0"/>
          <w:sz w:val="28"/>
          <w:szCs w:val="28"/>
          <w:lang w:val="vi-VN"/>
        </w:rPr>
      </w:pP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Không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yêu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lấy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chồng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(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vợ</w:t>
      </w:r>
      <w:proofErr w:type="spellEnd"/>
      <w:proofErr w:type="gram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)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quá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sớm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4F7A4A" w:rsidRPr="004F7A4A" w:rsidRDefault="004F7A4A" w:rsidP="00B00B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70C0"/>
          <w:sz w:val="28"/>
          <w:szCs w:val="28"/>
          <w:lang w:val="vi-VN"/>
        </w:rPr>
      </w:pP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Phải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có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tình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yêu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chân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chính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và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hôn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nhân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phải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đúng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quy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định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color w:val="0070C0"/>
          <w:sz w:val="28"/>
          <w:szCs w:val="28"/>
        </w:rPr>
        <w:t>của</w:t>
      </w:r>
      <w:proofErr w:type="spellEnd"/>
      <w:r w:rsidRPr="004F7A4A">
        <w:rPr>
          <w:rFonts w:ascii="Times New Roman" w:hAnsi="Times New Roman" w:cs="Times New Roman"/>
          <w:color w:val="0070C0"/>
          <w:sz w:val="28"/>
          <w:szCs w:val="28"/>
        </w:rPr>
        <w:t xml:space="preserve"> PL</w:t>
      </w:r>
    </w:p>
    <w:p w:rsidR="004E58BC" w:rsidRPr="00BD4CED" w:rsidRDefault="004E58BC" w:rsidP="00BD4C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FB0361"/>
          <w:sz w:val="28"/>
          <w:szCs w:val="28"/>
          <w:lang w:val="vi-VN"/>
        </w:rPr>
      </w:pPr>
      <w:r w:rsidRPr="00BD4CED">
        <w:rPr>
          <w:rFonts w:ascii="Times New Roman" w:hAnsi="Times New Roman" w:cs="Times New Roman"/>
          <w:b/>
          <w:color w:val="FB0361"/>
          <w:sz w:val="28"/>
          <w:szCs w:val="28"/>
          <w:lang w:val="vi-VN"/>
        </w:rPr>
        <w:t>Nội dung bài học</w:t>
      </w: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1.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Thế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nào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là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hôn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nhân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? </w:t>
      </w: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Cs/>
          <w:color w:val="C046B1"/>
          <w:sz w:val="28"/>
          <w:szCs w:val="28"/>
        </w:rPr>
      </w:pP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Hôn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nhân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proofErr w:type="gram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là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:</w:t>
      </w:r>
      <w:proofErr w:type="gramEnd"/>
    </w:p>
    <w:p w:rsidR="004F7A4A" w:rsidRPr="004F7A4A" w:rsidRDefault="004F7A4A" w:rsidP="004F7A4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C046B1"/>
          <w:sz w:val="28"/>
          <w:szCs w:val="28"/>
        </w:rPr>
      </w:pP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Sự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liên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kết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đặc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biệt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giữa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một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nam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và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một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nữ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trên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nguyên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tắc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bình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đẳng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tự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nguyện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được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Nhà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nước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thừa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nhận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;</w:t>
      </w:r>
    </w:p>
    <w:p w:rsidR="004F7A4A" w:rsidRPr="004F7A4A" w:rsidRDefault="004F7A4A" w:rsidP="004F7A4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C046B1"/>
          <w:sz w:val="28"/>
          <w:szCs w:val="28"/>
        </w:rPr>
      </w:pP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Nhằm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proofErr w:type="gram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chung</w:t>
      </w:r>
      <w:proofErr w:type="spellEnd"/>
      <w:proofErr w:type="gram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sống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lâu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dài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và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xây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dựng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gia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đình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hoà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thuận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hạnh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phúc</w:t>
      </w:r>
      <w:proofErr w:type="spellEnd"/>
      <w:r w:rsidRPr="004F7A4A">
        <w:rPr>
          <w:rFonts w:ascii="Times New Roman" w:hAnsi="Times New Roman" w:cs="Times New Roman"/>
          <w:bCs/>
          <w:color w:val="C046B1"/>
          <w:sz w:val="28"/>
          <w:szCs w:val="28"/>
        </w:rPr>
        <w:t>.</w:t>
      </w: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2.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Những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qui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định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của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pháp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luật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nước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ta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về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hôn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nhân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/>
          <w:bCs/>
          <w:color w:val="C046B1"/>
          <w:sz w:val="28"/>
          <w:szCs w:val="28"/>
        </w:rPr>
      </w:pPr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a.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Nguyên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tắc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cơ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bản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của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chế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độ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hôn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nhân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ở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Việt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Nam:</w:t>
      </w: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-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Tự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nguyện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tiến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bộ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một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vợ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một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chồng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vợ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chồng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bình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đẳng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.</w:t>
      </w: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-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Hôn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nhân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giữa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công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dân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Việt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Nam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thuộc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các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dân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tộc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các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tôn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proofErr w:type="gram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giáo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;</w:t>
      </w:r>
      <w:proofErr w:type="gram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giữa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người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theo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tôn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giáo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với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người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không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theo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tôn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giáo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;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giữa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công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dân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Việt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Nam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với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người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nước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ngoài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được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pháp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luật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tôn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trọng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và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bảo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vệ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. </w:t>
      </w: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-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Vợ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chồng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có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nghĩa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vụ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thực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hiện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chính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sách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dân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số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và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kế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hoạch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hoá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gia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đình</w:t>
      </w:r>
      <w:proofErr w:type="spellEnd"/>
      <w:r w:rsidRPr="004F7A4A">
        <w:rPr>
          <w:rFonts w:ascii="Times New Roman" w:hAnsi="Times New Roman" w:cs="Times New Roman"/>
          <w:bCs/>
          <w:color w:val="C00000"/>
          <w:sz w:val="28"/>
          <w:szCs w:val="28"/>
        </w:rPr>
        <w:t>.</w:t>
      </w: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/>
          <w:bCs/>
          <w:color w:val="C046B1"/>
          <w:sz w:val="28"/>
          <w:szCs w:val="28"/>
        </w:rPr>
      </w:pPr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b.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Quyền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và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nghĩa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vụ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cơ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bản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của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công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dân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trong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hôn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nhân</w:t>
      </w:r>
      <w:proofErr w:type="spellEnd"/>
      <w:r w:rsidRPr="004F7A4A">
        <w:rPr>
          <w:rFonts w:ascii="Times New Roman" w:hAnsi="Times New Roman" w:cs="Times New Roman"/>
          <w:b/>
          <w:bCs/>
          <w:color w:val="C046B1"/>
          <w:sz w:val="28"/>
          <w:szCs w:val="28"/>
        </w:rPr>
        <w:t>:</w:t>
      </w: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* </w:t>
      </w:r>
      <w:proofErr w:type="spellStart"/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>Kết</w:t>
      </w:r>
      <w:proofErr w:type="spellEnd"/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proofErr w:type="gramStart"/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>hôn</w:t>
      </w:r>
      <w:proofErr w:type="spellEnd"/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:</w:t>
      </w:r>
      <w:proofErr w:type="gramEnd"/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- </w:t>
      </w:r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Nam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từ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20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tuổi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trở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lên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nữ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từ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18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tuổi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trở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proofErr w:type="gram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lên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;</w:t>
      </w:r>
      <w:proofErr w:type="gramEnd"/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-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Không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gram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vi</w:t>
      </w:r>
      <w:proofErr w:type="gram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phạm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những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điều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pháp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luật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cấm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(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điều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9, 10, 11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Luật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hôn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nhân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và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gia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đình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).</w:t>
      </w: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* </w:t>
      </w:r>
      <w:proofErr w:type="spellStart"/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>Quan</w:t>
      </w:r>
      <w:proofErr w:type="spellEnd"/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>hệ</w:t>
      </w:r>
      <w:proofErr w:type="spellEnd"/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>vợ</w:t>
      </w:r>
      <w:proofErr w:type="spellEnd"/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proofErr w:type="gramStart"/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>chồng</w:t>
      </w:r>
      <w:proofErr w:type="spellEnd"/>
      <w:r w:rsidRPr="004F7A4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:</w:t>
      </w:r>
      <w:proofErr w:type="gramEnd"/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-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Bình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đẳng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có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nghĩa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vụ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và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quyền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ngang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nhau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về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mọi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mặt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;</w:t>
      </w: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-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Tôn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trọng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danh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dự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nhân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phẩm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và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nghề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nghiệp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của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nhau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.</w:t>
      </w: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3.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Trách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nhiệm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của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công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dân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– </w:t>
      </w:r>
      <w:proofErr w:type="spell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học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proofErr w:type="spellStart"/>
      <w:proofErr w:type="gramStart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>sinh</w:t>
      </w:r>
      <w:proofErr w:type="spellEnd"/>
      <w:r w:rsidRPr="004F7A4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:</w:t>
      </w:r>
      <w:proofErr w:type="gramEnd"/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-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Có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thái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độ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thận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trọng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,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nghiêm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túc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trong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tình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yêu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và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hôn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proofErr w:type="gram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nhân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.</w:t>
      </w:r>
      <w:proofErr w:type="gramEnd"/>
    </w:p>
    <w:p w:rsidR="004F7A4A" w:rsidRPr="004F7A4A" w:rsidRDefault="004F7A4A" w:rsidP="004F7A4A">
      <w:pPr>
        <w:ind w:left="180" w:firstLine="360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- </w:t>
      </w:r>
      <w:bookmarkStart w:id="0" w:name="_GoBack"/>
      <w:bookmarkEnd w:id="0"/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Không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vi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phạm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qui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định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của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pháp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luật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về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hôn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spellStart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nhân</w:t>
      </w:r>
      <w:proofErr w:type="spellEnd"/>
      <w:r w:rsidRPr="004F7A4A">
        <w:rPr>
          <w:rFonts w:ascii="Times New Roman" w:hAnsi="Times New Roman" w:cs="Times New Roman"/>
          <w:bCs/>
          <w:color w:val="0070C0"/>
          <w:sz w:val="28"/>
          <w:szCs w:val="28"/>
        </w:rPr>
        <w:t>.</w:t>
      </w:r>
    </w:p>
    <w:p w:rsidR="00B00B69" w:rsidRPr="00B00B69" w:rsidRDefault="00B00B69">
      <w:pPr>
        <w:ind w:left="180" w:firstLine="360"/>
        <w:jc w:val="both"/>
        <w:rPr>
          <w:rFonts w:ascii="Times New Roman" w:hAnsi="Times New Roman" w:cs="Times New Roman"/>
          <w:sz w:val="28"/>
          <w:lang w:val="vi-VN"/>
        </w:rPr>
      </w:pPr>
    </w:p>
    <w:sectPr w:rsidR="00B00B69" w:rsidRPr="00B00B69" w:rsidSect="00DC2F8D">
      <w:pgSz w:w="12240" w:h="15840" w:code="1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2pt;height:11.2pt" o:bullet="t">
        <v:imagedata r:id="rId1" o:title="mso2"/>
      </v:shape>
    </w:pict>
  </w:numPicBullet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16B06"/>
    <w:multiLevelType w:val="hybridMultilevel"/>
    <w:tmpl w:val="57E8F13A"/>
    <w:lvl w:ilvl="0" w:tplc="18EEB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07E96"/>
    <w:multiLevelType w:val="hybridMultilevel"/>
    <w:tmpl w:val="7A78A93C"/>
    <w:lvl w:ilvl="0" w:tplc="9282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827C6"/>
    <w:multiLevelType w:val="hybridMultilevel"/>
    <w:tmpl w:val="23E20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514E1"/>
    <w:multiLevelType w:val="hybridMultilevel"/>
    <w:tmpl w:val="ED82594A"/>
    <w:lvl w:ilvl="0" w:tplc="F0021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D5FA3"/>
    <w:multiLevelType w:val="hybridMultilevel"/>
    <w:tmpl w:val="BC1C23B4"/>
    <w:lvl w:ilvl="0" w:tplc="3692F9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0B4213"/>
    <w:multiLevelType w:val="hybridMultilevel"/>
    <w:tmpl w:val="E6E476DC"/>
    <w:lvl w:ilvl="0" w:tplc="4C4EC6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556B2"/>
    <w:multiLevelType w:val="hybridMultilevel"/>
    <w:tmpl w:val="AE543EB4"/>
    <w:lvl w:ilvl="0" w:tplc="43466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BC"/>
    <w:rsid w:val="004E58BC"/>
    <w:rsid w:val="004F7A4A"/>
    <w:rsid w:val="00796080"/>
    <w:rsid w:val="00B00B69"/>
    <w:rsid w:val="00BD4CED"/>
    <w:rsid w:val="00C006EF"/>
    <w:rsid w:val="00DC2F8D"/>
    <w:rsid w:val="00DD7869"/>
    <w:rsid w:val="00E4524B"/>
    <w:rsid w:val="00F00BCF"/>
    <w:rsid w:val="00F9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8BC"/>
    <w:pPr>
      <w:ind w:left="720"/>
      <w:contextualSpacing/>
    </w:pPr>
  </w:style>
  <w:style w:type="paragraph" w:styleId="NoSpacing">
    <w:name w:val="No Spacing"/>
    <w:uiPriority w:val="1"/>
    <w:qFormat/>
    <w:rsid w:val="00DC2F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8BC"/>
    <w:pPr>
      <w:ind w:left="720"/>
      <w:contextualSpacing/>
    </w:pPr>
  </w:style>
  <w:style w:type="paragraph" w:styleId="NoSpacing">
    <w:name w:val="No Spacing"/>
    <w:uiPriority w:val="1"/>
    <w:qFormat/>
    <w:rsid w:val="00DC2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2021-02-25T13:33:00Z</dcterms:created>
  <dcterms:modified xsi:type="dcterms:W3CDTF">2021-02-25T13:33:00Z</dcterms:modified>
</cp:coreProperties>
</file>