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1"/>
        <w:gridCol w:w="6167"/>
      </w:tblGrid>
      <w:tr w:rsidR="00AA1376" w:rsidRPr="00AA1376" w:rsidTr="00995913">
        <w:tblPrEx>
          <w:tblCellMar>
            <w:top w:w="0" w:type="dxa"/>
            <w:bottom w:w="0" w:type="dxa"/>
          </w:tblCellMar>
        </w:tblPrEx>
        <w:tc>
          <w:tcPr>
            <w:tcW w:w="4831" w:type="dxa"/>
          </w:tcPr>
          <w:p w:rsidR="00AA1376" w:rsidRPr="00AA1376" w:rsidRDefault="00AA1376" w:rsidP="00AA137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0"/>
              </w:rPr>
            </w:pPr>
            <w:r w:rsidRPr="00AA1376">
              <w:rPr>
                <w:rFonts w:eastAsia="Times New Roman" w:cs="Times New Roman"/>
                <w:b/>
                <w:i/>
                <w:sz w:val="32"/>
                <w:szCs w:val="20"/>
              </w:rPr>
              <w:br w:type="page"/>
            </w:r>
            <w:r>
              <w:rPr>
                <w:rFonts w:eastAsia="Times New Roman" w:cs="Times New Roman"/>
                <w:b/>
                <w:sz w:val="26"/>
                <w:szCs w:val="20"/>
              </w:rPr>
              <w:t>TIẾT 27</w:t>
            </w:r>
          </w:p>
        </w:tc>
        <w:tc>
          <w:tcPr>
            <w:tcW w:w="6167" w:type="dxa"/>
          </w:tcPr>
          <w:p w:rsidR="00AA1376" w:rsidRPr="00AA1376" w:rsidRDefault="00AA1376" w:rsidP="00AA137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0"/>
              </w:rPr>
            </w:pPr>
          </w:p>
        </w:tc>
      </w:tr>
      <w:tr w:rsidR="00AA1376" w:rsidRPr="00AA1376" w:rsidTr="00995913">
        <w:tblPrEx>
          <w:tblCellMar>
            <w:top w:w="0" w:type="dxa"/>
            <w:bottom w:w="0" w:type="dxa"/>
          </w:tblCellMar>
        </w:tblPrEx>
        <w:tc>
          <w:tcPr>
            <w:tcW w:w="4831" w:type="dxa"/>
          </w:tcPr>
          <w:p w:rsidR="00AA1376" w:rsidRPr="00AA1376" w:rsidRDefault="00AA1376" w:rsidP="00AA1376">
            <w:pPr>
              <w:spacing w:after="0" w:line="240" w:lineRule="auto"/>
              <w:rPr>
                <w:rFonts w:eastAsia="Times New Roman" w:cs="Times New Roman"/>
                <w:b/>
                <w:i/>
                <w:sz w:val="32"/>
                <w:szCs w:val="20"/>
              </w:rPr>
            </w:pPr>
          </w:p>
        </w:tc>
        <w:tc>
          <w:tcPr>
            <w:tcW w:w="6167" w:type="dxa"/>
          </w:tcPr>
          <w:p w:rsidR="00AA1376" w:rsidRPr="00AA1376" w:rsidRDefault="00AA1376" w:rsidP="00AA137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0"/>
              </w:rPr>
            </w:pPr>
          </w:p>
        </w:tc>
      </w:tr>
    </w:tbl>
    <w:p w:rsidR="00666154" w:rsidRDefault="00AA1376" w:rsidP="00AA1376">
      <w:pPr>
        <w:spacing w:after="0" w:line="240" w:lineRule="auto"/>
        <w:jc w:val="center"/>
        <w:rPr>
          <w:rFonts w:eastAsia="Times New Roman" w:cs="Times New Roman"/>
          <w:b/>
          <w:sz w:val="44"/>
          <w:szCs w:val="44"/>
        </w:rPr>
      </w:pPr>
      <w:r w:rsidRPr="00AA1376">
        <w:rPr>
          <w:rFonts w:eastAsia="Times New Roman" w:cs="Times New Roman"/>
          <w:b/>
          <w:sz w:val="44"/>
          <w:szCs w:val="44"/>
        </w:rPr>
        <w:t>BÀI 31</w:t>
      </w:r>
      <w:r w:rsidRPr="00AA1376">
        <w:rPr>
          <w:rFonts w:eastAsia="Times New Roman" w:cs="Times New Roman"/>
          <w:b/>
          <w:sz w:val="44"/>
          <w:szCs w:val="44"/>
        </w:rPr>
        <w:t xml:space="preserve">:  </w:t>
      </w:r>
      <w:r w:rsidRPr="00AA1376">
        <w:rPr>
          <w:rFonts w:eastAsia="Times New Roman" w:cs="Times New Roman"/>
          <w:b/>
          <w:sz w:val="44"/>
          <w:szCs w:val="44"/>
        </w:rPr>
        <w:t>GIỐNG VẬT NUÔI</w:t>
      </w:r>
      <w:bookmarkStart w:id="0" w:name="_GoBack"/>
      <w:bookmarkEnd w:id="0"/>
    </w:p>
    <w:p w:rsidR="00AA1376" w:rsidRDefault="00AA1376" w:rsidP="00AA1376">
      <w:pPr>
        <w:spacing w:after="0" w:line="240" w:lineRule="auto"/>
        <w:rPr>
          <w:rFonts w:eastAsia="Times New Roman" w:cs="Times New Roman"/>
          <w:szCs w:val="24"/>
        </w:rPr>
      </w:pPr>
    </w:p>
    <w:p w:rsidR="00AA1376" w:rsidRDefault="00AA1376" w:rsidP="00AA1376">
      <w:pPr>
        <w:spacing w:after="0" w:line="240" w:lineRule="auto"/>
        <w:rPr>
          <w:rFonts w:eastAsia="Times New Roman" w:cs="Times New Roman"/>
          <w:szCs w:val="24"/>
        </w:rPr>
      </w:pPr>
    </w:p>
    <w:p w:rsidR="00AA1376" w:rsidRDefault="00AA1376" w:rsidP="00AA1376">
      <w:pPr>
        <w:spacing w:after="0" w:line="240" w:lineRule="auto"/>
        <w:rPr>
          <w:rFonts w:eastAsia="Times New Roman" w:cs="Times New Roman"/>
          <w:szCs w:val="24"/>
        </w:rPr>
      </w:pPr>
    </w:p>
    <w:p w:rsidR="00AA1376" w:rsidRDefault="00AA1376" w:rsidP="00AA1376">
      <w:pPr>
        <w:spacing w:after="0" w:line="240" w:lineRule="auto"/>
        <w:rPr>
          <w:b/>
        </w:rPr>
      </w:pPr>
      <w:r w:rsidRPr="00AA1376">
        <w:rPr>
          <w:b/>
        </w:rPr>
        <w:t>I</w:t>
      </w:r>
      <w:r w:rsidRPr="00AA1376">
        <w:rPr>
          <w:b/>
        </w:rPr>
        <w:t xml:space="preserve">/ Khái niệm về giống vật nuôi  </w:t>
      </w:r>
    </w:p>
    <w:p w:rsidR="00AA1376" w:rsidRPr="00AA1376" w:rsidRDefault="00AA1376" w:rsidP="00AA1376">
      <w:pPr>
        <w:spacing w:after="0" w:line="240" w:lineRule="auto"/>
        <w:ind w:firstLine="720"/>
        <w:rPr>
          <w:rFonts w:eastAsia="Times New Roman" w:cs="Times New Roman"/>
          <w:b/>
          <w:szCs w:val="20"/>
        </w:rPr>
      </w:pPr>
      <w:r w:rsidRPr="00AA1376">
        <w:rPr>
          <w:rFonts w:eastAsia="Times New Roman" w:cs="Times New Roman"/>
          <w:b/>
          <w:szCs w:val="20"/>
        </w:rPr>
        <w:t xml:space="preserve">1/ Thế nào là giống vật nuôi </w:t>
      </w:r>
      <w:r>
        <w:rPr>
          <w:rFonts w:eastAsia="Times New Roman" w:cs="Times New Roman"/>
          <w:b/>
          <w:szCs w:val="20"/>
        </w:rPr>
        <w:t>?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Giống vật nuôi là sản phẩm do con người tạo ra . </w:t>
      </w:r>
    </w:p>
    <w:p w:rsid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Mỗi giống vật nuôi đều có đặc điểm ngoại hình giống nhau, có năng suất và chất lượng sản phẩm như nhau , có tính di truyền ổn định và có số lượng cá thể nhất định .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</w:p>
    <w:p w:rsidR="00AA1376" w:rsidRPr="00AA1376" w:rsidRDefault="00AA1376" w:rsidP="00AA1376">
      <w:pPr>
        <w:spacing w:after="0" w:line="240" w:lineRule="auto"/>
        <w:ind w:firstLine="720"/>
        <w:rPr>
          <w:rFonts w:eastAsia="Times New Roman" w:cs="Times New Roman"/>
          <w:b/>
          <w:i/>
          <w:szCs w:val="20"/>
          <w:u w:val="single"/>
        </w:rPr>
      </w:pPr>
      <w:r w:rsidRPr="00AA1376">
        <w:rPr>
          <w:rFonts w:eastAsia="Times New Roman" w:cs="Times New Roman"/>
          <w:b/>
          <w:szCs w:val="20"/>
        </w:rPr>
        <w:t xml:space="preserve">2. Phân loại giống vật nuôi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Có 4 cách phân loại phổ biến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Theo địa lí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Theo hình thái , ngoại hình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Theo mức độ hoàn thiện của giống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Theo hướng sản xuất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b/>
          <w:i/>
          <w:szCs w:val="20"/>
          <w:u w:val="single"/>
        </w:rPr>
      </w:pPr>
      <w:r w:rsidRPr="00AA1376">
        <w:rPr>
          <w:rFonts w:eastAsia="Times New Roman" w:cs="Times New Roman"/>
          <w:szCs w:val="20"/>
        </w:rPr>
        <w:t xml:space="preserve">  </w:t>
      </w:r>
      <w:r w:rsidRPr="00AA1376">
        <w:rPr>
          <w:rFonts w:eastAsia="Times New Roman" w:cs="Times New Roman"/>
          <w:b/>
          <w:szCs w:val="20"/>
        </w:rPr>
        <w:t xml:space="preserve">3. Điều kiện công nhận một giống vật nuôi </w:t>
      </w:r>
      <w:r w:rsidRPr="00AA1376">
        <w:rPr>
          <w:rFonts w:eastAsia="Times New Roman" w:cs="Times New Roman"/>
          <w:b/>
          <w:i/>
          <w:szCs w:val="20"/>
          <w:u w:val="single"/>
        </w:rPr>
        <w:t xml:space="preserve">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Phải có chung nguồn gốc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Đặc điểm ngoại hình và năng suất giống nhau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Di truyền ổn định </w:t>
      </w:r>
    </w:p>
    <w:p w:rsid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>+ Số lượng cá thể nhất định và phân bố rộng</w:t>
      </w:r>
      <w:r>
        <w:rPr>
          <w:rFonts w:eastAsia="Times New Roman" w:cs="Times New Roman"/>
          <w:szCs w:val="20"/>
        </w:rPr>
        <w:t>.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b/>
          <w:szCs w:val="20"/>
          <w:u w:val="single"/>
        </w:rPr>
      </w:pPr>
      <w:r w:rsidRPr="00AA1376">
        <w:rPr>
          <w:rFonts w:eastAsia="Times New Roman" w:cs="Times New Roman"/>
          <w:b/>
          <w:szCs w:val="20"/>
          <w:u w:val="single"/>
        </w:rPr>
        <w:t xml:space="preserve">II/ Vai trò của giống vật nuôi trong chăn nuôi .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Có 2 vai trò giống vật nuôi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Giống vật nuôi quyết định năng suất chăn nuôi . 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 xml:space="preserve">+ Giống vật nuôi quyết định chất lượng sản phẩm chăn nuôi. </w:t>
      </w:r>
    </w:p>
    <w:p w:rsid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>- Muốn chăn nuôi có hiệu quả p</w:t>
      </w:r>
      <w:r>
        <w:rPr>
          <w:rFonts w:eastAsia="Times New Roman" w:cs="Times New Roman"/>
          <w:szCs w:val="20"/>
        </w:rPr>
        <w:t>hải chọn giống vật nuôi phù hợp</w:t>
      </w:r>
      <w:r w:rsidRPr="00AA1376">
        <w:rPr>
          <w:rFonts w:eastAsia="Times New Roman" w:cs="Times New Roman"/>
          <w:szCs w:val="20"/>
        </w:rPr>
        <w:t>.</w:t>
      </w:r>
    </w:p>
    <w:p w:rsidR="00AA1376" w:rsidRDefault="00AA1376" w:rsidP="00AA1376">
      <w:pPr>
        <w:spacing w:after="0" w:line="240" w:lineRule="auto"/>
        <w:rPr>
          <w:rFonts w:eastAsia="Times New Roman" w:cs="Times New Roman"/>
          <w:szCs w:val="20"/>
        </w:rPr>
      </w:pPr>
    </w:p>
    <w:p w:rsidR="00AA1376" w:rsidRDefault="00AA1376" w:rsidP="00AA1376">
      <w:pPr>
        <w:spacing w:after="0" w:line="240" w:lineRule="auto"/>
        <w:rPr>
          <w:rFonts w:eastAsia="Times New Roman" w:cs="Times New Roman"/>
          <w:b/>
          <w:szCs w:val="20"/>
        </w:rPr>
      </w:pPr>
      <w:r w:rsidRPr="00AA1376">
        <w:rPr>
          <w:rFonts w:eastAsia="Times New Roman" w:cs="Times New Roman"/>
          <w:b/>
          <w:szCs w:val="20"/>
        </w:rPr>
        <w:t>Dặn dò:</w:t>
      </w:r>
    </w:p>
    <w:p w:rsidR="00AA1376" w:rsidRPr="00AA1376" w:rsidRDefault="00AA1376" w:rsidP="00AA1376">
      <w:pPr>
        <w:spacing w:after="0" w:line="240" w:lineRule="auto"/>
        <w:ind w:left="360"/>
        <w:rPr>
          <w:rFonts w:eastAsia="Times New Roman" w:cs="Times New Roman"/>
          <w:szCs w:val="20"/>
        </w:rPr>
      </w:pPr>
      <w:r w:rsidRPr="00AA1376">
        <w:rPr>
          <w:rFonts w:eastAsia="Times New Roman" w:cs="Times New Roman"/>
          <w:szCs w:val="20"/>
        </w:rPr>
        <w:t>Học</w:t>
      </w:r>
      <w:r>
        <w:rPr>
          <w:rFonts w:eastAsia="Times New Roman" w:cs="Times New Roman"/>
          <w:szCs w:val="20"/>
        </w:rPr>
        <w:t xml:space="preserve"> và chép</w:t>
      </w:r>
      <w:r w:rsidRPr="00AA1376">
        <w:rPr>
          <w:rFonts w:eastAsia="Times New Roman" w:cs="Times New Roman"/>
          <w:szCs w:val="20"/>
        </w:rPr>
        <w:t xml:space="preserve"> bài</w:t>
      </w:r>
      <w:r>
        <w:rPr>
          <w:rFonts w:eastAsia="Times New Roman" w:cs="Times New Roman"/>
          <w:szCs w:val="20"/>
        </w:rPr>
        <w:t>.</w:t>
      </w:r>
      <w:r w:rsidRPr="00AA1376">
        <w:rPr>
          <w:rFonts w:eastAsia="Times New Roman" w:cs="Times New Roman"/>
          <w:szCs w:val="20"/>
        </w:rPr>
        <w:t xml:space="preserve"> </w:t>
      </w:r>
    </w:p>
    <w:p w:rsidR="00AA1376" w:rsidRPr="00AA1376" w:rsidRDefault="00AA1376" w:rsidP="00AA1376">
      <w:pPr>
        <w:spacing w:after="0" w:line="240" w:lineRule="auto"/>
        <w:ind w:left="36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Đọc bài 32 trước.</w:t>
      </w: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b/>
          <w:szCs w:val="20"/>
        </w:rPr>
      </w:pPr>
    </w:p>
    <w:p w:rsidR="00AA1376" w:rsidRPr="00AA1376" w:rsidRDefault="00AA1376" w:rsidP="00AA1376">
      <w:pPr>
        <w:spacing w:after="0" w:line="240" w:lineRule="auto"/>
        <w:rPr>
          <w:rFonts w:eastAsia="Times New Roman" w:cs="Times New Roman"/>
          <w:b/>
          <w:szCs w:val="24"/>
        </w:rPr>
      </w:pPr>
    </w:p>
    <w:sectPr w:rsidR="00AA1376" w:rsidRPr="00AA1376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76"/>
    <w:rsid w:val="00046425"/>
    <w:rsid w:val="00052795"/>
    <w:rsid w:val="000C7D6D"/>
    <w:rsid w:val="000D19EF"/>
    <w:rsid w:val="001133DA"/>
    <w:rsid w:val="00117A28"/>
    <w:rsid w:val="001244E5"/>
    <w:rsid w:val="00176ED9"/>
    <w:rsid w:val="00192A68"/>
    <w:rsid w:val="001B16AE"/>
    <w:rsid w:val="001E44A2"/>
    <w:rsid w:val="001F31EA"/>
    <w:rsid w:val="002559DB"/>
    <w:rsid w:val="00257CE4"/>
    <w:rsid w:val="002766D5"/>
    <w:rsid w:val="00284931"/>
    <w:rsid w:val="002978C9"/>
    <w:rsid w:val="002B157D"/>
    <w:rsid w:val="002F3B21"/>
    <w:rsid w:val="002F5685"/>
    <w:rsid w:val="002F5E0D"/>
    <w:rsid w:val="00337CEA"/>
    <w:rsid w:val="00353343"/>
    <w:rsid w:val="003623A5"/>
    <w:rsid w:val="00395926"/>
    <w:rsid w:val="00396EA6"/>
    <w:rsid w:val="003A0442"/>
    <w:rsid w:val="003A1A47"/>
    <w:rsid w:val="003D4F05"/>
    <w:rsid w:val="003D7640"/>
    <w:rsid w:val="003E3500"/>
    <w:rsid w:val="003E6FDD"/>
    <w:rsid w:val="003E7DD2"/>
    <w:rsid w:val="00410AEB"/>
    <w:rsid w:val="004930B5"/>
    <w:rsid w:val="004A2AA5"/>
    <w:rsid w:val="004F73CF"/>
    <w:rsid w:val="0051079D"/>
    <w:rsid w:val="005147F9"/>
    <w:rsid w:val="00516276"/>
    <w:rsid w:val="005402AD"/>
    <w:rsid w:val="005576B9"/>
    <w:rsid w:val="005579D5"/>
    <w:rsid w:val="00557D50"/>
    <w:rsid w:val="005605B8"/>
    <w:rsid w:val="005608D6"/>
    <w:rsid w:val="00577AF2"/>
    <w:rsid w:val="005B2829"/>
    <w:rsid w:val="005B7BC8"/>
    <w:rsid w:val="005D6F59"/>
    <w:rsid w:val="005F01A4"/>
    <w:rsid w:val="005F55A0"/>
    <w:rsid w:val="0061183C"/>
    <w:rsid w:val="00666154"/>
    <w:rsid w:val="006752B7"/>
    <w:rsid w:val="00682C63"/>
    <w:rsid w:val="0068576A"/>
    <w:rsid w:val="006A604C"/>
    <w:rsid w:val="006C60C4"/>
    <w:rsid w:val="006D5744"/>
    <w:rsid w:val="006F0C28"/>
    <w:rsid w:val="007143A0"/>
    <w:rsid w:val="00720028"/>
    <w:rsid w:val="00790954"/>
    <w:rsid w:val="007A45BB"/>
    <w:rsid w:val="007A6388"/>
    <w:rsid w:val="007B50B6"/>
    <w:rsid w:val="007D326C"/>
    <w:rsid w:val="007F05D3"/>
    <w:rsid w:val="007F5D6A"/>
    <w:rsid w:val="00837D15"/>
    <w:rsid w:val="00845F9E"/>
    <w:rsid w:val="00862BAC"/>
    <w:rsid w:val="00877928"/>
    <w:rsid w:val="008924D6"/>
    <w:rsid w:val="008939E3"/>
    <w:rsid w:val="008B0579"/>
    <w:rsid w:val="008B20BF"/>
    <w:rsid w:val="008C7F10"/>
    <w:rsid w:val="008D0731"/>
    <w:rsid w:val="008D3237"/>
    <w:rsid w:val="008E19A7"/>
    <w:rsid w:val="008E32D8"/>
    <w:rsid w:val="008F0079"/>
    <w:rsid w:val="008F7105"/>
    <w:rsid w:val="009041C5"/>
    <w:rsid w:val="009234AA"/>
    <w:rsid w:val="00925EC8"/>
    <w:rsid w:val="00947063"/>
    <w:rsid w:val="0095616A"/>
    <w:rsid w:val="00963AC1"/>
    <w:rsid w:val="00967B8F"/>
    <w:rsid w:val="009725A5"/>
    <w:rsid w:val="0099146C"/>
    <w:rsid w:val="009B6542"/>
    <w:rsid w:val="009C4529"/>
    <w:rsid w:val="009E52D8"/>
    <w:rsid w:val="00A059A3"/>
    <w:rsid w:val="00A27FA8"/>
    <w:rsid w:val="00A66522"/>
    <w:rsid w:val="00A670ED"/>
    <w:rsid w:val="00A67E2A"/>
    <w:rsid w:val="00A76799"/>
    <w:rsid w:val="00A8088A"/>
    <w:rsid w:val="00A838DA"/>
    <w:rsid w:val="00AA1376"/>
    <w:rsid w:val="00AA301A"/>
    <w:rsid w:val="00AD6378"/>
    <w:rsid w:val="00AE1A5D"/>
    <w:rsid w:val="00AE5939"/>
    <w:rsid w:val="00B0189D"/>
    <w:rsid w:val="00B074F2"/>
    <w:rsid w:val="00B34ED0"/>
    <w:rsid w:val="00B60C25"/>
    <w:rsid w:val="00B63B89"/>
    <w:rsid w:val="00B71B54"/>
    <w:rsid w:val="00B83119"/>
    <w:rsid w:val="00BA0AD3"/>
    <w:rsid w:val="00BA1042"/>
    <w:rsid w:val="00BB1BB2"/>
    <w:rsid w:val="00BC1F9C"/>
    <w:rsid w:val="00C27CA9"/>
    <w:rsid w:val="00C61191"/>
    <w:rsid w:val="00CC707F"/>
    <w:rsid w:val="00CE364E"/>
    <w:rsid w:val="00D04954"/>
    <w:rsid w:val="00D062C6"/>
    <w:rsid w:val="00D45131"/>
    <w:rsid w:val="00D609B0"/>
    <w:rsid w:val="00D77C97"/>
    <w:rsid w:val="00D86F0C"/>
    <w:rsid w:val="00DC3F0F"/>
    <w:rsid w:val="00DC544E"/>
    <w:rsid w:val="00DC7395"/>
    <w:rsid w:val="00DE1463"/>
    <w:rsid w:val="00DF0DF3"/>
    <w:rsid w:val="00E11D12"/>
    <w:rsid w:val="00E329EF"/>
    <w:rsid w:val="00EC3659"/>
    <w:rsid w:val="00EF7941"/>
    <w:rsid w:val="00F40F94"/>
    <w:rsid w:val="00F4614B"/>
    <w:rsid w:val="00F73568"/>
    <w:rsid w:val="00F90731"/>
    <w:rsid w:val="00F95184"/>
    <w:rsid w:val="00FA3172"/>
    <w:rsid w:val="00FC7582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Company>Truong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2021-02-22T10:21:00Z</dcterms:created>
  <dcterms:modified xsi:type="dcterms:W3CDTF">2021-02-22T10:28:00Z</dcterms:modified>
</cp:coreProperties>
</file>