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4BF" w:rsidRPr="003C64BF" w:rsidRDefault="00B40A43" w:rsidP="003C64BF">
      <w:pPr>
        <w:shd w:val="clear" w:color="auto" w:fill="FFFFFF"/>
        <w:spacing w:after="150" w:line="300" w:lineRule="atLeast"/>
        <w:jc w:val="both"/>
        <w:rPr>
          <w:rFonts w:ascii="Arial" w:eastAsia="Times New Roman" w:hAnsi="Arial" w:cs="Arial"/>
          <w:color w:val="333333"/>
          <w:sz w:val="21"/>
          <w:szCs w:val="21"/>
        </w:rPr>
      </w:pPr>
      <w:bookmarkStart w:id="0" w:name="_GoBack"/>
      <w:bookmarkEnd w:id="0"/>
      <w:r>
        <w:rPr>
          <w:rFonts w:ascii="Arial" w:hAnsi="Arial" w:cs="Arial"/>
          <w:color w:val="333333"/>
          <w:sz w:val="21"/>
          <w:szCs w:val="21"/>
          <w:shd w:val="clear" w:color="auto" w:fill="FFFFFF"/>
        </w:rPr>
        <w:tab/>
        <w:t>T</w:t>
      </w:r>
      <w:r w:rsidR="003C64BF">
        <w:rPr>
          <w:rFonts w:ascii="Arial" w:hAnsi="Arial" w:cs="Arial"/>
          <w:color w:val="333333"/>
          <w:sz w:val="21"/>
          <w:szCs w:val="21"/>
          <w:shd w:val="clear" w:color="auto" w:fill="FFFFFF"/>
        </w:rPr>
        <w:t>heo Chỉ đạo của Sở GD&amp;ĐT thành phố Hồ Chí Minh, kinh mời quý cha mẹ học sinh (CMHS) vào trang </w:t>
      </w:r>
      <w:hyperlink r:id="rId4" w:history="1">
        <w:r w:rsidR="003C64BF">
          <w:rPr>
            <w:rStyle w:val="Hyperlink"/>
            <w:rFonts w:ascii="Arial" w:hAnsi="Arial" w:cs="Arial"/>
            <w:i/>
            <w:iCs/>
            <w:color w:val="000000"/>
            <w:sz w:val="21"/>
            <w:szCs w:val="21"/>
          </w:rPr>
          <w:t>capnhatdulieu.hcm.edu.vn</w:t>
        </w:r>
      </w:hyperlink>
      <w:r w:rsidR="003C64BF">
        <w:rPr>
          <w:rFonts w:ascii="Arial" w:hAnsi="Arial" w:cs="Arial"/>
          <w:color w:val="333333"/>
          <w:sz w:val="21"/>
          <w:szCs w:val="21"/>
          <w:shd w:val="clear" w:color="auto" w:fill="FFFFFF"/>
        </w:rPr>
        <w:t> với tài khoản và mật khẩu đăng nhập sẽ được GVCN gửi đến quý PHHS. Kính m</w:t>
      </w:r>
      <w:r w:rsidR="003C64BF" w:rsidRPr="003C64BF">
        <w:rPr>
          <w:rFonts w:ascii="Arial" w:eastAsia="Times New Roman" w:hAnsi="Arial" w:cs="Arial"/>
          <w:color w:val="333333"/>
          <w:sz w:val="21"/>
          <w:szCs w:val="21"/>
        </w:rPr>
        <w:t>ong Quý CMHS chia sẻ, hợp tác với nhà trường thực hiện việc cập nhật, khai báo các thông tin học sinh có liên quan trước khi đến trường. Có thể sử dụng các thiết bị di động, máy tính tại gia đình để cập nhật thông tin.</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ab/>
        <w:t>Các bước cập nhập thông tin:</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ab/>
        <w:t>- Bước 1: </w:t>
      </w:r>
      <w:r w:rsidRPr="003C64BF">
        <w:rPr>
          <w:rFonts w:ascii="Arial" w:eastAsia="Times New Roman" w:hAnsi="Arial" w:cs="Arial"/>
          <w:b/>
          <w:bCs/>
          <w:color w:val="333333"/>
          <w:sz w:val="21"/>
          <w:szCs w:val="21"/>
        </w:rPr>
        <w:t>ĐĂNG NHẬP</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ab/>
        <w:t>+ Vào trang cập nhật dữ liệu bằng cách click vào đây: </w:t>
      </w:r>
      <w:hyperlink r:id="rId5" w:history="1">
        <w:r w:rsidRPr="003C64BF">
          <w:rPr>
            <w:rFonts w:ascii="Arial" w:eastAsia="Times New Roman" w:hAnsi="Arial" w:cs="Arial"/>
            <w:b/>
            <w:bCs/>
            <w:i/>
            <w:iCs/>
            <w:color w:val="000000"/>
            <w:sz w:val="21"/>
            <w:szCs w:val="21"/>
          </w:rPr>
          <w:t>capnhatdulieu.hcm.edu.vn</w:t>
        </w:r>
      </w:hyperlink>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ab/>
        <w:t>+ Gõ "</w:t>
      </w:r>
      <w:r w:rsidRPr="003C64BF">
        <w:rPr>
          <w:rFonts w:ascii="Arial" w:eastAsia="Times New Roman" w:hAnsi="Arial" w:cs="Arial"/>
          <w:b/>
          <w:bCs/>
          <w:color w:val="333333"/>
          <w:sz w:val="21"/>
          <w:szCs w:val="21"/>
        </w:rPr>
        <w:t>Tên đăng nhập"</w:t>
      </w:r>
      <w:r w:rsidRPr="003C64BF">
        <w:rPr>
          <w:rFonts w:ascii="Arial" w:eastAsia="Times New Roman" w:hAnsi="Arial" w:cs="Arial"/>
          <w:color w:val="333333"/>
          <w:sz w:val="21"/>
          <w:szCs w:val="21"/>
        </w:rPr>
        <w:t> và "</w:t>
      </w:r>
      <w:r w:rsidRPr="003C64BF">
        <w:rPr>
          <w:rFonts w:ascii="Arial" w:eastAsia="Times New Roman" w:hAnsi="Arial" w:cs="Arial"/>
          <w:b/>
          <w:bCs/>
          <w:color w:val="333333"/>
          <w:sz w:val="21"/>
          <w:szCs w:val="21"/>
        </w:rPr>
        <w:t>Mật khẩu"</w:t>
      </w:r>
      <w:r w:rsidRPr="003C64BF">
        <w:rPr>
          <w:rFonts w:ascii="Arial" w:eastAsia="Times New Roman" w:hAnsi="Arial" w:cs="Arial"/>
          <w:color w:val="333333"/>
          <w:sz w:val="21"/>
          <w:szCs w:val="21"/>
        </w:rPr>
        <w:t> đã được cấp cho quý CMHS vào đúng ô rồi nháy nút "</w:t>
      </w:r>
      <w:r w:rsidRPr="003C64BF">
        <w:rPr>
          <w:rFonts w:ascii="Arial" w:eastAsia="Times New Roman" w:hAnsi="Arial" w:cs="Arial"/>
          <w:b/>
          <w:bCs/>
          <w:color w:val="333333"/>
          <w:sz w:val="21"/>
          <w:szCs w:val="21"/>
        </w:rPr>
        <w:t>Đăng nhập</w:t>
      </w:r>
      <w:r w:rsidRPr="003C64BF">
        <w:rPr>
          <w:rFonts w:ascii="Arial" w:eastAsia="Times New Roman" w:hAnsi="Arial" w:cs="Arial"/>
          <w:color w:val="333333"/>
          <w:sz w:val="21"/>
          <w:szCs w:val="21"/>
        </w:rPr>
        <w:t>"</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6038491" cy="5236210"/>
            <wp:effectExtent l="0" t="0" r="635" b="2540"/>
            <wp:docPr id="4" name="Picture 4" descr="https://f2.hcm.edu.vn/UploadImages/thcsnguyenhueq4/2020_2/CN/hdcndl1_28220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2.hcm.edu.vn/UploadImages/thcsnguyenhueq4/2020_2/CN/hdcndl1_2822020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8491" cy="5236210"/>
                    </a:xfrm>
                    <a:prstGeom prst="rect">
                      <a:avLst/>
                    </a:prstGeom>
                    <a:noFill/>
                    <a:ln>
                      <a:noFill/>
                    </a:ln>
                  </pic:spPr>
                </pic:pic>
              </a:graphicData>
            </a:graphic>
          </wp:inline>
        </w:drawing>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ab/>
        <w:t>- Bước 2: </w:t>
      </w:r>
      <w:r w:rsidRPr="003C64BF">
        <w:rPr>
          <w:rFonts w:ascii="Arial" w:eastAsia="Times New Roman" w:hAnsi="Arial" w:cs="Arial"/>
          <w:b/>
          <w:bCs/>
          <w:color w:val="333333"/>
          <w:sz w:val="21"/>
          <w:szCs w:val="21"/>
        </w:rPr>
        <w:t>CẬP NHẬT THÔNG TIN</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 </w:t>
      </w:r>
      <w:r w:rsidRPr="003C64BF">
        <w:rPr>
          <w:rFonts w:ascii="Arial" w:eastAsia="Times New Roman" w:hAnsi="Arial" w:cs="Arial"/>
          <w:color w:val="333333"/>
          <w:sz w:val="21"/>
          <w:szCs w:val="21"/>
        </w:rPr>
        <w:tab/>
        <w:t>+ Mục </w:t>
      </w:r>
      <w:r w:rsidRPr="003C64BF">
        <w:rPr>
          <w:rFonts w:ascii="Arial" w:eastAsia="Times New Roman" w:hAnsi="Arial" w:cs="Arial"/>
          <w:b/>
          <w:bCs/>
          <w:color w:val="333333"/>
          <w:sz w:val="21"/>
          <w:szCs w:val="21"/>
        </w:rPr>
        <w:t>TT cá nhân</w:t>
      </w:r>
      <w:r w:rsidRPr="003C64BF">
        <w:rPr>
          <w:rFonts w:ascii="Arial" w:eastAsia="Times New Roman" w:hAnsi="Arial" w:cs="Arial"/>
          <w:color w:val="333333"/>
          <w:sz w:val="21"/>
          <w:szCs w:val="21"/>
        </w:rPr>
        <w:t> (Thông tin cá nhân), nhà trường đã cập nhật sẵn; sau đó chon nút "</w:t>
      </w:r>
      <w:r w:rsidRPr="003C64BF">
        <w:rPr>
          <w:rFonts w:ascii="Arial" w:eastAsia="Times New Roman" w:hAnsi="Arial" w:cs="Arial"/>
          <w:b/>
          <w:bCs/>
          <w:color w:val="333333"/>
          <w:sz w:val="21"/>
          <w:szCs w:val="21"/>
        </w:rPr>
        <w:t>-&gt; Tiếp" </w:t>
      </w:r>
      <w:r w:rsidRPr="003C64BF">
        <w:rPr>
          <w:rFonts w:ascii="Arial" w:eastAsia="Times New Roman" w:hAnsi="Arial" w:cs="Arial"/>
          <w:color w:val="333333"/>
          <w:sz w:val="21"/>
          <w:szCs w:val="21"/>
        </w:rPr>
        <w:t>hoặc nháy vào thẻ </w:t>
      </w:r>
      <w:r w:rsidRPr="003C64BF">
        <w:rPr>
          <w:rFonts w:ascii="Arial" w:eastAsia="Times New Roman" w:hAnsi="Arial" w:cs="Arial"/>
          <w:b/>
          <w:bCs/>
          <w:color w:val="333333"/>
          <w:sz w:val="21"/>
          <w:szCs w:val="21"/>
        </w:rPr>
        <w:t>"TT bổ sung"</w:t>
      </w:r>
    </w:p>
    <w:p w:rsidR="003C64BF" w:rsidRPr="003C64BF" w:rsidRDefault="003C64BF" w:rsidP="003C64BF">
      <w:pPr>
        <w:shd w:val="clear" w:color="auto" w:fill="FFFFFF"/>
        <w:spacing w:after="150" w:line="300" w:lineRule="atLeast"/>
        <w:jc w:val="center"/>
        <w:rPr>
          <w:rFonts w:ascii="Arial" w:eastAsia="Times New Roman" w:hAnsi="Arial" w:cs="Arial"/>
          <w:color w:val="333333"/>
          <w:sz w:val="21"/>
          <w:szCs w:val="21"/>
        </w:rPr>
      </w:pPr>
      <w:r>
        <w:rPr>
          <w:rFonts w:ascii="Arial" w:eastAsia="Times New Roman" w:hAnsi="Arial" w:cs="Arial"/>
          <w:noProof/>
          <w:color w:val="333333"/>
          <w:sz w:val="21"/>
          <w:szCs w:val="21"/>
        </w:rPr>
        <w:lastRenderedPageBreak/>
        <w:drawing>
          <wp:inline distT="0" distB="0" distL="0" distR="0">
            <wp:extent cx="5788325" cy="1863305"/>
            <wp:effectExtent l="0" t="0" r="3175" b="3810"/>
            <wp:docPr id="3" name="Picture 3" descr="https://f2.hcm.edu.vn/UploadImages/thcsnguyenhueq4/2020_2/CN/hdcndl2_28220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2.hcm.edu.vn/UploadImages/thcsnguyenhueq4/2020_2/CN/hdcndl2_2822020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2882" cy="1864772"/>
                    </a:xfrm>
                    <a:prstGeom prst="rect">
                      <a:avLst/>
                    </a:prstGeom>
                    <a:noFill/>
                    <a:ln>
                      <a:noFill/>
                    </a:ln>
                  </pic:spPr>
                </pic:pic>
              </a:graphicData>
            </a:graphic>
          </wp:inline>
        </w:drawing>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Nếu có thông tin nào không chính xác, khi đi học lại học sinh liên hệ với nhà trường để điều chỉnh.</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Pr>
          <w:rFonts w:ascii="Arial" w:eastAsia="Times New Roman" w:hAnsi="Arial" w:cs="Arial"/>
          <w:color w:val="333333"/>
          <w:sz w:val="21"/>
          <w:szCs w:val="21"/>
        </w:rPr>
        <w:tab/>
      </w:r>
      <w:r w:rsidRPr="003C64BF">
        <w:rPr>
          <w:rFonts w:ascii="Arial" w:eastAsia="Times New Roman" w:hAnsi="Arial" w:cs="Arial"/>
          <w:color w:val="333333"/>
          <w:sz w:val="21"/>
          <w:szCs w:val="21"/>
        </w:rPr>
        <w:t>+ Mục </w:t>
      </w:r>
      <w:r w:rsidRPr="003C64BF">
        <w:rPr>
          <w:rFonts w:ascii="Arial" w:eastAsia="Times New Roman" w:hAnsi="Arial" w:cs="Arial"/>
          <w:b/>
          <w:bCs/>
          <w:color w:val="333333"/>
          <w:sz w:val="21"/>
          <w:szCs w:val="21"/>
        </w:rPr>
        <w:t>TT bổ sung</w:t>
      </w:r>
      <w:r w:rsidRPr="003C64BF">
        <w:rPr>
          <w:rFonts w:ascii="Arial" w:eastAsia="Times New Roman" w:hAnsi="Arial" w:cs="Arial"/>
          <w:color w:val="333333"/>
          <w:sz w:val="21"/>
          <w:szCs w:val="21"/>
        </w:rPr>
        <w:t> (Thông tin bổ sung): gõ "</w:t>
      </w:r>
      <w:r w:rsidRPr="003C64BF">
        <w:rPr>
          <w:rFonts w:ascii="Arial" w:eastAsia="Times New Roman" w:hAnsi="Arial" w:cs="Arial"/>
          <w:b/>
          <w:bCs/>
          <w:color w:val="333333"/>
          <w:sz w:val="21"/>
          <w:szCs w:val="21"/>
        </w:rPr>
        <w:t>chiều cao (cm)", "cân nặng (kg)" </w:t>
      </w:r>
      <w:r w:rsidRPr="003C64BF">
        <w:rPr>
          <w:rFonts w:ascii="Arial" w:eastAsia="Times New Roman" w:hAnsi="Arial" w:cs="Arial"/>
          <w:color w:val="333333"/>
          <w:sz w:val="21"/>
          <w:szCs w:val="21"/>
        </w:rPr>
        <w:t>của học sinh và nháy chọn các thông tin phù hợp còn lại ở trong mục này; sau đó chon nút "</w:t>
      </w:r>
      <w:r w:rsidRPr="003C64BF">
        <w:rPr>
          <w:rFonts w:ascii="Arial" w:eastAsia="Times New Roman" w:hAnsi="Arial" w:cs="Arial"/>
          <w:b/>
          <w:bCs/>
          <w:color w:val="333333"/>
          <w:sz w:val="21"/>
          <w:szCs w:val="21"/>
        </w:rPr>
        <w:t>-&gt; Tiếp" </w:t>
      </w:r>
      <w:r w:rsidRPr="003C64BF">
        <w:rPr>
          <w:rFonts w:ascii="Arial" w:eastAsia="Times New Roman" w:hAnsi="Arial" w:cs="Arial"/>
          <w:color w:val="333333"/>
          <w:sz w:val="21"/>
          <w:szCs w:val="21"/>
        </w:rPr>
        <w:t>ở cuối mục hoặc nháy vào thẻ </w:t>
      </w:r>
      <w:r w:rsidRPr="003C64BF">
        <w:rPr>
          <w:rFonts w:ascii="Arial" w:eastAsia="Times New Roman" w:hAnsi="Arial" w:cs="Arial"/>
          <w:b/>
          <w:bCs/>
          <w:color w:val="333333"/>
          <w:sz w:val="21"/>
          <w:szCs w:val="21"/>
        </w:rPr>
        <w:t>"TT liên quan"</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Pr>
          <w:rFonts w:ascii="Arial" w:eastAsia="Times New Roman" w:hAnsi="Arial" w:cs="Arial"/>
          <w:b/>
          <w:bCs/>
          <w:noProof/>
          <w:color w:val="333333"/>
          <w:sz w:val="21"/>
          <w:szCs w:val="21"/>
        </w:rPr>
        <w:drawing>
          <wp:inline distT="0" distB="0" distL="0" distR="0">
            <wp:extent cx="5952226" cy="1694882"/>
            <wp:effectExtent l="0" t="0" r="0" b="635"/>
            <wp:docPr id="2" name="Picture 2" descr="https://f2.hcm.edu.vn/UploadImages/thcsnguyenhueq4/2020_2/CN/hdcndl3_28220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2.hcm.edu.vn/UploadImages/thcsnguyenhueq4/2020_2/CN/hdcndl3_2822020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7351" cy="1696341"/>
                    </a:xfrm>
                    <a:prstGeom prst="rect">
                      <a:avLst/>
                    </a:prstGeom>
                    <a:noFill/>
                    <a:ln>
                      <a:noFill/>
                    </a:ln>
                  </pic:spPr>
                </pic:pic>
              </a:graphicData>
            </a:graphic>
          </wp:inline>
        </w:drawing>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Pr>
          <w:rFonts w:ascii="Arial" w:eastAsia="Times New Roman" w:hAnsi="Arial" w:cs="Arial"/>
          <w:color w:val="333333"/>
          <w:sz w:val="21"/>
          <w:szCs w:val="21"/>
        </w:rPr>
        <w:t> </w:t>
      </w:r>
      <w:r>
        <w:rPr>
          <w:rFonts w:ascii="Arial" w:eastAsia="Times New Roman" w:hAnsi="Arial" w:cs="Arial"/>
          <w:color w:val="333333"/>
          <w:sz w:val="21"/>
          <w:szCs w:val="21"/>
        </w:rPr>
        <w:tab/>
      </w:r>
      <w:r w:rsidRPr="003C64BF">
        <w:rPr>
          <w:rFonts w:ascii="Arial" w:eastAsia="Times New Roman" w:hAnsi="Arial" w:cs="Arial"/>
          <w:color w:val="333333"/>
          <w:sz w:val="21"/>
          <w:szCs w:val="21"/>
        </w:rPr>
        <w:t>+ Mục </w:t>
      </w:r>
      <w:r w:rsidRPr="003C64BF">
        <w:rPr>
          <w:rFonts w:ascii="Arial" w:eastAsia="Times New Roman" w:hAnsi="Arial" w:cs="Arial"/>
          <w:b/>
          <w:bCs/>
          <w:color w:val="333333"/>
          <w:sz w:val="21"/>
          <w:szCs w:val="21"/>
        </w:rPr>
        <w:t>TT liên quan </w:t>
      </w:r>
      <w:r w:rsidRPr="003C64BF">
        <w:rPr>
          <w:rFonts w:ascii="Arial" w:eastAsia="Times New Roman" w:hAnsi="Arial" w:cs="Arial"/>
          <w:color w:val="333333"/>
          <w:sz w:val="21"/>
          <w:szCs w:val="21"/>
        </w:rPr>
        <w:t>(Thông tin liên quan): nháy chọn các thông tin phù hợp rồi nháy nứt "</w:t>
      </w:r>
      <w:r w:rsidRPr="003C64BF">
        <w:rPr>
          <w:rFonts w:ascii="Arial" w:eastAsia="Times New Roman" w:hAnsi="Arial" w:cs="Arial"/>
          <w:b/>
          <w:bCs/>
          <w:color w:val="333333"/>
          <w:sz w:val="21"/>
          <w:szCs w:val="21"/>
        </w:rPr>
        <w:t>Lưu</w:t>
      </w:r>
      <w:r w:rsidRPr="003C64BF">
        <w:rPr>
          <w:rFonts w:ascii="Arial" w:eastAsia="Times New Roman" w:hAnsi="Arial" w:cs="Arial"/>
          <w:color w:val="333333"/>
          <w:sz w:val="21"/>
          <w:szCs w:val="21"/>
        </w:rPr>
        <w:t>" để kết thúc quá trình cập nhật thông tin.</w:t>
      </w:r>
    </w:p>
    <w:p w:rsidR="003C64BF" w:rsidRPr="003C64BF" w:rsidRDefault="003C64BF" w:rsidP="003C64BF">
      <w:pPr>
        <w:shd w:val="clear" w:color="auto" w:fill="FFFFFF"/>
        <w:spacing w:after="150" w:line="300" w:lineRule="atLeast"/>
        <w:jc w:val="center"/>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6021237" cy="3749916"/>
            <wp:effectExtent l="0" t="0" r="0" b="3175"/>
            <wp:docPr id="1" name="Picture 1" descr="https://f2.hcm.edu.vn/UploadImages/thcsnguyenhueq4/2020_2/CN/hdcndl4_28220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2.hcm.edu.vn/UploadImages/thcsnguyenhueq4/2020_2/CN/hdcndl4_2822020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1074" cy="3749815"/>
                    </a:xfrm>
                    <a:prstGeom prst="rect">
                      <a:avLst/>
                    </a:prstGeom>
                    <a:noFill/>
                    <a:ln>
                      <a:noFill/>
                    </a:ln>
                  </pic:spPr>
                </pic:pic>
              </a:graphicData>
            </a:graphic>
          </wp:inline>
        </w:drawing>
      </w:r>
    </w:p>
    <w:p w:rsidR="005E5275" w:rsidRPr="003C64BF" w:rsidRDefault="003C64BF">
      <w:pPr>
        <w:rPr>
          <w:b/>
          <w:i/>
          <w:u w:val="single"/>
        </w:rPr>
      </w:pPr>
      <w:r>
        <w:tab/>
      </w:r>
      <w:r w:rsidRPr="003C64BF">
        <w:rPr>
          <w:b/>
          <w:i/>
          <w:u w:val="single"/>
        </w:rPr>
        <w:t xml:space="preserve">Trân trọng </w:t>
      </w:r>
      <w:proofErr w:type="gramStart"/>
      <w:r w:rsidRPr="003C64BF">
        <w:rPr>
          <w:b/>
          <w:i/>
          <w:u w:val="single"/>
        </w:rPr>
        <w:t>cảm  ơn</w:t>
      </w:r>
      <w:proofErr w:type="gramEnd"/>
      <w:r w:rsidRPr="003C64BF">
        <w:rPr>
          <w:b/>
          <w:i/>
          <w:u w:val="single"/>
        </w:rPr>
        <w:t>!</w:t>
      </w:r>
    </w:p>
    <w:sectPr w:rsidR="005E5275" w:rsidRPr="003C64BF" w:rsidSect="003C64BF">
      <w:pgSz w:w="11907" w:h="16839" w:code="9"/>
      <w:pgMar w:top="709"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BF"/>
    <w:rsid w:val="00183F31"/>
    <w:rsid w:val="00252460"/>
    <w:rsid w:val="00355298"/>
    <w:rsid w:val="003C64BF"/>
    <w:rsid w:val="005E5275"/>
    <w:rsid w:val="00957BCF"/>
    <w:rsid w:val="009C7EED"/>
    <w:rsid w:val="00B40A43"/>
    <w:rsid w:val="00E6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FC13A-303E-47AB-917B-7AC9F5A0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4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BF"/>
    <w:rPr>
      <w:b/>
      <w:bCs/>
    </w:rPr>
  </w:style>
  <w:style w:type="character" w:styleId="Emphasis">
    <w:name w:val="Emphasis"/>
    <w:basedOn w:val="DefaultParagraphFont"/>
    <w:uiPriority w:val="20"/>
    <w:qFormat/>
    <w:rsid w:val="003C64BF"/>
    <w:rPr>
      <w:i/>
      <w:iCs/>
    </w:rPr>
  </w:style>
  <w:style w:type="paragraph" w:styleId="BalloonText">
    <w:name w:val="Balloon Text"/>
    <w:basedOn w:val="Normal"/>
    <w:link w:val="BalloonTextChar"/>
    <w:uiPriority w:val="99"/>
    <w:semiHidden/>
    <w:unhideWhenUsed/>
    <w:rsid w:val="003C6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BF"/>
    <w:rPr>
      <w:rFonts w:ascii="Tahoma" w:hAnsi="Tahoma" w:cs="Tahoma"/>
      <w:sz w:val="16"/>
      <w:szCs w:val="16"/>
    </w:rPr>
  </w:style>
  <w:style w:type="character" w:styleId="Hyperlink">
    <w:name w:val="Hyperlink"/>
    <w:basedOn w:val="DefaultParagraphFont"/>
    <w:uiPriority w:val="99"/>
    <w:semiHidden/>
    <w:unhideWhenUsed/>
    <w:rsid w:val="003C64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586576">
      <w:bodyDiv w:val="1"/>
      <w:marLeft w:val="0"/>
      <w:marRight w:val="0"/>
      <w:marTop w:val="0"/>
      <w:marBottom w:val="0"/>
      <w:divBdr>
        <w:top w:val="none" w:sz="0" w:space="0" w:color="auto"/>
        <w:left w:val="none" w:sz="0" w:space="0" w:color="auto"/>
        <w:bottom w:val="none" w:sz="0" w:space="0" w:color="auto"/>
        <w:right w:val="none" w:sz="0" w:space="0" w:color="auto"/>
      </w:divBdr>
      <w:divsChild>
        <w:div w:id="489491913">
          <w:marLeft w:val="150"/>
          <w:marRight w:val="150"/>
          <w:marTop w:val="150"/>
          <w:marBottom w:val="150"/>
          <w:divBdr>
            <w:top w:val="none" w:sz="0" w:space="0" w:color="auto"/>
            <w:left w:val="none" w:sz="0" w:space="0" w:color="auto"/>
            <w:bottom w:val="none" w:sz="0" w:space="0" w:color="auto"/>
            <w:right w:val="none" w:sz="0" w:space="0" w:color="auto"/>
          </w:divBdr>
          <w:divsChild>
            <w:div w:id="14909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capnhatdulieu.hcm.edu.vn/HocSinh/Login" TargetMode="External"/><Relationship Id="rId10" Type="http://schemas.openxmlformats.org/officeDocument/2006/relationships/fontTable" Target="fontTable.xml"/><Relationship Id="rId4" Type="http://schemas.openxmlformats.org/officeDocument/2006/relationships/hyperlink" Target="http://capnhatdulieu.hcm.edu.vn/HocSinh/Login"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LTDD</dc:creator>
  <cp:lastModifiedBy>dell</cp:lastModifiedBy>
  <cp:revision>2</cp:revision>
  <dcterms:created xsi:type="dcterms:W3CDTF">2020-02-29T07:48:00Z</dcterms:created>
  <dcterms:modified xsi:type="dcterms:W3CDTF">2020-02-29T07:48:00Z</dcterms:modified>
</cp:coreProperties>
</file>