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22C" w:rsidRPr="00DE5CDD" w:rsidRDefault="00DE322C" w:rsidP="00DE322C">
      <w:pPr>
        <w:rPr>
          <w:rFonts w:cs="Times New Roman"/>
          <w:b/>
          <w:bCs/>
          <w:sz w:val="28"/>
          <w:szCs w:val="28"/>
          <w:lang w:val="vi-VN"/>
        </w:rPr>
      </w:pPr>
      <w:r w:rsidRPr="00DE5CDD">
        <w:rPr>
          <w:rFonts w:cs="Times New Roman"/>
          <w:b/>
          <w:color w:val="FF0000"/>
          <w:sz w:val="28"/>
          <w:szCs w:val="28"/>
          <w:lang w:val="vi-VN"/>
        </w:rPr>
        <w:t xml:space="preserve"> </w:t>
      </w:r>
      <w:r w:rsidRPr="00DE5CDD">
        <w:rPr>
          <w:rFonts w:cs="Times New Roman"/>
          <w:b/>
          <w:bCs/>
          <w:sz w:val="28"/>
          <w:szCs w:val="28"/>
          <w:lang w:val="vi-VN"/>
        </w:rPr>
        <w:t>TRƯỜNG THCS THANH ĐA</w:t>
      </w:r>
    </w:p>
    <w:p w:rsidR="00DE322C" w:rsidRPr="00DE5CDD" w:rsidRDefault="00DE322C" w:rsidP="00DE322C">
      <w:pPr>
        <w:spacing w:line="360" w:lineRule="auto"/>
        <w:jc w:val="center"/>
        <w:rPr>
          <w:rFonts w:cs="Times New Roman"/>
          <w:b/>
          <w:bCs/>
          <w:sz w:val="28"/>
          <w:szCs w:val="28"/>
          <w:lang w:val="vi-VN"/>
        </w:rPr>
      </w:pPr>
      <w:r w:rsidRPr="00DE5CDD">
        <w:rPr>
          <w:rFonts w:cs="Times New Roman"/>
          <w:b/>
          <w:bCs/>
          <w:sz w:val="28"/>
          <w:szCs w:val="28"/>
          <w:lang w:val="vi-VN"/>
        </w:rPr>
        <w:t>NỘI DUNG HỌC TẬP</w:t>
      </w:r>
    </w:p>
    <w:p w:rsidR="00DE322C" w:rsidRPr="00DE5CDD" w:rsidRDefault="00DE322C" w:rsidP="00DE322C">
      <w:pPr>
        <w:spacing w:line="360" w:lineRule="auto"/>
        <w:jc w:val="center"/>
        <w:rPr>
          <w:rFonts w:cs="Times New Roman"/>
          <w:b/>
          <w:bCs/>
          <w:sz w:val="28"/>
          <w:szCs w:val="28"/>
          <w:lang w:val="vi-VN"/>
        </w:rPr>
      </w:pPr>
      <w:r w:rsidRPr="00DE5CDD">
        <w:rPr>
          <w:rFonts w:cs="Times New Roman"/>
          <w:b/>
          <w:bCs/>
          <w:sz w:val="28"/>
          <w:szCs w:val="28"/>
          <w:lang w:val="vi-VN"/>
        </w:rPr>
        <w:t>MÔN:  SINH HỌC      KHỐI: 7</w:t>
      </w:r>
    </w:p>
    <w:p w:rsidR="00DE322C" w:rsidRPr="002151E7" w:rsidRDefault="00DE322C" w:rsidP="00DE322C">
      <w:pPr>
        <w:jc w:val="center"/>
        <w:rPr>
          <w:rFonts w:cs="Times New Roman"/>
          <w:b/>
          <w:color w:val="FF0000"/>
          <w:sz w:val="36"/>
          <w:szCs w:val="36"/>
          <w:lang w:val="vi-VN"/>
        </w:rPr>
      </w:pPr>
      <w:r w:rsidRPr="00DE5CDD">
        <w:rPr>
          <w:rFonts w:cs="Times New Roman"/>
          <w:b/>
          <w:color w:val="FF0000"/>
          <w:sz w:val="36"/>
          <w:szCs w:val="36"/>
          <w:lang w:val="vi-VN"/>
        </w:rPr>
        <w:t xml:space="preserve">Bài </w:t>
      </w:r>
      <w:r w:rsidR="00275804">
        <w:rPr>
          <w:rFonts w:cs="Times New Roman"/>
          <w:b/>
          <w:color w:val="FF0000"/>
          <w:sz w:val="36"/>
          <w:szCs w:val="36"/>
          <w:lang w:val="vi-VN"/>
        </w:rPr>
        <w:t>34: ĐA DẠNG VÀ ĐẶC ĐIỂM CHUNG CỦA CÁC LỚP CÁ</w:t>
      </w:r>
    </w:p>
    <w:tbl>
      <w:tblPr>
        <w:tblStyle w:val="TableGrid"/>
        <w:tblW w:w="0" w:type="auto"/>
        <w:tblInd w:w="0" w:type="dxa"/>
        <w:tblLook w:val="04A0" w:firstRow="1" w:lastRow="0" w:firstColumn="1" w:lastColumn="0" w:noHBand="0" w:noVBand="1"/>
      </w:tblPr>
      <w:tblGrid>
        <w:gridCol w:w="2547"/>
        <w:gridCol w:w="6803"/>
      </w:tblGrid>
      <w:tr w:rsidR="00DE322C" w:rsidRPr="00DE5CDD" w:rsidTr="0048747A">
        <w:trPr>
          <w:trHeight w:val="453"/>
        </w:trPr>
        <w:tc>
          <w:tcPr>
            <w:tcW w:w="2547" w:type="dxa"/>
            <w:tcBorders>
              <w:top w:val="single" w:sz="4" w:space="0" w:color="auto"/>
              <w:left w:val="single" w:sz="4" w:space="0" w:color="auto"/>
              <w:bottom w:val="single" w:sz="4" w:space="0" w:color="auto"/>
              <w:right w:val="single" w:sz="4" w:space="0" w:color="auto"/>
            </w:tcBorders>
            <w:hideMark/>
          </w:tcPr>
          <w:p w:rsidR="00DE322C" w:rsidRPr="00DE5CDD" w:rsidRDefault="00DE322C" w:rsidP="0048747A">
            <w:pPr>
              <w:jc w:val="center"/>
              <w:rPr>
                <w:rFonts w:ascii="Times New Roman" w:hAnsi="Times New Roman" w:cs="Times New Roman"/>
                <w:b/>
                <w:bCs/>
                <w:sz w:val="28"/>
                <w:szCs w:val="28"/>
                <w:lang w:val="en-US"/>
              </w:rPr>
            </w:pPr>
            <w:r w:rsidRPr="00DE5CDD">
              <w:rPr>
                <w:rFonts w:ascii="Times New Roman" w:hAnsi="Times New Roman" w:cs="Times New Roman"/>
                <w:b/>
                <w:bCs/>
                <w:sz w:val="28"/>
                <w:szCs w:val="28"/>
                <w:lang w:val="en-US"/>
              </w:rPr>
              <w:t>HOẠT ĐỘNG</w:t>
            </w:r>
          </w:p>
        </w:tc>
        <w:tc>
          <w:tcPr>
            <w:tcW w:w="6803" w:type="dxa"/>
            <w:tcBorders>
              <w:top w:val="single" w:sz="4" w:space="0" w:color="auto"/>
              <w:left w:val="single" w:sz="4" w:space="0" w:color="auto"/>
              <w:bottom w:val="single" w:sz="4" w:space="0" w:color="auto"/>
              <w:right w:val="single" w:sz="4" w:space="0" w:color="auto"/>
            </w:tcBorders>
            <w:hideMark/>
          </w:tcPr>
          <w:p w:rsidR="00DE322C" w:rsidRPr="00DE5CDD" w:rsidRDefault="00DE322C" w:rsidP="0048747A">
            <w:pPr>
              <w:jc w:val="center"/>
              <w:rPr>
                <w:rFonts w:ascii="Times New Roman" w:hAnsi="Times New Roman" w:cs="Times New Roman"/>
                <w:b/>
                <w:bCs/>
                <w:sz w:val="28"/>
                <w:szCs w:val="28"/>
                <w:lang w:val="en-US"/>
              </w:rPr>
            </w:pPr>
            <w:r w:rsidRPr="00DE5CDD">
              <w:rPr>
                <w:rFonts w:ascii="Times New Roman" w:hAnsi="Times New Roman" w:cs="Times New Roman"/>
                <w:b/>
                <w:bCs/>
                <w:sz w:val="28"/>
                <w:szCs w:val="28"/>
                <w:lang w:val="en-US"/>
              </w:rPr>
              <w:t xml:space="preserve">NỘI DUNG </w:t>
            </w:r>
          </w:p>
        </w:tc>
      </w:tr>
      <w:tr w:rsidR="00DE322C" w:rsidRPr="00DE322C" w:rsidTr="0048747A">
        <w:trPr>
          <w:trHeight w:val="2178"/>
        </w:trPr>
        <w:tc>
          <w:tcPr>
            <w:tcW w:w="2547" w:type="dxa"/>
            <w:tcBorders>
              <w:top w:val="single" w:sz="4" w:space="0" w:color="auto"/>
              <w:left w:val="single" w:sz="4" w:space="0" w:color="auto"/>
              <w:bottom w:val="single" w:sz="4" w:space="0" w:color="auto"/>
              <w:right w:val="single" w:sz="4" w:space="0" w:color="auto"/>
            </w:tcBorders>
          </w:tcPr>
          <w:p w:rsidR="00DE322C" w:rsidRPr="00DE5CDD" w:rsidRDefault="00DE322C" w:rsidP="0048747A">
            <w:pPr>
              <w:rPr>
                <w:rFonts w:ascii="Times New Roman" w:hAnsi="Times New Roman" w:cs="Times New Roman"/>
                <w:b/>
                <w:bCs/>
                <w:i/>
                <w:sz w:val="28"/>
                <w:szCs w:val="28"/>
                <w:lang w:val="en-US"/>
              </w:rPr>
            </w:pPr>
            <w:r w:rsidRPr="00DE5CDD">
              <w:rPr>
                <w:rFonts w:ascii="Times New Roman" w:hAnsi="Times New Roman" w:cs="Times New Roman"/>
                <w:b/>
                <w:bCs/>
                <w:iCs/>
                <w:sz w:val="28"/>
                <w:szCs w:val="28"/>
                <w:lang w:val="en-US"/>
              </w:rPr>
              <w:t xml:space="preserve">Hoạt động 1: </w:t>
            </w:r>
            <w:r w:rsidRPr="00DE5CDD">
              <w:rPr>
                <w:rFonts w:ascii="Times New Roman" w:hAnsi="Times New Roman" w:cs="Times New Roman"/>
                <w:b/>
                <w:bCs/>
                <w:i/>
                <w:sz w:val="28"/>
                <w:szCs w:val="28"/>
                <w:lang w:val="en-US"/>
              </w:rPr>
              <w:t>Đọc tài liệu và thực hiện các yêu cầu.</w:t>
            </w:r>
          </w:p>
          <w:p w:rsidR="00DE322C" w:rsidRPr="00DE5CDD" w:rsidRDefault="00DE322C" w:rsidP="0048747A">
            <w:pPr>
              <w:rPr>
                <w:rFonts w:ascii="Times New Roman" w:hAnsi="Times New Roman" w:cs="Times New Roman"/>
                <w:b/>
                <w:bCs/>
                <w:sz w:val="28"/>
                <w:szCs w:val="28"/>
                <w:lang w:val="en-US"/>
              </w:rPr>
            </w:pPr>
          </w:p>
        </w:tc>
        <w:tc>
          <w:tcPr>
            <w:tcW w:w="6803" w:type="dxa"/>
            <w:tcBorders>
              <w:top w:val="single" w:sz="4" w:space="0" w:color="auto"/>
              <w:left w:val="single" w:sz="4" w:space="0" w:color="auto"/>
              <w:bottom w:val="single" w:sz="4" w:space="0" w:color="auto"/>
              <w:right w:val="single" w:sz="4" w:space="0" w:color="auto"/>
            </w:tcBorders>
            <w:hideMark/>
          </w:tcPr>
          <w:p w:rsidR="00DE322C" w:rsidRPr="00DE5CDD" w:rsidRDefault="00DE322C" w:rsidP="0048747A">
            <w:pPr>
              <w:rPr>
                <w:rFonts w:ascii="Times New Roman" w:hAnsi="Times New Roman" w:cs="Times New Roman"/>
                <w:sz w:val="28"/>
                <w:szCs w:val="28"/>
                <w:shd w:val="clear" w:color="auto" w:fill="FFFFFF"/>
              </w:rPr>
            </w:pPr>
            <w:r w:rsidRPr="00DE5CDD">
              <w:rPr>
                <w:rFonts w:ascii="Times New Roman" w:hAnsi="Times New Roman" w:cs="Times New Roman"/>
                <w:sz w:val="28"/>
                <w:szCs w:val="28"/>
                <w:shd w:val="clear" w:color="auto" w:fill="FFFFFF"/>
              </w:rPr>
              <w:t xml:space="preserve">HS đọc lại nội dung trong SGK Sinh học 7 bản giấy hoặc SGK điện tử Sinh học 7. </w:t>
            </w:r>
          </w:p>
          <w:p w:rsidR="00DE322C" w:rsidRPr="00DE5CDD" w:rsidRDefault="00DE322C" w:rsidP="0048747A">
            <w:pPr>
              <w:rPr>
                <w:rFonts w:ascii="Times New Roman" w:hAnsi="Times New Roman" w:cs="Times New Roman"/>
                <w:sz w:val="28"/>
                <w:szCs w:val="28"/>
                <w:shd w:val="clear" w:color="auto" w:fill="FFFFFF"/>
              </w:rPr>
            </w:pPr>
            <w:hyperlink r:id="rId4" w:history="1">
              <w:r w:rsidRPr="00DE5CDD">
                <w:rPr>
                  <w:rStyle w:val="Hyperlink"/>
                  <w:rFonts w:ascii="Times New Roman" w:hAnsi="Times New Roman" w:cs="Times New Roman"/>
                  <w:sz w:val="28"/>
                  <w:szCs w:val="28"/>
                  <w:shd w:val="clear" w:color="auto" w:fill="FFFFFF"/>
                </w:rPr>
                <w:t>https://olm.vn/bg/sinh-hoc-lop-7/</w:t>
              </w:r>
            </w:hyperlink>
          </w:p>
          <w:p w:rsidR="00DE322C" w:rsidRDefault="00DE322C" w:rsidP="0048747A">
            <w:pPr>
              <w:rPr>
                <w:rFonts w:ascii="Times New Roman" w:hAnsi="Times New Roman" w:cs="Times New Roman"/>
                <w:sz w:val="28"/>
                <w:szCs w:val="28"/>
                <w:shd w:val="clear" w:color="auto" w:fill="FFFFFF"/>
              </w:rPr>
            </w:pPr>
            <w:r w:rsidRPr="00DE5CDD">
              <w:rPr>
                <w:rFonts w:ascii="Times New Roman" w:hAnsi="Times New Roman" w:cs="Times New Roman"/>
                <w:sz w:val="28"/>
                <w:szCs w:val="28"/>
                <w:shd w:val="clear" w:color="auto" w:fill="FFFFFF"/>
              </w:rPr>
              <w:t xml:space="preserve">- Đọc phần I. </w:t>
            </w:r>
            <w:r>
              <w:rPr>
                <w:rFonts w:ascii="Times New Roman" w:hAnsi="Times New Roman" w:cs="Times New Roman"/>
                <w:sz w:val="28"/>
                <w:szCs w:val="28"/>
                <w:shd w:val="clear" w:color="auto" w:fill="FFFFFF"/>
              </w:rPr>
              <w:t>Đ</w:t>
            </w:r>
            <w:r w:rsidR="00BF6F75">
              <w:rPr>
                <w:rFonts w:ascii="Times New Roman" w:hAnsi="Times New Roman" w:cs="Times New Roman"/>
                <w:sz w:val="28"/>
                <w:szCs w:val="28"/>
                <w:shd w:val="clear" w:color="auto" w:fill="FFFFFF"/>
              </w:rPr>
              <w:t>a dạng về thành phần loài và môi trường sống  trang 110, 111</w:t>
            </w:r>
            <w:r>
              <w:rPr>
                <w:rFonts w:ascii="Times New Roman" w:hAnsi="Times New Roman" w:cs="Times New Roman"/>
                <w:sz w:val="28"/>
                <w:szCs w:val="28"/>
                <w:shd w:val="clear" w:color="auto" w:fill="FFFFFF"/>
              </w:rPr>
              <w:t xml:space="preserve"> </w:t>
            </w:r>
            <w:r w:rsidRPr="00DE5CDD">
              <w:rPr>
                <w:rFonts w:ascii="Times New Roman" w:hAnsi="Times New Roman" w:cs="Times New Roman"/>
                <w:sz w:val="28"/>
                <w:szCs w:val="28"/>
                <w:shd w:val="clear" w:color="auto" w:fill="FFFFFF"/>
              </w:rPr>
              <w:t xml:space="preserve">SGK. </w:t>
            </w:r>
            <w:r w:rsidR="00BF6F75" w:rsidRPr="00DE5CDD">
              <w:rPr>
                <w:rFonts w:ascii="Times New Roman" w:hAnsi="Times New Roman" w:cs="Times New Roman"/>
                <w:sz w:val="28"/>
                <w:szCs w:val="28"/>
                <w:shd w:val="clear" w:color="auto" w:fill="FFFFFF"/>
              </w:rPr>
              <w:t>Sau đó làm bài tập phầ</w:t>
            </w:r>
            <w:r w:rsidR="00BF6F75">
              <w:rPr>
                <w:rFonts w:ascii="Times New Roman" w:hAnsi="Times New Roman" w:cs="Times New Roman"/>
                <w:sz w:val="28"/>
                <w:szCs w:val="28"/>
                <w:shd w:val="clear" w:color="auto" w:fill="FFFFFF"/>
              </w:rPr>
              <w:t>n Δ trang 111</w:t>
            </w:r>
            <w:r w:rsidR="00BF6F75">
              <w:rPr>
                <w:rFonts w:ascii="Times New Roman" w:hAnsi="Times New Roman" w:cs="Times New Roman"/>
                <w:sz w:val="28"/>
                <w:szCs w:val="28"/>
                <w:shd w:val="clear" w:color="auto" w:fill="FFFFFF"/>
              </w:rPr>
              <w:t>/ SGK.</w:t>
            </w:r>
          </w:p>
          <w:p w:rsidR="00DE322C" w:rsidRPr="00FC24FC" w:rsidRDefault="00DE322C" w:rsidP="0048747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P</w:t>
            </w:r>
            <w:r w:rsidRPr="00DE5CDD">
              <w:rPr>
                <w:rFonts w:ascii="Times New Roman" w:hAnsi="Times New Roman" w:cs="Times New Roman"/>
                <w:sz w:val="28"/>
                <w:szCs w:val="28"/>
                <w:shd w:val="clear" w:color="auto" w:fill="FFFFFF"/>
              </w:rPr>
              <w:t xml:space="preserve">hần </w:t>
            </w:r>
            <w:r w:rsidR="00BF6F75">
              <w:rPr>
                <w:rFonts w:ascii="Times New Roman" w:hAnsi="Times New Roman" w:cs="Times New Roman"/>
                <w:sz w:val="28"/>
                <w:szCs w:val="28"/>
                <w:shd w:val="clear" w:color="auto" w:fill="FFFFFF"/>
              </w:rPr>
              <w:t xml:space="preserve">II, </w:t>
            </w:r>
            <w:r>
              <w:rPr>
                <w:rFonts w:ascii="Times New Roman" w:hAnsi="Times New Roman" w:cs="Times New Roman"/>
                <w:sz w:val="28"/>
                <w:szCs w:val="28"/>
                <w:shd w:val="clear" w:color="auto" w:fill="FFFFFF"/>
              </w:rPr>
              <w:t>II</w:t>
            </w:r>
            <w:r w:rsidR="00BF6F75">
              <w:rPr>
                <w:rFonts w:ascii="Times New Roman" w:hAnsi="Times New Roman" w:cs="Times New Roman"/>
                <w:sz w:val="28"/>
                <w:szCs w:val="28"/>
                <w:shd w:val="clear" w:color="auto" w:fill="FFFFFF"/>
              </w:rPr>
              <w:t>I</w:t>
            </w:r>
            <w:r>
              <w:rPr>
                <w:rFonts w:ascii="Times New Roman" w:hAnsi="Times New Roman" w:cs="Times New Roman"/>
                <w:sz w:val="28"/>
                <w:szCs w:val="28"/>
                <w:shd w:val="clear" w:color="auto" w:fill="FFFFFF"/>
              </w:rPr>
              <w:t xml:space="preserve">. </w:t>
            </w:r>
            <w:r w:rsidR="00BF6F75">
              <w:rPr>
                <w:rFonts w:ascii="Times New Roman" w:hAnsi="Times New Roman" w:cs="Times New Roman"/>
                <w:sz w:val="28"/>
                <w:szCs w:val="28"/>
                <w:shd w:val="clear" w:color="auto" w:fill="FFFFFF"/>
              </w:rPr>
              <w:t>Đặc điểm chung của cá và vai trò của cá trang 111</w:t>
            </w:r>
            <w:r w:rsidRPr="00DE5CDD">
              <w:rPr>
                <w:rFonts w:ascii="Times New Roman" w:hAnsi="Times New Roman" w:cs="Times New Roman"/>
                <w:sz w:val="28"/>
                <w:szCs w:val="28"/>
                <w:shd w:val="clear" w:color="auto" w:fill="FFFFFF"/>
              </w:rPr>
              <w:t>/S</w:t>
            </w:r>
            <w:bookmarkStart w:id="0" w:name="_GoBack"/>
            <w:bookmarkEnd w:id="0"/>
            <w:r w:rsidRPr="00DE5CDD">
              <w:rPr>
                <w:rFonts w:ascii="Times New Roman" w:hAnsi="Times New Roman" w:cs="Times New Roman"/>
                <w:sz w:val="28"/>
                <w:szCs w:val="28"/>
                <w:shd w:val="clear" w:color="auto" w:fill="FFFFFF"/>
              </w:rPr>
              <w:t>GK.</w:t>
            </w:r>
            <w:r w:rsidRPr="00C64414">
              <w:rPr>
                <w:rFonts w:ascii="Times New Roman" w:hAnsi="Times New Roman" w:cs="Times New Roman"/>
                <w:sz w:val="28"/>
                <w:szCs w:val="28"/>
                <w:shd w:val="clear" w:color="auto" w:fill="FFFFFF"/>
              </w:rPr>
              <w:t xml:space="preserve"> </w:t>
            </w:r>
            <w:r w:rsidRPr="00DE5CDD">
              <w:rPr>
                <w:rFonts w:ascii="Times New Roman" w:hAnsi="Times New Roman" w:cs="Times New Roman"/>
                <w:sz w:val="28"/>
                <w:szCs w:val="28"/>
                <w:shd w:val="clear" w:color="auto" w:fill="FFFFFF"/>
              </w:rPr>
              <w:t>Sau đó làm bài tập phầ</w:t>
            </w:r>
            <w:r w:rsidR="00BF6F75">
              <w:rPr>
                <w:rFonts w:ascii="Times New Roman" w:hAnsi="Times New Roman" w:cs="Times New Roman"/>
                <w:sz w:val="28"/>
                <w:szCs w:val="28"/>
                <w:shd w:val="clear" w:color="auto" w:fill="FFFFFF"/>
              </w:rPr>
              <w:t>n Δ trang 111</w:t>
            </w:r>
            <w:r>
              <w:rPr>
                <w:rFonts w:ascii="Times New Roman" w:hAnsi="Times New Roman" w:cs="Times New Roman"/>
                <w:sz w:val="28"/>
                <w:szCs w:val="28"/>
                <w:shd w:val="clear" w:color="auto" w:fill="FFFFFF"/>
              </w:rPr>
              <w:t>/ SGK.</w:t>
            </w:r>
          </w:p>
        </w:tc>
      </w:tr>
      <w:tr w:rsidR="00DE322C" w:rsidRPr="00DE322C" w:rsidTr="0048747A">
        <w:trPr>
          <w:trHeight w:val="3626"/>
        </w:trPr>
        <w:tc>
          <w:tcPr>
            <w:tcW w:w="2547" w:type="dxa"/>
            <w:tcBorders>
              <w:top w:val="single" w:sz="4" w:space="0" w:color="auto"/>
              <w:left w:val="single" w:sz="4" w:space="0" w:color="auto"/>
              <w:bottom w:val="single" w:sz="4" w:space="0" w:color="auto"/>
              <w:right w:val="single" w:sz="4" w:space="0" w:color="auto"/>
            </w:tcBorders>
            <w:hideMark/>
          </w:tcPr>
          <w:p w:rsidR="00DE322C" w:rsidRPr="00DE5CDD" w:rsidRDefault="00DE322C" w:rsidP="0048747A">
            <w:pPr>
              <w:rPr>
                <w:rFonts w:ascii="Times New Roman" w:hAnsi="Times New Roman" w:cs="Times New Roman"/>
                <w:b/>
                <w:bCs/>
                <w:sz w:val="28"/>
                <w:szCs w:val="28"/>
              </w:rPr>
            </w:pPr>
            <w:r w:rsidRPr="00DE5CDD">
              <w:rPr>
                <w:rFonts w:ascii="Times New Roman" w:hAnsi="Times New Roman" w:cs="Times New Roman"/>
                <w:b/>
                <w:bCs/>
                <w:sz w:val="28"/>
                <w:szCs w:val="28"/>
              </w:rPr>
              <w:t>Hoạt động 2</w:t>
            </w:r>
            <w:r w:rsidRPr="00DE5CDD">
              <w:rPr>
                <w:rFonts w:ascii="Times New Roman" w:hAnsi="Times New Roman" w:cs="Times New Roman"/>
                <w:bCs/>
                <w:sz w:val="28"/>
                <w:szCs w:val="28"/>
              </w:rPr>
              <w:t xml:space="preserve">: </w:t>
            </w:r>
            <w:r w:rsidRPr="00DE5CDD">
              <w:rPr>
                <w:rFonts w:ascii="Times New Roman" w:hAnsi="Times New Roman" w:cs="Times New Roman"/>
                <w:b/>
                <w:bCs/>
                <w:i/>
                <w:sz w:val="28"/>
                <w:szCs w:val="28"/>
              </w:rPr>
              <w:t>Kiểm tra, đánh giá quá trình tự học.</w:t>
            </w:r>
          </w:p>
        </w:tc>
        <w:tc>
          <w:tcPr>
            <w:tcW w:w="6803" w:type="dxa"/>
            <w:tcBorders>
              <w:top w:val="single" w:sz="4" w:space="0" w:color="auto"/>
              <w:left w:val="single" w:sz="4" w:space="0" w:color="auto"/>
              <w:bottom w:val="single" w:sz="4" w:space="0" w:color="auto"/>
              <w:right w:val="single" w:sz="4" w:space="0" w:color="auto"/>
            </w:tcBorders>
            <w:hideMark/>
          </w:tcPr>
          <w:p w:rsidR="00DE322C" w:rsidRPr="00DE5CDD" w:rsidRDefault="00DE322C" w:rsidP="0048747A">
            <w:pPr>
              <w:shd w:val="clear" w:color="auto" w:fill="FFFFFF"/>
              <w:spacing w:before="100" w:beforeAutospacing="1" w:after="100" w:afterAutospacing="1"/>
              <w:outlineLvl w:val="2"/>
              <w:rPr>
                <w:rFonts w:ascii="Times New Roman" w:eastAsia="Times New Roman" w:hAnsi="Times New Roman" w:cs="Times New Roman"/>
                <w:b/>
                <w:bCs/>
                <w:sz w:val="28"/>
                <w:szCs w:val="28"/>
                <w:lang w:eastAsia="zh-CN"/>
              </w:rPr>
            </w:pPr>
            <w:r w:rsidRPr="00DE5CDD">
              <w:rPr>
                <w:rFonts w:ascii="Times New Roman" w:eastAsia="Times New Roman" w:hAnsi="Times New Roman" w:cs="Times New Roman"/>
                <w:b/>
                <w:bCs/>
                <w:sz w:val="28"/>
                <w:szCs w:val="28"/>
                <w:lang w:eastAsia="zh-CN"/>
              </w:rPr>
              <w:t xml:space="preserve">Bài tập: HS trả lời câu hỏi bên dưới vào vở </w:t>
            </w:r>
          </w:p>
          <w:p w:rsidR="00DE322C" w:rsidRDefault="00DE322C" w:rsidP="0048747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sidRPr="00DE5CDD">
              <w:rPr>
                <w:rFonts w:ascii="Times New Roman" w:hAnsi="Times New Roman" w:cs="Times New Roman"/>
                <w:b/>
                <w:sz w:val="28"/>
                <w:szCs w:val="28"/>
                <w:u w:val="single"/>
                <w:shd w:val="clear" w:color="auto" w:fill="FFFFFF"/>
              </w:rPr>
              <w:t>Câu 1</w:t>
            </w:r>
            <w:r w:rsidR="005E6A82">
              <w:rPr>
                <w:rFonts w:ascii="Times New Roman" w:hAnsi="Times New Roman" w:cs="Times New Roman"/>
                <w:b/>
                <w:sz w:val="28"/>
                <w:szCs w:val="28"/>
                <w:u w:val="single"/>
                <w:shd w:val="clear" w:color="auto" w:fill="FFFFFF"/>
              </w:rPr>
              <w:t>, trang 112</w:t>
            </w:r>
            <w:r>
              <w:rPr>
                <w:rFonts w:ascii="Times New Roman" w:hAnsi="Times New Roman" w:cs="Times New Roman"/>
                <w:b/>
                <w:sz w:val="28"/>
                <w:szCs w:val="28"/>
                <w:u w:val="single"/>
                <w:shd w:val="clear" w:color="auto" w:fill="FFFFFF"/>
              </w:rPr>
              <w:t>/SGK</w:t>
            </w:r>
            <w:r w:rsidRPr="00DE5CDD">
              <w:rPr>
                <w:rFonts w:ascii="Times New Roman" w:hAnsi="Times New Roman" w:cs="Times New Roman"/>
                <w:sz w:val="28"/>
                <w:szCs w:val="28"/>
                <w:shd w:val="clear" w:color="auto" w:fill="FFFFFF"/>
              </w:rPr>
              <w:t xml:space="preserve">: </w:t>
            </w:r>
            <w:r w:rsidR="005E6A82">
              <w:rPr>
                <w:rFonts w:ascii="Times New Roman" w:hAnsi="Times New Roman" w:cs="Times New Roman"/>
                <w:sz w:val="28"/>
                <w:szCs w:val="28"/>
                <w:shd w:val="clear" w:color="auto" w:fill="FFFFFF"/>
              </w:rPr>
              <w:t>Cho những ví dụ nêu ảnh hưởng của điều kiện sống khác nhau đến cấu tạo cơ thể và tập tính của cá.</w:t>
            </w:r>
          </w:p>
          <w:p w:rsidR="005E6A82" w:rsidRDefault="00DE322C" w:rsidP="005E6A82">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b/>
                <w:sz w:val="28"/>
                <w:szCs w:val="28"/>
                <w:u w:val="single"/>
                <w:shd w:val="clear" w:color="auto" w:fill="FFFFFF"/>
              </w:rPr>
              <w:t>Câu 2, tran</w:t>
            </w:r>
            <w:r w:rsidR="005E6A82">
              <w:rPr>
                <w:rFonts w:ascii="Times New Roman" w:hAnsi="Times New Roman" w:cs="Times New Roman"/>
                <w:b/>
                <w:sz w:val="28"/>
                <w:szCs w:val="28"/>
                <w:u w:val="single"/>
                <w:shd w:val="clear" w:color="auto" w:fill="FFFFFF"/>
              </w:rPr>
              <w:t>g 112/</w:t>
            </w:r>
            <w:r>
              <w:rPr>
                <w:rFonts w:ascii="Times New Roman" w:hAnsi="Times New Roman" w:cs="Times New Roman"/>
                <w:b/>
                <w:sz w:val="28"/>
                <w:szCs w:val="28"/>
                <w:u w:val="single"/>
                <w:shd w:val="clear" w:color="auto" w:fill="FFFFFF"/>
              </w:rPr>
              <w:t>SGK:</w:t>
            </w:r>
            <w:r w:rsidR="005E6A82">
              <w:rPr>
                <w:rFonts w:ascii="Times New Roman" w:hAnsi="Times New Roman" w:cs="Times New Roman"/>
                <w:sz w:val="28"/>
                <w:szCs w:val="28"/>
                <w:shd w:val="clear" w:color="auto" w:fill="FFFFFF"/>
              </w:rPr>
              <w:t xml:space="preserve"> Nêu đặc điểm quan trọng nhất để phân biệt Cá sụn và Cá xương.</w:t>
            </w:r>
          </w:p>
          <w:p w:rsidR="00DE322C" w:rsidRPr="006C7125" w:rsidRDefault="005E6A82" w:rsidP="005E6A82">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b/>
                <w:sz w:val="28"/>
                <w:szCs w:val="28"/>
                <w:u w:val="single"/>
                <w:shd w:val="clear" w:color="auto" w:fill="FFFFFF"/>
              </w:rPr>
              <w:t>Câu 3, trang 112</w:t>
            </w:r>
            <w:r w:rsidR="00DE322C">
              <w:rPr>
                <w:rFonts w:ascii="Times New Roman" w:hAnsi="Times New Roman" w:cs="Times New Roman"/>
                <w:b/>
                <w:sz w:val="28"/>
                <w:szCs w:val="28"/>
                <w:u w:val="single"/>
                <w:shd w:val="clear" w:color="auto" w:fill="FFFFFF"/>
              </w:rPr>
              <w:t>/SGK:</w:t>
            </w:r>
            <w:r>
              <w:rPr>
                <w:rFonts w:ascii="Times New Roman" w:hAnsi="Times New Roman" w:cs="Times New Roman"/>
                <w:sz w:val="28"/>
                <w:szCs w:val="28"/>
                <w:shd w:val="clear" w:color="auto" w:fill="FFFFFF"/>
              </w:rPr>
              <w:t xml:space="preserve"> Vai trò của cá trong đời sống con người.</w:t>
            </w:r>
          </w:p>
        </w:tc>
      </w:tr>
      <w:tr w:rsidR="00DE322C" w:rsidRPr="00DE322C" w:rsidTr="00C54870">
        <w:trPr>
          <w:trHeight w:val="3744"/>
        </w:trPr>
        <w:tc>
          <w:tcPr>
            <w:tcW w:w="2547" w:type="dxa"/>
            <w:tcBorders>
              <w:top w:val="single" w:sz="4" w:space="0" w:color="auto"/>
              <w:left w:val="single" w:sz="4" w:space="0" w:color="auto"/>
              <w:bottom w:val="single" w:sz="4" w:space="0" w:color="auto"/>
              <w:right w:val="single" w:sz="4" w:space="0" w:color="auto"/>
            </w:tcBorders>
            <w:hideMark/>
          </w:tcPr>
          <w:p w:rsidR="00DE322C" w:rsidRPr="00DE5CDD" w:rsidRDefault="00DE322C" w:rsidP="0048747A">
            <w:pPr>
              <w:rPr>
                <w:rFonts w:ascii="Times New Roman" w:hAnsi="Times New Roman" w:cs="Times New Roman"/>
                <w:b/>
                <w:bCs/>
                <w:i/>
                <w:iCs/>
                <w:sz w:val="28"/>
                <w:szCs w:val="28"/>
              </w:rPr>
            </w:pPr>
            <w:r w:rsidRPr="00DE5CDD">
              <w:rPr>
                <w:rFonts w:ascii="Times New Roman" w:hAnsi="Times New Roman" w:cs="Times New Roman"/>
                <w:b/>
                <w:bCs/>
                <w:sz w:val="28"/>
                <w:szCs w:val="28"/>
              </w:rPr>
              <w:t>Hoạt động 3</w:t>
            </w:r>
            <w:r w:rsidRPr="00DE5CDD">
              <w:rPr>
                <w:rFonts w:ascii="Times New Roman" w:hAnsi="Times New Roman" w:cs="Times New Roman"/>
                <w:bCs/>
                <w:sz w:val="28"/>
                <w:szCs w:val="28"/>
              </w:rPr>
              <w:t>: Học sinh cần nhớ các kiến thức</w:t>
            </w:r>
          </w:p>
        </w:tc>
        <w:tc>
          <w:tcPr>
            <w:tcW w:w="6803" w:type="dxa"/>
            <w:tcBorders>
              <w:top w:val="single" w:sz="4" w:space="0" w:color="auto"/>
              <w:left w:val="single" w:sz="4" w:space="0" w:color="auto"/>
              <w:bottom w:val="single" w:sz="4" w:space="0" w:color="auto"/>
              <w:right w:val="single" w:sz="4" w:space="0" w:color="auto"/>
            </w:tcBorders>
            <w:hideMark/>
          </w:tcPr>
          <w:p w:rsidR="00DE322C" w:rsidRPr="00C64414" w:rsidRDefault="00DE322C" w:rsidP="005E6A82">
            <w:pPr>
              <w:rPr>
                <w:rFonts w:ascii="Times New Roman" w:hAnsi="Times New Roman" w:cs="Times New Roman"/>
                <w:sz w:val="28"/>
                <w:szCs w:val="28"/>
              </w:rPr>
            </w:pPr>
            <w:r>
              <w:rPr>
                <w:rFonts w:ascii="Times New Roman" w:hAnsi="Times New Roman" w:cs="Times New Roman"/>
                <w:sz w:val="28"/>
                <w:szCs w:val="28"/>
              </w:rPr>
              <w:t xml:space="preserve">Cá </w:t>
            </w:r>
            <w:r w:rsidR="005E6A82">
              <w:rPr>
                <w:rFonts w:ascii="Times New Roman" w:hAnsi="Times New Roman" w:cs="Times New Roman"/>
                <w:sz w:val="28"/>
                <w:szCs w:val="28"/>
              </w:rPr>
              <w:t>gồm 2 lớp: lớp Cá sụn và lớp Cá xương. Chúng có số loài lớn nhất so với các lớp khác trong ngành Động vật có xương sống. Cá sụn có bộ xương bằng chất sụn, còn Cá xương có bộ xương bằng chất xương. Cá sống trong các môi trường ở những tầng nước khác nhau, điều kiện sống khác nhau, nên có cấu tạo và tập tính khác nhau. Cá là những Động vật có xương sống thích nghi với đời sống hoàn toàn ở nước, bơi bằng vây, hô hấp bằng mang, cá có một vòng tuần hoàn, tim 2 ngăn chứa máu đỏ thẫm, máu đi nuôi cơ thể là máu đỏ tươi, thụ tinh ngoài và là động vật biến nhiệt.</w:t>
            </w:r>
          </w:p>
        </w:tc>
      </w:tr>
    </w:tbl>
    <w:p w:rsidR="00DE322C" w:rsidRPr="00715D5C" w:rsidRDefault="00DE322C" w:rsidP="00DE322C">
      <w:pPr>
        <w:rPr>
          <w:lang w:val="vi-VN"/>
        </w:rPr>
      </w:pPr>
    </w:p>
    <w:p w:rsidR="009365B0" w:rsidRPr="00DE322C" w:rsidRDefault="009365B0">
      <w:pPr>
        <w:rPr>
          <w:lang w:val="vi-VN"/>
        </w:rPr>
      </w:pPr>
    </w:p>
    <w:sectPr w:rsidR="009365B0" w:rsidRPr="00DE322C" w:rsidSect="00FD2A2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2C"/>
    <w:rsid w:val="001E7BE9"/>
    <w:rsid w:val="00275804"/>
    <w:rsid w:val="003F58CF"/>
    <w:rsid w:val="005E6A82"/>
    <w:rsid w:val="008342BF"/>
    <w:rsid w:val="009365B0"/>
    <w:rsid w:val="00B63022"/>
    <w:rsid w:val="00BF6F75"/>
    <w:rsid w:val="00C54870"/>
    <w:rsid w:val="00DE322C"/>
    <w:rsid w:val="00EB35DB"/>
    <w:rsid w:val="00FD2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F8F7"/>
  <w15:chartTrackingRefBased/>
  <w15:docId w15:val="{7233241E-D82C-412A-A39D-CB0E9B6B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22C"/>
    <w:rPr>
      <w:color w:val="0563C1" w:themeColor="hyperlink"/>
      <w:u w:val="single"/>
    </w:rPr>
  </w:style>
  <w:style w:type="table" w:styleId="TableGrid">
    <w:name w:val="Table Grid"/>
    <w:basedOn w:val="TableNormal"/>
    <w:uiPriority w:val="39"/>
    <w:rsid w:val="00DE322C"/>
    <w:pPr>
      <w:spacing w:after="0" w:line="240" w:lineRule="auto"/>
    </w:pPr>
    <w:rPr>
      <w:rFonts w:asciiTheme="minorHAnsi" w:eastAsiaTheme="minorHAnsi" w:hAnsiTheme="minorHAnsi"/>
      <w:szCs w:val="24"/>
      <w:lang w:val="vi-V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m.vn/bg/sinh-hoc-lo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9Slide</cp:lastModifiedBy>
  <cp:revision>12</cp:revision>
  <dcterms:created xsi:type="dcterms:W3CDTF">2021-12-05T13:06:00Z</dcterms:created>
  <dcterms:modified xsi:type="dcterms:W3CDTF">2021-12-05T13:18:00Z</dcterms:modified>
</cp:coreProperties>
</file>