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C48" w:rsidRPr="00AC7FCE" w:rsidRDefault="002F3C48" w:rsidP="002F3C48">
      <w:pPr>
        <w:rPr>
          <w:rFonts w:cs="Times New Roman"/>
          <w:b/>
          <w:bCs/>
          <w:sz w:val="28"/>
          <w:szCs w:val="28"/>
          <w:lang w:val="en-US"/>
        </w:rPr>
      </w:pPr>
      <w:r w:rsidRPr="00AC7FCE">
        <w:rPr>
          <w:rFonts w:cs="Times New Roman"/>
          <w:b/>
          <w:bCs/>
          <w:sz w:val="28"/>
          <w:szCs w:val="28"/>
          <w:lang w:val="en-US"/>
        </w:rPr>
        <w:t>TRƯỜNG THCS THANH ĐA</w:t>
      </w:r>
    </w:p>
    <w:p w:rsidR="002F3C48" w:rsidRPr="00AC7FCE" w:rsidRDefault="002F3C48" w:rsidP="002F3C48">
      <w:pPr>
        <w:spacing w:line="360" w:lineRule="auto"/>
        <w:jc w:val="center"/>
        <w:rPr>
          <w:rFonts w:cs="Times New Roman"/>
          <w:b/>
          <w:bCs/>
          <w:sz w:val="28"/>
          <w:szCs w:val="28"/>
          <w:lang w:val="en-US"/>
        </w:rPr>
      </w:pPr>
      <w:r w:rsidRPr="00AC7FCE">
        <w:rPr>
          <w:rFonts w:cs="Times New Roman"/>
          <w:b/>
          <w:bCs/>
          <w:sz w:val="28"/>
          <w:szCs w:val="28"/>
          <w:lang w:val="en-US"/>
        </w:rPr>
        <w:t>NỘI DUNG HỌC TẬP</w:t>
      </w:r>
    </w:p>
    <w:p w:rsidR="002F3C48" w:rsidRPr="00AC7FCE" w:rsidRDefault="002F3C48" w:rsidP="002F3C48">
      <w:pPr>
        <w:spacing w:line="360" w:lineRule="auto"/>
        <w:jc w:val="center"/>
        <w:rPr>
          <w:rFonts w:cs="Times New Roman"/>
          <w:b/>
          <w:bCs/>
          <w:sz w:val="28"/>
          <w:szCs w:val="28"/>
          <w:lang w:val="en-US"/>
        </w:rPr>
      </w:pPr>
      <w:r w:rsidRPr="00AC7FCE">
        <w:rPr>
          <w:rFonts w:cs="Times New Roman"/>
          <w:b/>
          <w:bCs/>
          <w:sz w:val="28"/>
          <w:szCs w:val="28"/>
          <w:lang w:val="en-US"/>
        </w:rPr>
        <w:t>MÔN:  SINH HỌC      KHỐ</w:t>
      </w:r>
      <w:r w:rsidR="008D6CDC">
        <w:rPr>
          <w:rFonts w:cs="Times New Roman"/>
          <w:b/>
          <w:bCs/>
          <w:sz w:val="28"/>
          <w:szCs w:val="28"/>
          <w:lang w:val="en-US"/>
        </w:rPr>
        <w:t>I: 9</w:t>
      </w:r>
    </w:p>
    <w:p w:rsidR="002F3C48" w:rsidRPr="00AC7FCE" w:rsidRDefault="002F3C48" w:rsidP="002F3C48">
      <w:pPr>
        <w:jc w:val="center"/>
        <w:rPr>
          <w:rFonts w:cs="Times New Roman"/>
          <w:b/>
          <w:sz w:val="28"/>
          <w:szCs w:val="28"/>
        </w:rPr>
      </w:pPr>
      <w:r w:rsidRPr="00AC7FCE">
        <w:rPr>
          <w:rFonts w:cs="Times New Roman"/>
          <w:b/>
          <w:bCs/>
          <w:sz w:val="28"/>
          <w:szCs w:val="28"/>
          <w:lang w:val="en-US"/>
        </w:rPr>
        <w:t xml:space="preserve">BÀI/CHỦ ĐỀ: </w:t>
      </w:r>
      <w:r w:rsidR="008D6CDC">
        <w:rPr>
          <w:rFonts w:cs="Times New Roman"/>
          <w:b/>
          <w:sz w:val="28"/>
          <w:szCs w:val="28"/>
        </w:rPr>
        <w:t xml:space="preserve">BÀI 3: Lai 1 </w:t>
      </w:r>
      <w:proofErr w:type="spellStart"/>
      <w:r w:rsidR="008D6CDC">
        <w:rPr>
          <w:rFonts w:cs="Times New Roman"/>
          <w:b/>
          <w:sz w:val="28"/>
          <w:szCs w:val="28"/>
        </w:rPr>
        <w:t>cặp</w:t>
      </w:r>
      <w:proofErr w:type="spellEnd"/>
      <w:r w:rsidR="008D6CDC">
        <w:rPr>
          <w:rFonts w:cs="Times New Roman"/>
          <w:b/>
          <w:sz w:val="28"/>
          <w:szCs w:val="28"/>
        </w:rPr>
        <w:t xml:space="preserve"> </w:t>
      </w:r>
      <w:proofErr w:type="spellStart"/>
      <w:r w:rsidR="008D6CDC">
        <w:rPr>
          <w:rFonts w:cs="Times New Roman"/>
          <w:b/>
          <w:sz w:val="28"/>
          <w:szCs w:val="28"/>
        </w:rPr>
        <w:t>tính</w:t>
      </w:r>
      <w:proofErr w:type="spellEnd"/>
      <w:r w:rsidR="008D6CDC">
        <w:rPr>
          <w:rFonts w:cs="Times New Roman"/>
          <w:b/>
          <w:sz w:val="28"/>
          <w:szCs w:val="28"/>
        </w:rPr>
        <w:t xml:space="preserve"> </w:t>
      </w:r>
      <w:proofErr w:type="spellStart"/>
      <w:r w:rsidR="008D6CDC">
        <w:rPr>
          <w:rFonts w:cs="Times New Roman"/>
          <w:b/>
          <w:sz w:val="28"/>
          <w:szCs w:val="28"/>
        </w:rPr>
        <w:t>trạng</w:t>
      </w:r>
      <w:proofErr w:type="spellEnd"/>
      <w:r w:rsidR="008D6CDC">
        <w:rPr>
          <w:rFonts w:cs="Times New Roman"/>
          <w:b/>
          <w:sz w:val="28"/>
          <w:szCs w:val="28"/>
        </w:rPr>
        <w:t xml:space="preserve"> (</w:t>
      </w:r>
      <w:proofErr w:type="spellStart"/>
      <w:r w:rsidR="008D6CDC">
        <w:rPr>
          <w:rFonts w:cs="Times New Roman"/>
          <w:b/>
          <w:sz w:val="28"/>
          <w:szCs w:val="28"/>
        </w:rPr>
        <w:t>tt</w:t>
      </w:r>
      <w:proofErr w:type="spellEnd"/>
      <w:r w:rsidR="008D6CDC">
        <w:rPr>
          <w:rFonts w:cs="Times New Roman"/>
          <w:b/>
          <w:sz w:val="28"/>
          <w:szCs w:val="28"/>
        </w:rPr>
        <w:t>).</w:t>
      </w:r>
    </w:p>
    <w:tbl>
      <w:tblPr>
        <w:tblStyle w:val="TableGrid"/>
        <w:tblW w:w="0" w:type="auto"/>
        <w:tblLook w:val="04A0"/>
      </w:tblPr>
      <w:tblGrid>
        <w:gridCol w:w="2547"/>
        <w:gridCol w:w="6803"/>
      </w:tblGrid>
      <w:tr w:rsidR="002F3C48" w:rsidRPr="00AC7FCE" w:rsidTr="00496D41">
        <w:tc>
          <w:tcPr>
            <w:tcW w:w="2547" w:type="dxa"/>
          </w:tcPr>
          <w:p w:rsidR="002F3C48" w:rsidRPr="00AC7FCE" w:rsidRDefault="002F3C48" w:rsidP="00496D41">
            <w:pPr>
              <w:jc w:val="center"/>
              <w:rPr>
                <w:rFonts w:ascii="Times New Roman" w:hAnsi="Times New Roman" w:cs="Times New Roman"/>
                <w:b/>
                <w:bCs/>
                <w:sz w:val="28"/>
                <w:szCs w:val="28"/>
                <w:lang w:val="en-US"/>
              </w:rPr>
            </w:pPr>
            <w:r w:rsidRPr="00AC7FCE">
              <w:rPr>
                <w:rFonts w:ascii="Times New Roman" w:hAnsi="Times New Roman" w:cs="Times New Roman"/>
                <w:b/>
                <w:bCs/>
                <w:sz w:val="28"/>
                <w:szCs w:val="28"/>
                <w:lang w:val="en-US"/>
              </w:rPr>
              <w:t>HOẠT ĐỘNG</w:t>
            </w:r>
          </w:p>
        </w:tc>
        <w:tc>
          <w:tcPr>
            <w:tcW w:w="6803" w:type="dxa"/>
          </w:tcPr>
          <w:p w:rsidR="002F3C48" w:rsidRPr="00AC7FCE" w:rsidRDefault="002F3C48" w:rsidP="00496D41">
            <w:pPr>
              <w:jc w:val="center"/>
              <w:rPr>
                <w:rFonts w:ascii="Times New Roman" w:hAnsi="Times New Roman" w:cs="Times New Roman"/>
                <w:b/>
                <w:bCs/>
                <w:sz w:val="28"/>
                <w:szCs w:val="28"/>
                <w:lang w:val="en-US"/>
              </w:rPr>
            </w:pPr>
            <w:r w:rsidRPr="00AC7FCE">
              <w:rPr>
                <w:rFonts w:ascii="Times New Roman" w:hAnsi="Times New Roman" w:cs="Times New Roman"/>
                <w:b/>
                <w:bCs/>
                <w:sz w:val="28"/>
                <w:szCs w:val="28"/>
                <w:lang w:val="en-US"/>
              </w:rPr>
              <w:t xml:space="preserve">NỘI DUNG </w:t>
            </w:r>
          </w:p>
        </w:tc>
      </w:tr>
      <w:tr w:rsidR="002F3C48" w:rsidRPr="003475A3" w:rsidTr="00496D41">
        <w:tc>
          <w:tcPr>
            <w:tcW w:w="2547" w:type="dxa"/>
          </w:tcPr>
          <w:p w:rsidR="002F3C48" w:rsidRPr="003475A3" w:rsidRDefault="002F3C48" w:rsidP="00496D41">
            <w:pPr>
              <w:rPr>
                <w:rFonts w:ascii="Times New Roman" w:hAnsi="Times New Roman" w:cs="Times New Roman"/>
                <w:b/>
                <w:bCs/>
                <w:i/>
                <w:sz w:val="28"/>
                <w:szCs w:val="28"/>
                <w:lang w:val="en-US"/>
              </w:rPr>
            </w:pPr>
            <w:proofErr w:type="spellStart"/>
            <w:r w:rsidRPr="003475A3">
              <w:rPr>
                <w:rFonts w:ascii="Times New Roman" w:hAnsi="Times New Roman" w:cs="Times New Roman"/>
                <w:b/>
                <w:bCs/>
                <w:iCs/>
                <w:sz w:val="28"/>
                <w:szCs w:val="28"/>
                <w:lang w:val="en-US"/>
              </w:rPr>
              <w:t>Hoạt</w:t>
            </w:r>
            <w:proofErr w:type="spellEnd"/>
            <w:r w:rsidRPr="003475A3">
              <w:rPr>
                <w:rFonts w:ascii="Times New Roman" w:hAnsi="Times New Roman" w:cs="Times New Roman"/>
                <w:b/>
                <w:bCs/>
                <w:iCs/>
                <w:sz w:val="28"/>
                <w:szCs w:val="28"/>
                <w:lang w:val="en-US"/>
              </w:rPr>
              <w:t xml:space="preserve"> </w:t>
            </w:r>
            <w:proofErr w:type="spellStart"/>
            <w:r w:rsidRPr="003475A3">
              <w:rPr>
                <w:rFonts w:ascii="Times New Roman" w:hAnsi="Times New Roman" w:cs="Times New Roman"/>
                <w:b/>
                <w:bCs/>
                <w:iCs/>
                <w:sz w:val="28"/>
                <w:szCs w:val="28"/>
                <w:lang w:val="en-US"/>
              </w:rPr>
              <w:t>động</w:t>
            </w:r>
            <w:proofErr w:type="spellEnd"/>
            <w:r w:rsidRPr="003475A3">
              <w:rPr>
                <w:rFonts w:ascii="Times New Roman" w:hAnsi="Times New Roman" w:cs="Times New Roman"/>
                <w:b/>
                <w:bCs/>
                <w:iCs/>
                <w:sz w:val="28"/>
                <w:szCs w:val="28"/>
                <w:lang w:val="en-US"/>
              </w:rPr>
              <w:t xml:space="preserve"> 1: </w:t>
            </w:r>
            <w:proofErr w:type="spellStart"/>
            <w:r w:rsidRPr="003475A3">
              <w:rPr>
                <w:rFonts w:ascii="Times New Roman" w:hAnsi="Times New Roman" w:cs="Times New Roman"/>
                <w:b/>
                <w:bCs/>
                <w:i/>
                <w:sz w:val="28"/>
                <w:szCs w:val="28"/>
                <w:lang w:val="en-US"/>
              </w:rPr>
              <w:t>Đọc</w:t>
            </w:r>
            <w:proofErr w:type="spellEnd"/>
            <w:r w:rsidRPr="003475A3">
              <w:rPr>
                <w:rFonts w:ascii="Times New Roman" w:hAnsi="Times New Roman" w:cs="Times New Roman"/>
                <w:b/>
                <w:bCs/>
                <w:i/>
                <w:sz w:val="28"/>
                <w:szCs w:val="28"/>
                <w:lang w:val="en-US"/>
              </w:rPr>
              <w:t xml:space="preserve"> </w:t>
            </w:r>
            <w:proofErr w:type="spellStart"/>
            <w:r w:rsidRPr="003475A3">
              <w:rPr>
                <w:rFonts w:ascii="Times New Roman" w:hAnsi="Times New Roman" w:cs="Times New Roman"/>
                <w:b/>
                <w:bCs/>
                <w:i/>
                <w:sz w:val="28"/>
                <w:szCs w:val="28"/>
                <w:lang w:val="en-US"/>
              </w:rPr>
              <w:t>tài</w:t>
            </w:r>
            <w:proofErr w:type="spellEnd"/>
            <w:r w:rsidRPr="003475A3">
              <w:rPr>
                <w:rFonts w:ascii="Times New Roman" w:hAnsi="Times New Roman" w:cs="Times New Roman"/>
                <w:b/>
                <w:bCs/>
                <w:i/>
                <w:sz w:val="28"/>
                <w:szCs w:val="28"/>
                <w:lang w:val="en-US"/>
              </w:rPr>
              <w:t xml:space="preserve"> </w:t>
            </w:r>
            <w:proofErr w:type="spellStart"/>
            <w:r w:rsidRPr="003475A3">
              <w:rPr>
                <w:rFonts w:ascii="Times New Roman" w:hAnsi="Times New Roman" w:cs="Times New Roman"/>
                <w:b/>
                <w:bCs/>
                <w:i/>
                <w:sz w:val="28"/>
                <w:szCs w:val="28"/>
                <w:lang w:val="en-US"/>
              </w:rPr>
              <w:t>liệu</w:t>
            </w:r>
            <w:proofErr w:type="spellEnd"/>
            <w:r w:rsidRPr="003475A3">
              <w:rPr>
                <w:rFonts w:ascii="Times New Roman" w:hAnsi="Times New Roman" w:cs="Times New Roman"/>
                <w:b/>
                <w:bCs/>
                <w:i/>
                <w:sz w:val="28"/>
                <w:szCs w:val="28"/>
                <w:lang w:val="en-US"/>
              </w:rPr>
              <w:t xml:space="preserve"> </w:t>
            </w:r>
            <w:proofErr w:type="spellStart"/>
            <w:r w:rsidRPr="003475A3">
              <w:rPr>
                <w:rFonts w:ascii="Times New Roman" w:hAnsi="Times New Roman" w:cs="Times New Roman"/>
                <w:b/>
                <w:bCs/>
                <w:i/>
                <w:sz w:val="28"/>
                <w:szCs w:val="28"/>
                <w:lang w:val="en-US"/>
              </w:rPr>
              <w:t>và</w:t>
            </w:r>
            <w:proofErr w:type="spellEnd"/>
            <w:r w:rsidRPr="003475A3">
              <w:rPr>
                <w:rFonts w:ascii="Times New Roman" w:hAnsi="Times New Roman" w:cs="Times New Roman"/>
                <w:b/>
                <w:bCs/>
                <w:i/>
                <w:sz w:val="28"/>
                <w:szCs w:val="28"/>
                <w:lang w:val="en-US"/>
              </w:rPr>
              <w:t xml:space="preserve"> </w:t>
            </w:r>
            <w:proofErr w:type="spellStart"/>
            <w:r w:rsidRPr="003475A3">
              <w:rPr>
                <w:rFonts w:ascii="Times New Roman" w:hAnsi="Times New Roman" w:cs="Times New Roman"/>
                <w:b/>
                <w:bCs/>
                <w:i/>
                <w:sz w:val="28"/>
                <w:szCs w:val="28"/>
                <w:lang w:val="en-US"/>
              </w:rPr>
              <w:t>thực</w:t>
            </w:r>
            <w:proofErr w:type="spellEnd"/>
            <w:r w:rsidRPr="003475A3">
              <w:rPr>
                <w:rFonts w:ascii="Times New Roman" w:hAnsi="Times New Roman" w:cs="Times New Roman"/>
                <w:b/>
                <w:bCs/>
                <w:i/>
                <w:sz w:val="28"/>
                <w:szCs w:val="28"/>
                <w:lang w:val="en-US"/>
              </w:rPr>
              <w:t xml:space="preserve"> </w:t>
            </w:r>
            <w:proofErr w:type="spellStart"/>
            <w:r w:rsidRPr="003475A3">
              <w:rPr>
                <w:rFonts w:ascii="Times New Roman" w:hAnsi="Times New Roman" w:cs="Times New Roman"/>
                <w:b/>
                <w:bCs/>
                <w:i/>
                <w:sz w:val="28"/>
                <w:szCs w:val="28"/>
                <w:lang w:val="en-US"/>
              </w:rPr>
              <w:t>hiện</w:t>
            </w:r>
            <w:proofErr w:type="spellEnd"/>
            <w:r w:rsidRPr="003475A3">
              <w:rPr>
                <w:rFonts w:ascii="Times New Roman" w:hAnsi="Times New Roman" w:cs="Times New Roman"/>
                <w:b/>
                <w:bCs/>
                <w:i/>
                <w:sz w:val="28"/>
                <w:szCs w:val="28"/>
                <w:lang w:val="en-US"/>
              </w:rPr>
              <w:t xml:space="preserve"> </w:t>
            </w:r>
            <w:proofErr w:type="spellStart"/>
            <w:r w:rsidRPr="003475A3">
              <w:rPr>
                <w:rFonts w:ascii="Times New Roman" w:hAnsi="Times New Roman" w:cs="Times New Roman"/>
                <w:b/>
                <w:bCs/>
                <w:i/>
                <w:sz w:val="28"/>
                <w:szCs w:val="28"/>
                <w:lang w:val="en-US"/>
              </w:rPr>
              <w:t>các</w:t>
            </w:r>
            <w:proofErr w:type="spellEnd"/>
            <w:r w:rsidRPr="003475A3">
              <w:rPr>
                <w:rFonts w:ascii="Times New Roman" w:hAnsi="Times New Roman" w:cs="Times New Roman"/>
                <w:b/>
                <w:bCs/>
                <w:i/>
                <w:sz w:val="28"/>
                <w:szCs w:val="28"/>
                <w:lang w:val="en-US"/>
              </w:rPr>
              <w:t xml:space="preserve"> </w:t>
            </w:r>
            <w:proofErr w:type="spellStart"/>
            <w:r w:rsidRPr="003475A3">
              <w:rPr>
                <w:rFonts w:ascii="Times New Roman" w:hAnsi="Times New Roman" w:cs="Times New Roman"/>
                <w:b/>
                <w:bCs/>
                <w:i/>
                <w:sz w:val="28"/>
                <w:szCs w:val="28"/>
                <w:lang w:val="en-US"/>
              </w:rPr>
              <w:t>yêu</w:t>
            </w:r>
            <w:proofErr w:type="spellEnd"/>
            <w:r w:rsidRPr="003475A3">
              <w:rPr>
                <w:rFonts w:ascii="Times New Roman" w:hAnsi="Times New Roman" w:cs="Times New Roman"/>
                <w:b/>
                <w:bCs/>
                <w:i/>
                <w:sz w:val="28"/>
                <w:szCs w:val="28"/>
                <w:lang w:val="en-US"/>
              </w:rPr>
              <w:t xml:space="preserve"> </w:t>
            </w:r>
            <w:proofErr w:type="spellStart"/>
            <w:r w:rsidRPr="003475A3">
              <w:rPr>
                <w:rFonts w:ascii="Times New Roman" w:hAnsi="Times New Roman" w:cs="Times New Roman"/>
                <w:b/>
                <w:bCs/>
                <w:i/>
                <w:sz w:val="28"/>
                <w:szCs w:val="28"/>
                <w:lang w:val="en-US"/>
              </w:rPr>
              <w:t>cầu</w:t>
            </w:r>
            <w:proofErr w:type="spellEnd"/>
            <w:r w:rsidRPr="003475A3">
              <w:rPr>
                <w:rFonts w:ascii="Times New Roman" w:hAnsi="Times New Roman" w:cs="Times New Roman"/>
                <w:b/>
                <w:bCs/>
                <w:i/>
                <w:sz w:val="28"/>
                <w:szCs w:val="28"/>
                <w:lang w:val="en-US"/>
              </w:rPr>
              <w:t>.</w:t>
            </w:r>
          </w:p>
          <w:p w:rsidR="002F3C48" w:rsidRPr="003475A3" w:rsidRDefault="002F3C48" w:rsidP="00496D41">
            <w:pPr>
              <w:rPr>
                <w:rFonts w:ascii="Times New Roman" w:hAnsi="Times New Roman" w:cs="Times New Roman"/>
                <w:b/>
                <w:bCs/>
                <w:sz w:val="28"/>
                <w:szCs w:val="28"/>
                <w:lang w:val="en-US"/>
              </w:rPr>
            </w:pPr>
          </w:p>
        </w:tc>
        <w:tc>
          <w:tcPr>
            <w:tcW w:w="6803" w:type="dxa"/>
          </w:tcPr>
          <w:p w:rsidR="00AC7FCE" w:rsidRPr="003475A3" w:rsidRDefault="00AC7FCE" w:rsidP="00AC7FCE">
            <w:pPr>
              <w:rPr>
                <w:rFonts w:ascii="Times New Roman" w:hAnsi="Times New Roman" w:cs="Times New Roman"/>
                <w:sz w:val="28"/>
                <w:szCs w:val="28"/>
                <w:shd w:val="clear" w:color="auto" w:fill="FFFFFF"/>
              </w:rPr>
            </w:pPr>
            <w:r w:rsidRPr="003475A3">
              <w:rPr>
                <w:rFonts w:ascii="Times New Roman" w:hAnsi="Times New Roman" w:cs="Times New Roman"/>
                <w:sz w:val="28"/>
                <w:szCs w:val="28"/>
                <w:shd w:val="clear" w:color="auto" w:fill="FFFFFF"/>
              </w:rPr>
              <w:t>HS đọc lại nội dung trong SGK Sinh họ</w:t>
            </w:r>
            <w:r w:rsidR="008D6CDC" w:rsidRPr="003475A3">
              <w:rPr>
                <w:rFonts w:ascii="Times New Roman" w:hAnsi="Times New Roman" w:cs="Times New Roman"/>
                <w:sz w:val="28"/>
                <w:szCs w:val="28"/>
                <w:shd w:val="clear" w:color="auto" w:fill="FFFFFF"/>
              </w:rPr>
              <w:t xml:space="preserve">c </w:t>
            </w:r>
            <w:r w:rsidR="008D6CDC" w:rsidRPr="003475A3">
              <w:rPr>
                <w:rFonts w:ascii="Times New Roman" w:hAnsi="Times New Roman" w:cs="Times New Roman"/>
                <w:sz w:val="28"/>
                <w:szCs w:val="28"/>
                <w:shd w:val="clear" w:color="auto" w:fill="FFFFFF"/>
                <w:lang w:val="en-US"/>
              </w:rPr>
              <w:t>9</w:t>
            </w:r>
            <w:r w:rsidRPr="003475A3">
              <w:rPr>
                <w:rFonts w:ascii="Times New Roman" w:hAnsi="Times New Roman" w:cs="Times New Roman"/>
                <w:sz w:val="28"/>
                <w:szCs w:val="28"/>
                <w:shd w:val="clear" w:color="auto" w:fill="FFFFFF"/>
              </w:rPr>
              <w:t xml:space="preserve"> bản giấy hoặc SGK điện tử Sinh họ</w:t>
            </w:r>
            <w:r w:rsidR="008D6CDC" w:rsidRPr="003475A3">
              <w:rPr>
                <w:rFonts w:ascii="Times New Roman" w:hAnsi="Times New Roman" w:cs="Times New Roman"/>
                <w:sz w:val="28"/>
                <w:szCs w:val="28"/>
                <w:shd w:val="clear" w:color="auto" w:fill="FFFFFF"/>
              </w:rPr>
              <w:t xml:space="preserve">c </w:t>
            </w:r>
            <w:r w:rsidR="008D6CDC" w:rsidRPr="003475A3">
              <w:rPr>
                <w:rFonts w:ascii="Times New Roman" w:hAnsi="Times New Roman" w:cs="Times New Roman"/>
                <w:sz w:val="28"/>
                <w:szCs w:val="28"/>
                <w:shd w:val="clear" w:color="auto" w:fill="FFFFFF"/>
                <w:lang w:val="en-US"/>
              </w:rPr>
              <w:t>9</w:t>
            </w:r>
            <w:r w:rsidRPr="003475A3">
              <w:rPr>
                <w:rFonts w:ascii="Times New Roman" w:hAnsi="Times New Roman" w:cs="Times New Roman"/>
                <w:sz w:val="28"/>
                <w:szCs w:val="28"/>
                <w:shd w:val="clear" w:color="auto" w:fill="FFFFFF"/>
              </w:rPr>
              <w:t xml:space="preserve">. </w:t>
            </w:r>
          </w:p>
          <w:p w:rsidR="00AC7FCE" w:rsidRPr="003475A3" w:rsidRDefault="008D6CDC" w:rsidP="00AC7FCE">
            <w:pPr>
              <w:rPr>
                <w:rFonts w:ascii="Times New Roman" w:hAnsi="Times New Roman" w:cs="Times New Roman"/>
                <w:sz w:val="28"/>
                <w:szCs w:val="28"/>
                <w:shd w:val="clear" w:color="auto" w:fill="FFFFFF"/>
              </w:rPr>
            </w:pPr>
            <w:hyperlink r:id="rId5" w:history="1">
              <w:r w:rsidRPr="003475A3">
                <w:rPr>
                  <w:rStyle w:val="Hyperlink"/>
                  <w:rFonts w:ascii="Times New Roman" w:hAnsi="Times New Roman" w:cs="Times New Roman"/>
                  <w:sz w:val="28"/>
                  <w:szCs w:val="28"/>
                  <w:shd w:val="clear" w:color="auto" w:fill="FFFFFF"/>
                </w:rPr>
                <w:t>https://olm.vn/bg/sinh-hoc-lop-</w:t>
              </w:r>
              <w:r w:rsidRPr="003475A3">
                <w:rPr>
                  <w:rStyle w:val="Hyperlink"/>
                  <w:rFonts w:ascii="Times New Roman" w:hAnsi="Times New Roman" w:cs="Times New Roman"/>
                  <w:sz w:val="28"/>
                  <w:szCs w:val="28"/>
                  <w:shd w:val="clear" w:color="auto" w:fill="FFFFFF"/>
                  <w:lang w:val="en-US"/>
                </w:rPr>
                <w:t>9</w:t>
              </w:r>
              <w:r w:rsidRPr="003475A3">
                <w:rPr>
                  <w:rStyle w:val="Hyperlink"/>
                  <w:rFonts w:ascii="Times New Roman" w:hAnsi="Times New Roman" w:cs="Times New Roman"/>
                  <w:sz w:val="28"/>
                  <w:szCs w:val="28"/>
                  <w:shd w:val="clear" w:color="auto" w:fill="FFFFFF"/>
                </w:rPr>
                <w:t>/</w:t>
              </w:r>
            </w:hyperlink>
          </w:p>
          <w:p w:rsidR="00BC0FF3" w:rsidRPr="003475A3" w:rsidRDefault="00BC0FF3" w:rsidP="00AC7FCE">
            <w:pPr>
              <w:rPr>
                <w:rFonts w:ascii="Times New Roman" w:hAnsi="Times New Roman" w:cs="Times New Roman"/>
                <w:sz w:val="28"/>
                <w:szCs w:val="28"/>
                <w:shd w:val="clear" w:color="auto" w:fill="FFFFFF"/>
                <w:lang w:val="en-US"/>
              </w:rPr>
            </w:pPr>
            <w:r w:rsidRPr="003475A3">
              <w:rPr>
                <w:rFonts w:ascii="Times New Roman" w:hAnsi="Times New Roman" w:cs="Times New Roman"/>
                <w:sz w:val="28"/>
                <w:szCs w:val="28"/>
                <w:shd w:val="clear" w:color="auto" w:fill="FFFFFF"/>
              </w:rPr>
              <w:t>- Đọc phầ</w:t>
            </w:r>
            <w:r w:rsidR="008D6CDC" w:rsidRPr="003475A3">
              <w:rPr>
                <w:rFonts w:ascii="Times New Roman" w:hAnsi="Times New Roman" w:cs="Times New Roman"/>
                <w:sz w:val="28"/>
                <w:szCs w:val="28"/>
                <w:shd w:val="clear" w:color="auto" w:fill="FFFFFF"/>
              </w:rPr>
              <w:t xml:space="preserve">n </w:t>
            </w:r>
            <w:r w:rsidR="008D6CDC" w:rsidRPr="003475A3">
              <w:rPr>
                <w:rFonts w:ascii="Times New Roman" w:hAnsi="Times New Roman" w:cs="Times New Roman"/>
                <w:sz w:val="28"/>
                <w:szCs w:val="28"/>
                <w:shd w:val="clear" w:color="auto" w:fill="FFFFFF"/>
                <w:lang w:val="en-US"/>
              </w:rPr>
              <w:t>III:</w:t>
            </w:r>
            <w:r w:rsidRPr="003475A3">
              <w:rPr>
                <w:rFonts w:ascii="Times New Roman" w:hAnsi="Times New Roman" w:cs="Times New Roman"/>
                <w:sz w:val="28"/>
                <w:szCs w:val="28"/>
                <w:shd w:val="clear" w:color="auto" w:fill="FFFFFF"/>
              </w:rPr>
              <w:t xml:space="preserve"> </w:t>
            </w:r>
            <w:r w:rsidR="008D6CDC" w:rsidRPr="003475A3">
              <w:rPr>
                <w:rFonts w:ascii="Times New Roman" w:hAnsi="Times New Roman" w:cs="Times New Roman"/>
                <w:sz w:val="28"/>
                <w:szCs w:val="28"/>
                <w:shd w:val="clear" w:color="auto" w:fill="FFFFFF"/>
                <w:lang w:val="en-US"/>
              </w:rPr>
              <w:t xml:space="preserve">Lai </w:t>
            </w:r>
            <w:proofErr w:type="spellStart"/>
            <w:r w:rsidR="008D6CDC" w:rsidRPr="003475A3">
              <w:rPr>
                <w:rFonts w:ascii="Times New Roman" w:hAnsi="Times New Roman" w:cs="Times New Roman"/>
                <w:sz w:val="28"/>
                <w:szCs w:val="28"/>
                <w:shd w:val="clear" w:color="auto" w:fill="FFFFFF"/>
                <w:lang w:val="en-US"/>
              </w:rPr>
              <w:t>phân</w:t>
            </w:r>
            <w:proofErr w:type="spellEnd"/>
            <w:r w:rsidR="008D6CDC" w:rsidRPr="003475A3">
              <w:rPr>
                <w:rFonts w:ascii="Times New Roman" w:hAnsi="Times New Roman" w:cs="Times New Roman"/>
                <w:sz w:val="28"/>
                <w:szCs w:val="28"/>
                <w:shd w:val="clear" w:color="auto" w:fill="FFFFFF"/>
                <w:lang w:val="en-US"/>
              </w:rPr>
              <w:t xml:space="preserve"> </w:t>
            </w:r>
            <w:proofErr w:type="spellStart"/>
            <w:r w:rsidR="008D6CDC" w:rsidRPr="003475A3">
              <w:rPr>
                <w:rFonts w:ascii="Times New Roman" w:hAnsi="Times New Roman" w:cs="Times New Roman"/>
                <w:sz w:val="28"/>
                <w:szCs w:val="28"/>
                <w:shd w:val="clear" w:color="auto" w:fill="FFFFFF"/>
                <w:lang w:val="en-US"/>
              </w:rPr>
              <w:t>tích</w:t>
            </w:r>
            <w:proofErr w:type="spellEnd"/>
            <w:r w:rsidR="008D6CDC" w:rsidRPr="003475A3">
              <w:rPr>
                <w:rFonts w:ascii="Times New Roman" w:hAnsi="Times New Roman" w:cs="Times New Roman"/>
                <w:sz w:val="28"/>
                <w:szCs w:val="28"/>
                <w:shd w:val="clear" w:color="auto" w:fill="FFFFFF"/>
                <w:lang w:val="en-US"/>
              </w:rPr>
              <w:t xml:space="preserve"> </w:t>
            </w:r>
            <w:r w:rsidRPr="003475A3">
              <w:rPr>
                <w:rFonts w:ascii="Times New Roman" w:hAnsi="Times New Roman" w:cs="Times New Roman"/>
                <w:sz w:val="28"/>
                <w:szCs w:val="28"/>
                <w:shd w:val="clear" w:color="auto" w:fill="FFFFFF"/>
              </w:rPr>
              <w:t>, sau đó trả lời câu hỏi phần Δ</w:t>
            </w:r>
            <w:r w:rsidR="008D6CDC" w:rsidRPr="003475A3">
              <w:rPr>
                <w:rFonts w:ascii="Times New Roman" w:hAnsi="Times New Roman" w:cs="Times New Roman"/>
                <w:sz w:val="28"/>
                <w:szCs w:val="28"/>
                <w:shd w:val="clear" w:color="auto" w:fill="FFFFFF"/>
                <w:lang w:val="en-US"/>
              </w:rPr>
              <w:t xml:space="preserve">. </w:t>
            </w:r>
            <w:proofErr w:type="spellStart"/>
            <w:r w:rsidR="008D6CDC" w:rsidRPr="003475A3">
              <w:rPr>
                <w:rFonts w:ascii="Times New Roman" w:hAnsi="Times New Roman" w:cs="Times New Roman"/>
                <w:sz w:val="28"/>
                <w:szCs w:val="28"/>
                <w:shd w:val="clear" w:color="auto" w:fill="FFFFFF"/>
                <w:lang w:val="en-US"/>
              </w:rPr>
              <w:t>Thực</w:t>
            </w:r>
            <w:proofErr w:type="spellEnd"/>
            <w:r w:rsidR="008D6CDC" w:rsidRPr="003475A3">
              <w:rPr>
                <w:rFonts w:ascii="Times New Roman" w:hAnsi="Times New Roman" w:cs="Times New Roman"/>
                <w:sz w:val="28"/>
                <w:szCs w:val="28"/>
                <w:shd w:val="clear" w:color="auto" w:fill="FFFFFF"/>
                <w:lang w:val="en-US"/>
              </w:rPr>
              <w:t xml:space="preserve"> </w:t>
            </w:r>
            <w:proofErr w:type="spellStart"/>
            <w:r w:rsidR="008D6CDC" w:rsidRPr="003475A3">
              <w:rPr>
                <w:rFonts w:ascii="Times New Roman" w:hAnsi="Times New Roman" w:cs="Times New Roman"/>
                <w:sz w:val="28"/>
                <w:szCs w:val="28"/>
                <w:shd w:val="clear" w:color="auto" w:fill="FFFFFF"/>
                <w:lang w:val="en-US"/>
              </w:rPr>
              <w:t>hiện</w:t>
            </w:r>
            <w:proofErr w:type="spellEnd"/>
            <w:r w:rsidR="008D6CDC" w:rsidRPr="003475A3">
              <w:rPr>
                <w:rFonts w:ascii="Times New Roman" w:hAnsi="Times New Roman" w:cs="Times New Roman"/>
                <w:sz w:val="28"/>
                <w:szCs w:val="28"/>
                <w:shd w:val="clear" w:color="auto" w:fill="FFFFFF"/>
                <w:lang w:val="en-US"/>
              </w:rPr>
              <w:t xml:space="preserve"> </w:t>
            </w:r>
            <w:proofErr w:type="spellStart"/>
            <w:r w:rsidR="008D6CDC" w:rsidRPr="003475A3">
              <w:rPr>
                <w:rFonts w:ascii="Times New Roman" w:hAnsi="Times New Roman" w:cs="Times New Roman"/>
                <w:sz w:val="28"/>
                <w:szCs w:val="28"/>
                <w:shd w:val="clear" w:color="auto" w:fill="FFFFFF"/>
                <w:lang w:val="en-US"/>
              </w:rPr>
              <w:t>điền</w:t>
            </w:r>
            <w:proofErr w:type="spellEnd"/>
            <w:r w:rsidR="008D6CDC" w:rsidRPr="003475A3">
              <w:rPr>
                <w:rFonts w:ascii="Times New Roman" w:hAnsi="Times New Roman" w:cs="Times New Roman"/>
                <w:sz w:val="28"/>
                <w:szCs w:val="28"/>
                <w:shd w:val="clear" w:color="auto" w:fill="FFFFFF"/>
                <w:lang w:val="en-US"/>
              </w:rPr>
              <w:t xml:space="preserve"> </w:t>
            </w:r>
            <w:proofErr w:type="spellStart"/>
            <w:r w:rsidR="008D6CDC" w:rsidRPr="003475A3">
              <w:rPr>
                <w:rFonts w:ascii="Times New Roman" w:hAnsi="Times New Roman" w:cs="Times New Roman"/>
                <w:sz w:val="28"/>
                <w:szCs w:val="28"/>
                <w:shd w:val="clear" w:color="auto" w:fill="FFFFFF"/>
                <w:lang w:val="en-US"/>
              </w:rPr>
              <w:t>khuyết</w:t>
            </w:r>
            <w:proofErr w:type="spellEnd"/>
            <w:r w:rsidR="008D6CDC" w:rsidRPr="003475A3">
              <w:rPr>
                <w:rFonts w:ascii="Times New Roman" w:hAnsi="Times New Roman" w:cs="Times New Roman"/>
                <w:sz w:val="28"/>
                <w:szCs w:val="28"/>
                <w:shd w:val="clear" w:color="auto" w:fill="FFFFFF"/>
                <w:lang w:val="en-US"/>
              </w:rPr>
              <w:t xml:space="preserve"> </w:t>
            </w:r>
            <w:proofErr w:type="spellStart"/>
            <w:r w:rsidR="008D6CDC" w:rsidRPr="003475A3">
              <w:rPr>
                <w:rFonts w:ascii="Times New Roman" w:hAnsi="Times New Roman" w:cs="Times New Roman"/>
                <w:sz w:val="28"/>
                <w:szCs w:val="28"/>
                <w:shd w:val="clear" w:color="auto" w:fill="FFFFFF"/>
                <w:lang w:val="en-US"/>
              </w:rPr>
              <w:t>bằng</w:t>
            </w:r>
            <w:proofErr w:type="spellEnd"/>
            <w:r w:rsidR="008D6CDC" w:rsidRPr="003475A3">
              <w:rPr>
                <w:rFonts w:ascii="Times New Roman" w:hAnsi="Times New Roman" w:cs="Times New Roman"/>
                <w:sz w:val="28"/>
                <w:szCs w:val="28"/>
                <w:shd w:val="clear" w:color="auto" w:fill="FFFFFF"/>
                <w:lang w:val="en-US"/>
              </w:rPr>
              <w:t xml:space="preserve"> </w:t>
            </w:r>
            <w:proofErr w:type="spellStart"/>
            <w:r w:rsidR="008D6CDC" w:rsidRPr="003475A3">
              <w:rPr>
                <w:rFonts w:ascii="Times New Roman" w:hAnsi="Times New Roman" w:cs="Times New Roman"/>
                <w:sz w:val="28"/>
                <w:szCs w:val="28"/>
                <w:shd w:val="clear" w:color="auto" w:fill="FFFFFF"/>
                <w:lang w:val="en-US"/>
              </w:rPr>
              <w:t>các</w:t>
            </w:r>
            <w:proofErr w:type="spellEnd"/>
            <w:r w:rsidR="008D6CDC" w:rsidRPr="003475A3">
              <w:rPr>
                <w:rFonts w:ascii="Times New Roman" w:hAnsi="Times New Roman" w:cs="Times New Roman"/>
                <w:sz w:val="28"/>
                <w:szCs w:val="28"/>
                <w:shd w:val="clear" w:color="auto" w:fill="FFFFFF"/>
                <w:lang w:val="en-US"/>
              </w:rPr>
              <w:t xml:space="preserve"> </w:t>
            </w:r>
            <w:proofErr w:type="spellStart"/>
            <w:r w:rsidR="008D6CDC" w:rsidRPr="003475A3">
              <w:rPr>
                <w:rFonts w:ascii="Times New Roman" w:hAnsi="Times New Roman" w:cs="Times New Roman"/>
                <w:sz w:val="28"/>
                <w:szCs w:val="28"/>
                <w:shd w:val="clear" w:color="auto" w:fill="FFFFFF"/>
                <w:lang w:val="en-US"/>
              </w:rPr>
              <w:t>cụm</w:t>
            </w:r>
            <w:proofErr w:type="spellEnd"/>
            <w:r w:rsidR="008D6CDC" w:rsidRPr="003475A3">
              <w:rPr>
                <w:rFonts w:ascii="Times New Roman" w:hAnsi="Times New Roman" w:cs="Times New Roman"/>
                <w:sz w:val="28"/>
                <w:szCs w:val="28"/>
                <w:shd w:val="clear" w:color="auto" w:fill="FFFFFF"/>
                <w:lang w:val="en-US"/>
              </w:rPr>
              <w:t xml:space="preserve"> </w:t>
            </w:r>
            <w:proofErr w:type="spellStart"/>
            <w:r w:rsidR="008D6CDC" w:rsidRPr="003475A3">
              <w:rPr>
                <w:rFonts w:ascii="Times New Roman" w:hAnsi="Times New Roman" w:cs="Times New Roman"/>
                <w:sz w:val="28"/>
                <w:szCs w:val="28"/>
                <w:shd w:val="clear" w:color="auto" w:fill="FFFFFF"/>
                <w:lang w:val="en-US"/>
              </w:rPr>
              <w:t>từ</w:t>
            </w:r>
            <w:proofErr w:type="spellEnd"/>
            <w:r w:rsidR="008D6CDC" w:rsidRPr="003475A3">
              <w:rPr>
                <w:rFonts w:ascii="Times New Roman" w:hAnsi="Times New Roman" w:cs="Times New Roman"/>
                <w:sz w:val="28"/>
                <w:szCs w:val="28"/>
                <w:shd w:val="clear" w:color="auto" w:fill="FFFFFF"/>
                <w:lang w:val="en-US"/>
              </w:rPr>
              <w:t xml:space="preserve"> </w:t>
            </w:r>
            <w:proofErr w:type="spellStart"/>
            <w:r w:rsidR="008D6CDC" w:rsidRPr="003475A3">
              <w:rPr>
                <w:rFonts w:ascii="Times New Roman" w:hAnsi="Times New Roman" w:cs="Times New Roman"/>
                <w:sz w:val="28"/>
                <w:szCs w:val="28"/>
                <w:shd w:val="clear" w:color="auto" w:fill="FFFFFF"/>
                <w:lang w:val="en-US"/>
              </w:rPr>
              <w:t>cho</w:t>
            </w:r>
            <w:proofErr w:type="spellEnd"/>
            <w:r w:rsidR="008D6CDC" w:rsidRPr="003475A3">
              <w:rPr>
                <w:rFonts w:ascii="Times New Roman" w:hAnsi="Times New Roman" w:cs="Times New Roman"/>
                <w:sz w:val="28"/>
                <w:szCs w:val="28"/>
                <w:shd w:val="clear" w:color="auto" w:fill="FFFFFF"/>
                <w:lang w:val="en-US"/>
              </w:rPr>
              <w:t xml:space="preserve"> </w:t>
            </w:r>
            <w:proofErr w:type="spellStart"/>
            <w:r w:rsidR="008D6CDC" w:rsidRPr="003475A3">
              <w:rPr>
                <w:rFonts w:ascii="Times New Roman" w:hAnsi="Times New Roman" w:cs="Times New Roman"/>
                <w:sz w:val="28"/>
                <w:szCs w:val="28"/>
                <w:shd w:val="clear" w:color="auto" w:fill="FFFFFF"/>
                <w:lang w:val="en-US"/>
              </w:rPr>
              <w:t>sẵn</w:t>
            </w:r>
            <w:proofErr w:type="spellEnd"/>
          </w:p>
          <w:p w:rsidR="002F3C48" w:rsidRPr="003475A3" w:rsidRDefault="00BC0FF3" w:rsidP="008D6CDC">
            <w:pPr>
              <w:rPr>
                <w:rFonts w:ascii="Times New Roman" w:hAnsi="Times New Roman" w:cs="Times New Roman"/>
                <w:sz w:val="28"/>
                <w:szCs w:val="28"/>
                <w:shd w:val="clear" w:color="auto" w:fill="FFFFFF"/>
                <w:lang w:val="en-US"/>
              </w:rPr>
            </w:pPr>
            <w:r w:rsidRPr="003475A3">
              <w:rPr>
                <w:rFonts w:ascii="Times New Roman" w:hAnsi="Times New Roman" w:cs="Times New Roman"/>
                <w:sz w:val="28"/>
                <w:szCs w:val="28"/>
                <w:shd w:val="clear" w:color="auto" w:fill="FFFFFF"/>
              </w:rPr>
              <w:t>- Đọc phầ</w:t>
            </w:r>
            <w:r w:rsidR="008D6CDC" w:rsidRPr="003475A3">
              <w:rPr>
                <w:rFonts w:ascii="Times New Roman" w:hAnsi="Times New Roman" w:cs="Times New Roman"/>
                <w:sz w:val="28"/>
                <w:szCs w:val="28"/>
                <w:shd w:val="clear" w:color="auto" w:fill="FFFFFF"/>
              </w:rPr>
              <w:t xml:space="preserve">n </w:t>
            </w:r>
            <w:r w:rsidR="008D6CDC" w:rsidRPr="003475A3">
              <w:rPr>
                <w:rFonts w:ascii="Times New Roman" w:hAnsi="Times New Roman" w:cs="Times New Roman"/>
                <w:sz w:val="28"/>
                <w:szCs w:val="28"/>
                <w:shd w:val="clear" w:color="auto" w:fill="FFFFFF"/>
                <w:lang w:val="en-US"/>
              </w:rPr>
              <w:t>IV</w:t>
            </w:r>
            <w:r w:rsidR="008D6CDC" w:rsidRPr="003475A3">
              <w:rPr>
                <w:rFonts w:ascii="Times New Roman" w:hAnsi="Times New Roman" w:cs="Times New Roman"/>
                <w:sz w:val="28"/>
                <w:szCs w:val="28"/>
                <w:shd w:val="clear" w:color="auto" w:fill="FFFFFF"/>
              </w:rPr>
              <w:t xml:space="preserve">: ý </w:t>
            </w:r>
            <w:proofErr w:type="spellStart"/>
            <w:r w:rsidR="008D6CDC" w:rsidRPr="003475A3">
              <w:rPr>
                <w:rFonts w:ascii="Times New Roman" w:hAnsi="Times New Roman" w:cs="Times New Roman"/>
                <w:sz w:val="28"/>
                <w:szCs w:val="28"/>
                <w:shd w:val="clear" w:color="auto" w:fill="FFFFFF"/>
                <w:lang w:val="en-US"/>
              </w:rPr>
              <w:t>nghĩa</w:t>
            </w:r>
            <w:proofErr w:type="spellEnd"/>
            <w:r w:rsidR="008D6CDC" w:rsidRPr="003475A3">
              <w:rPr>
                <w:rFonts w:ascii="Times New Roman" w:hAnsi="Times New Roman" w:cs="Times New Roman"/>
                <w:sz w:val="28"/>
                <w:szCs w:val="28"/>
                <w:shd w:val="clear" w:color="auto" w:fill="FFFFFF"/>
                <w:lang w:val="en-US"/>
              </w:rPr>
              <w:t xml:space="preserve"> </w:t>
            </w:r>
            <w:proofErr w:type="spellStart"/>
            <w:r w:rsidR="008D6CDC" w:rsidRPr="003475A3">
              <w:rPr>
                <w:rFonts w:ascii="Times New Roman" w:hAnsi="Times New Roman" w:cs="Times New Roman"/>
                <w:sz w:val="28"/>
                <w:szCs w:val="28"/>
                <w:shd w:val="clear" w:color="auto" w:fill="FFFFFF"/>
                <w:lang w:val="en-US"/>
              </w:rPr>
              <w:t>của</w:t>
            </w:r>
            <w:proofErr w:type="spellEnd"/>
            <w:r w:rsidR="008D6CDC" w:rsidRPr="003475A3">
              <w:rPr>
                <w:rFonts w:ascii="Times New Roman" w:hAnsi="Times New Roman" w:cs="Times New Roman"/>
                <w:sz w:val="28"/>
                <w:szCs w:val="28"/>
                <w:shd w:val="clear" w:color="auto" w:fill="FFFFFF"/>
                <w:lang w:val="en-US"/>
              </w:rPr>
              <w:t xml:space="preserve"> </w:t>
            </w:r>
            <w:proofErr w:type="spellStart"/>
            <w:r w:rsidR="008D6CDC" w:rsidRPr="003475A3">
              <w:rPr>
                <w:rFonts w:ascii="Times New Roman" w:hAnsi="Times New Roman" w:cs="Times New Roman"/>
                <w:sz w:val="28"/>
                <w:szCs w:val="28"/>
                <w:shd w:val="clear" w:color="auto" w:fill="FFFFFF"/>
                <w:lang w:val="en-US"/>
              </w:rPr>
              <w:t>tương</w:t>
            </w:r>
            <w:proofErr w:type="spellEnd"/>
            <w:r w:rsidR="008D6CDC" w:rsidRPr="003475A3">
              <w:rPr>
                <w:rFonts w:ascii="Times New Roman" w:hAnsi="Times New Roman" w:cs="Times New Roman"/>
                <w:sz w:val="28"/>
                <w:szCs w:val="28"/>
                <w:shd w:val="clear" w:color="auto" w:fill="FFFFFF"/>
                <w:lang w:val="en-US"/>
              </w:rPr>
              <w:t xml:space="preserve"> </w:t>
            </w:r>
            <w:proofErr w:type="spellStart"/>
            <w:r w:rsidR="008D6CDC" w:rsidRPr="003475A3">
              <w:rPr>
                <w:rFonts w:ascii="Times New Roman" w:hAnsi="Times New Roman" w:cs="Times New Roman"/>
                <w:sz w:val="28"/>
                <w:szCs w:val="28"/>
                <w:shd w:val="clear" w:color="auto" w:fill="FFFFFF"/>
                <w:lang w:val="en-US"/>
              </w:rPr>
              <w:t>quan</w:t>
            </w:r>
            <w:proofErr w:type="spellEnd"/>
            <w:r w:rsidR="008D6CDC" w:rsidRPr="003475A3">
              <w:rPr>
                <w:rFonts w:ascii="Times New Roman" w:hAnsi="Times New Roman" w:cs="Times New Roman"/>
                <w:sz w:val="28"/>
                <w:szCs w:val="28"/>
                <w:shd w:val="clear" w:color="auto" w:fill="FFFFFF"/>
                <w:lang w:val="en-US"/>
              </w:rPr>
              <w:t xml:space="preserve"> </w:t>
            </w:r>
            <w:proofErr w:type="spellStart"/>
            <w:r w:rsidR="008D6CDC" w:rsidRPr="003475A3">
              <w:rPr>
                <w:rFonts w:ascii="Times New Roman" w:hAnsi="Times New Roman" w:cs="Times New Roman"/>
                <w:sz w:val="28"/>
                <w:szCs w:val="28"/>
                <w:shd w:val="clear" w:color="auto" w:fill="FFFFFF"/>
                <w:lang w:val="en-US"/>
              </w:rPr>
              <w:t>trội</w:t>
            </w:r>
            <w:proofErr w:type="spellEnd"/>
            <w:r w:rsidR="008D6CDC" w:rsidRPr="003475A3">
              <w:rPr>
                <w:rFonts w:ascii="Times New Roman" w:hAnsi="Times New Roman" w:cs="Times New Roman"/>
                <w:sz w:val="28"/>
                <w:szCs w:val="28"/>
                <w:shd w:val="clear" w:color="auto" w:fill="FFFFFF"/>
                <w:lang w:val="en-US"/>
              </w:rPr>
              <w:t xml:space="preserve"> </w:t>
            </w:r>
            <w:proofErr w:type="spellStart"/>
            <w:r w:rsidR="008D6CDC" w:rsidRPr="003475A3">
              <w:rPr>
                <w:rFonts w:ascii="Times New Roman" w:hAnsi="Times New Roman" w:cs="Times New Roman"/>
                <w:sz w:val="28"/>
                <w:szCs w:val="28"/>
                <w:shd w:val="clear" w:color="auto" w:fill="FFFFFF"/>
                <w:lang w:val="en-US"/>
              </w:rPr>
              <w:t>lặn</w:t>
            </w:r>
            <w:proofErr w:type="spellEnd"/>
            <w:r w:rsidRPr="003475A3">
              <w:rPr>
                <w:rFonts w:ascii="Times New Roman" w:hAnsi="Times New Roman" w:cs="Times New Roman"/>
                <w:sz w:val="28"/>
                <w:szCs w:val="28"/>
                <w:shd w:val="clear" w:color="auto" w:fill="FFFFFF"/>
              </w:rPr>
              <w:t xml:space="preserve"> sau đó trả lời câu hỏi phần Δ</w:t>
            </w:r>
            <w:r w:rsidR="008D6CDC" w:rsidRPr="003475A3">
              <w:rPr>
                <w:rFonts w:ascii="Times New Roman" w:hAnsi="Times New Roman" w:cs="Times New Roman"/>
                <w:sz w:val="28"/>
                <w:szCs w:val="28"/>
                <w:shd w:val="clear" w:color="auto" w:fill="FFFFFF"/>
                <w:lang w:val="en-US"/>
              </w:rPr>
              <w:t>.</w:t>
            </w:r>
          </w:p>
          <w:p w:rsidR="008D6CDC" w:rsidRPr="003475A3" w:rsidRDefault="008D6CDC" w:rsidP="008D6CDC">
            <w:pPr>
              <w:rPr>
                <w:rFonts w:ascii="Times New Roman" w:hAnsi="Times New Roman" w:cs="Times New Roman"/>
                <w:sz w:val="28"/>
                <w:szCs w:val="28"/>
                <w:shd w:val="clear" w:color="auto" w:fill="FFFFFF"/>
                <w:lang w:val="en-US"/>
              </w:rPr>
            </w:pPr>
            <w:r w:rsidRPr="003475A3">
              <w:rPr>
                <w:rFonts w:ascii="Times New Roman" w:hAnsi="Times New Roman" w:cs="Times New Roman"/>
                <w:sz w:val="28"/>
                <w:szCs w:val="28"/>
                <w:shd w:val="clear" w:color="auto" w:fill="FFFFFF"/>
                <w:lang w:val="en-US"/>
              </w:rPr>
              <w:t>-</w:t>
            </w:r>
            <w:proofErr w:type="spellStart"/>
            <w:r w:rsidRPr="003475A3">
              <w:rPr>
                <w:rFonts w:ascii="Times New Roman" w:hAnsi="Times New Roman" w:cs="Times New Roman"/>
                <w:sz w:val="28"/>
                <w:szCs w:val="28"/>
                <w:shd w:val="clear" w:color="auto" w:fill="FFFFFF"/>
                <w:lang w:val="en-US"/>
              </w:rPr>
              <w:t>Phần</w:t>
            </w:r>
            <w:proofErr w:type="spellEnd"/>
            <w:r w:rsidRPr="003475A3">
              <w:rPr>
                <w:rFonts w:ascii="Times New Roman" w:hAnsi="Times New Roman" w:cs="Times New Roman"/>
                <w:sz w:val="28"/>
                <w:szCs w:val="28"/>
                <w:shd w:val="clear" w:color="auto" w:fill="FFFFFF"/>
                <w:lang w:val="en-US"/>
              </w:rPr>
              <w:t xml:space="preserve"> V: </w:t>
            </w:r>
            <w:proofErr w:type="spellStart"/>
            <w:r w:rsidRPr="003475A3">
              <w:rPr>
                <w:rFonts w:ascii="Times New Roman" w:hAnsi="Times New Roman" w:cs="Times New Roman"/>
                <w:sz w:val="28"/>
                <w:szCs w:val="28"/>
                <w:shd w:val="clear" w:color="auto" w:fill="FFFFFF"/>
                <w:lang w:val="en-US"/>
              </w:rPr>
              <w:t>Trội</w:t>
            </w:r>
            <w:proofErr w:type="spellEnd"/>
            <w:r w:rsidRPr="003475A3">
              <w:rPr>
                <w:rFonts w:ascii="Times New Roman" w:hAnsi="Times New Roman" w:cs="Times New Roman"/>
                <w:sz w:val="28"/>
                <w:szCs w:val="28"/>
                <w:shd w:val="clear" w:color="auto" w:fill="FFFFFF"/>
                <w:lang w:val="en-US"/>
              </w:rPr>
              <w:t xml:space="preserve"> </w:t>
            </w:r>
            <w:proofErr w:type="spellStart"/>
            <w:r w:rsidRPr="003475A3">
              <w:rPr>
                <w:rFonts w:ascii="Times New Roman" w:hAnsi="Times New Roman" w:cs="Times New Roman"/>
                <w:sz w:val="28"/>
                <w:szCs w:val="28"/>
                <w:shd w:val="clear" w:color="auto" w:fill="FFFFFF"/>
                <w:lang w:val="en-US"/>
              </w:rPr>
              <w:t>không</w:t>
            </w:r>
            <w:proofErr w:type="spellEnd"/>
            <w:r w:rsidRPr="003475A3">
              <w:rPr>
                <w:rFonts w:ascii="Times New Roman" w:hAnsi="Times New Roman" w:cs="Times New Roman"/>
                <w:sz w:val="28"/>
                <w:szCs w:val="28"/>
                <w:shd w:val="clear" w:color="auto" w:fill="FFFFFF"/>
                <w:lang w:val="en-US"/>
              </w:rPr>
              <w:t xml:space="preserve"> </w:t>
            </w:r>
            <w:proofErr w:type="spellStart"/>
            <w:r w:rsidRPr="003475A3">
              <w:rPr>
                <w:rFonts w:ascii="Times New Roman" w:hAnsi="Times New Roman" w:cs="Times New Roman"/>
                <w:sz w:val="28"/>
                <w:szCs w:val="28"/>
                <w:shd w:val="clear" w:color="auto" w:fill="FFFFFF"/>
                <w:lang w:val="en-US"/>
              </w:rPr>
              <w:t>hoàn</w:t>
            </w:r>
            <w:proofErr w:type="spellEnd"/>
            <w:r w:rsidRPr="003475A3">
              <w:rPr>
                <w:rFonts w:ascii="Times New Roman" w:hAnsi="Times New Roman" w:cs="Times New Roman"/>
                <w:sz w:val="28"/>
                <w:szCs w:val="28"/>
                <w:shd w:val="clear" w:color="auto" w:fill="FFFFFF"/>
                <w:lang w:val="en-US"/>
              </w:rPr>
              <w:t xml:space="preserve"> </w:t>
            </w:r>
            <w:proofErr w:type="spellStart"/>
            <w:r w:rsidRPr="003475A3">
              <w:rPr>
                <w:rFonts w:ascii="Times New Roman" w:hAnsi="Times New Roman" w:cs="Times New Roman"/>
                <w:sz w:val="28"/>
                <w:szCs w:val="28"/>
                <w:shd w:val="clear" w:color="auto" w:fill="FFFFFF"/>
                <w:lang w:val="en-US"/>
              </w:rPr>
              <w:t>toàn</w:t>
            </w:r>
            <w:proofErr w:type="spellEnd"/>
            <w:r w:rsidRPr="003475A3">
              <w:rPr>
                <w:rFonts w:ascii="Times New Roman" w:hAnsi="Times New Roman" w:cs="Times New Roman"/>
                <w:sz w:val="28"/>
                <w:szCs w:val="28"/>
                <w:shd w:val="clear" w:color="auto" w:fill="FFFFFF"/>
                <w:lang w:val="en-US"/>
              </w:rPr>
              <w:t xml:space="preserve"> </w:t>
            </w:r>
            <w:proofErr w:type="gramStart"/>
            <w:r w:rsidRPr="003475A3">
              <w:rPr>
                <w:rFonts w:ascii="Times New Roman" w:hAnsi="Times New Roman" w:cs="Times New Roman"/>
                <w:sz w:val="28"/>
                <w:szCs w:val="28"/>
                <w:shd w:val="clear" w:color="auto" w:fill="FFFFFF"/>
                <w:lang w:val="en-US"/>
              </w:rPr>
              <w:t xml:space="preserve">( </w:t>
            </w:r>
            <w:proofErr w:type="spellStart"/>
            <w:r w:rsidRPr="003475A3">
              <w:rPr>
                <w:rFonts w:ascii="Times New Roman" w:hAnsi="Times New Roman" w:cs="Times New Roman"/>
                <w:sz w:val="28"/>
                <w:szCs w:val="28"/>
                <w:shd w:val="clear" w:color="auto" w:fill="FFFFFF"/>
                <w:lang w:val="en-US"/>
              </w:rPr>
              <w:t>Giảm</w:t>
            </w:r>
            <w:proofErr w:type="spellEnd"/>
            <w:proofErr w:type="gramEnd"/>
            <w:r w:rsidRPr="003475A3">
              <w:rPr>
                <w:rFonts w:ascii="Times New Roman" w:hAnsi="Times New Roman" w:cs="Times New Roman"/>
                <w:sz w:val="28"/>
                <w:szCs w:val="28"/>
                <w:shd w:val="clear" w:color="auto" w:fill="FFFFFF"/>
                <w:lang w:val="en-US"/>
              </w:rPr>
              <w:t xml:space="preserve"> </w:t>
            </w:r>
            <w:proofErr w:type="spellStart"/>
            <w:r w:rsidRPr="003475A3">
              <w:rPr>
                <w:rFonts w:ascii="Times New Roman" w:hAnsi="Times New Roman" w:cs="Times New Roman"/>
                <w:sz w:val="28"/>
                <w:szCs w:val="28"/>
                <w:shd w:val="clear" w:color="auto" w:fill="FFFFFF"/>
                <w:lang w:val="en-US"/>
              </w:rPr>
              <w:t>tải</w:t>
            </w:r>
            <w:proofErr w:type="spellEnd"/>
            <w:r w:rsidRPr="003475A3">
              <w:rPr>
                <w:rFonts w:ascii="Times New Roman" w:hAnsi="Times New Roman" w:cs="Times New Roman"/>
                <w:sz w:val="28"/>
                <w:szCs w:val="28"/>
                <w:shd w:val="clear" w:color="auto" w:fill="FFFFFF"/>
                <w:lang w:val="en-US"/>
              </w:rPr>
              <w:t>).</w:t>
            </w:r>
          </w:p>
        </w:tc>
      </w:tr>
      <w:tr w:rsidR="002F3C48" w:rsidRPr="003475A3" w:rsidTr="00496D41">
        <w:tc>
          <w:tcPr>
            <w:tcW w:w="2547" w:type="dxa"/>
          </w:tcPr>
          <w:p w:rsidR="002F3C48" w:rsidRPr="003475A3" w:rsidRDefault="002F3C48" w:rsidP="00496D41">
            <w:pPr>
              <w:rPr>
                <w:rFonts w:ascii="Times New Roman" w:hAnsi="Times New Roman" w:cs="Times New Roman"/>
                <w:b/>
                <w:bCs/>
                <w:sz w:val="28"/>
                <w:szCs w:val="28"/>
              </w:rPr>
            </w:pPr>
            <w:r w:rsidRPr="003475A3">
              <w:rPr>
                <w:rFonts w:ascii="Times New Roman" w:hAnsi="Times New Roman" w:cs="Times New Roman"/>
                <w:b/>
                <w:bCs/>
                <w:sz w:val="28"/>
                <w:szCs w:val="28"/>
              </w:rPr>
              <w:t>Hoạt động 2</w:t>
            </w:r>
            <w:r w:rsidRPr="003475A3">
              <w:rPr>
                <w:rFonts w:ascii="Times New Roman" w:hAnsi="Times New Roman" w:cs="Times New Roman"/>
                <w:bCs/>
                <w:sz w:val="28"/>
                <w:szCs w:val="28"/>
              </w:rPr>
              <w:t xml:space="preserve">: </w:t>
            </w:r>
            <w:r w:rsidRPr="003475A3">
              <w:rPr>
                <w:rFonts w:ascii="Times New Roman" w:hAnsi="Times New Roman" w:cs="Times New Roman"/>
                <w:b/>
                <w:bCs/>
                <w:i/>
                <w:sz w:val="28"/>
                <w:szCs w:val="28"/>
              </w:rPr>
              <w:t>Kiểm tra, đánh giá quá trình tự học.</w:t>
            </w:r>
          </w:p>
        </w:tc>
        <w:tc>
          <w:tcPr>
            <w:tcW w:w="6803" w:type="dxa"/>
          </w:tcPr>
          <w:p w:rsidR="00ED6D37" w:rsidRPr="003475A3" w:rsidRDefault="002F3C48" w:rsidP="002F3C48">
            <w:pPr>
              <w:shd w:val="clear" w:color="auto" w:fill="FFFFFF"/>
              <w:spacing w:before="100" w:beforeAutospacing="1" w:after="100" w:afterAutospacing="1"/>
              <w:outlineLvl w:val="2"/>
              <w:rPr>
                <w:rFonts w:ascii="Times New Roman" w:eastAsia="Times New Roman" w:hAnsi="Times New Roman" w:cs="Times New Roman"/>
                <w:b/>
                <w:bCs/>
                <w:sz w:val="28"/>
                <w:szCs w:val="28"/>
                <w:lang w:eastAsia="zh-CN"/>
              </w:rPr>
            </w:pPr>
            <w:r w:rsidRPr="003475A3">
              <w:rPr>
                <w:rFonts w:ascii="Times New Roman" w:eastAsia="Times New Roman" w:hAnsi="Times New Roman" w:cs="Times New Roman"/>
                <w:b/>
                <w:bCs/>
                <w:sz w:val="28"/>
                <w:szCs w:val="28"/>
                <w:lang w:eastAsia="zh-CN"/>
              </w:rPr>
              <w:t xml:space="preserve">Bài tập: HS làm các bài tập bên dưới vào vở </w:t>
            </w:r>
          </w:p>
          <w:p w:rsidR="002F3C48" w:rsidRPr="003475A3" w:rsidRDefault="008D6CDC" w:rsidP="002F3C48">
            <w:pPr>
              <w:shd w:val="clear" w:color="auto" w:fill="FFFFFF"/>
              <w:spacing w:before="100" w:beforeAutospacing="1" w:after="100" w:afterAutospacing="1"/>
              <w:outlineLvl w:val="2"/>
              <w:rPr>
                <w:rFonts w:ascii="Times New Roman" w:eastAsia="Times New Roman" w:hAnsi="Times New Roman" w:cs="Times New Roman"/>
                <w:bCs/>
                <w:sz w:val="28"/>
                <w:szCs w:val="28"/>
                <w:lang w:val="en-US" w:eastAsia="zh-CN"/>
              </w:rPr>
            </w:pPr>
            <w:r w:rsidRPr="003475A3">
              <w:rPr>
                <w:rFonts w:ascii="Times New Roman" w:eastAsia="Times New Roman" w:hAnsi="Times New Roman" w:cs="Times New Roman"/>
                <w:bCs/>
                <w:sz w:val="28"/>
                <w:szCs w:val="28"/>
                <w:lang w:val="en-US" w:eastAsia="zh-CN"/>
              </w:rPr>
              <w:t>-</w:t>
            </w:r>
            <w:proofErr w:type="spellStart"/>
            <w:r w:rsidRPr="003475A3">
              <w:rPr>
                <w:rFonts w:ascii="Times New Roman" w:eastAsia="Times New Roman" w:hAnsi="Times New Roman" w:cs="Times New Roman"/>
                <w:bCs/>
                <w:sz w:val="28"/>
                <w:szCs w:val="28"/>
                <w:lang w:val="en-US" w:eastAsia="zh-CN"/>
              </w:rPr>
              <w:t>Trả</w:t>
            </w:r>
            <w:proofErr w:type="spellEnd"/>
            <w:r w:rsidRPr="003475A3">
              <w:rPr>
                <w:rFonts w:ascii="Times New Roman" w:eastAsia="Times New Roman" w:hAnsi="Times New Roman" w:cs="Times New Roman"/>
                <w:bCs/>
                <w:sz w:val="28"/>
                <w:szCs w:val="28"/>
                <w:lang w:val="en-US" w:eastAsia="zh-CN"/>
              </w:rPr>
              <w:t xml:space="preserve"> </w:t>
            </w:r>
            <w:proofErr w:type="spellStart"/>
            <w:r w:rsidRPr="003475A3">
              <w:rPr>
                <w:rFonts w:ascii="Times New Roman" w:eastAsia="Times New Roman" w:hAnsi="Times New Roman" w:cs="Times New Roman"/>
                <w:bCs/>
                <w:sz w:val="28"/>
                <w:szCs w:val="28"/>
                <w:lang w:val="en-US" w:eastAsia="zh-CN"/>
              </w:rPr>
              <w:t>lời</w:t>
            </w:r>
            <w:proofErr w:type="spellEnd"/>
            <w:r w:rsidRPr="003475A3">
              <w:rPr>
                <w:rFonts w:ascii="Times New Roman" w:eastAsia="Times New Roman" w:hAnsi="Times New Roman" w:cs="Times New Roman"/>
                <w:bCs/>
                <w:sz w:val="28"/>
                <w:szCs w:val="28"/>
                <w:lang w:val="en-US" w:eastAsia="zh-CN"/>
              </w:rPr>
              <w:t xml:space="preserve"> </w:t>
            </w:r>
            <w:proofErr w:type="spellStart"/>
            <w:r w:rsidRPr="003475A3">
              <w:rPr>
                <w:rFonts w:ascii="Times New Roman" w:eastAsia="Times New Roman" w:hAnsi="Times New Roman" w:cs="Times New Roman"/>
                <w:bCs/>
                <w:sz w:val="28"/>
                <w:szCs w:val="28"/>
                <w:lang w:val="en-US" w:eastAsia="zh-CN"/>
              </w:rPr>
              <w:t>câu</w:t>
            </w:r>
            <w:proofErr w:type="spellEnd"/>
            <w:r w:rsidRPr="003475A3">
              <w:rPr>
                <w:rFonts w:ascii="Times New Roman" w:eastAsia="Times New Roman" w:hAnsi="Times New Roman" w:cs="Times New Roman"/>
                <w:bCs/>
                <w:sz w:val="28"/>
                <w:szCs w:val="28"/>
                <w:lang w:val="en-US" w:eastAsia="zh-CN"/>
              </w:rPr>
              <w:t xml:space="preserve"> 1</w:t>
            </w:r>
            <w:proofErr w:type="gramStart"/>
            <w:r w:rsidRPr="003475A3">
              <w:rPr>
                <w:rFonts w:ascii="Times New Roman" w:eastAsia="Times New Roman" w:hAnsi="Times New Roman" w:cs="Times New Roman"/>
                <w:bCs/>
                <w:sz w:val="28"/>
                <w:szCs w:val="28"/>
                <w:lang w:val="en-US" w:eastAsia="zh-CN"/>
              </w:rPr>
              <w:t>,2,4</w:t>
            </w:r>
            <w:proofErr w:type="gramEnd"/>
            <w:r w:rsidRPr="003475A3">
              <w:rPr>
                <w:rFonts w:ascii="Times New Roman" w:eastAsia="Times New Roman" w:hAnsi="Times New Roman" w:cs="Times New Roman"/>
                <w:bCs/>
                <w:sz w:val="28"/>
                <w:szCs w:val="28"/>
                <w:lang w:val="en-US" w:eastAsia="zh-CN"/>
              </w:rPr>
              <w:t>.</w:t>
            </w:r>
          </w:p>
          <w:p w:rsidR="006845A3" w:rsidRPr="003475A3" w:rsidRDefault="006845A3" w:rsidP="002F3C48">
            <w:pPr>
              <w:shd w:val="clear" w:color="auto" w:fill="FFFFFF"/>
              <w:spacing w:before="100" w:beforeAutospacing="1" w:after="100" w:afterAutospacing="1"/>
              <w:outlineLvl w:val="2"/>
              <w:rPr>
                <w:rFonts w:ascii="Times New Roman" w:eastAsia="Times New Roman" w:hAnsi="Times New Roman" w:cs="Times New Roman"/>
                <w:bCs/>
                <w:sz w:val="28"/>
                <w:szCs w:val="28"/>
                <w:lang w:eastAsia="zh-CN"/>
              </w:rPr>
            </w:pPr>
            <w:bookmarkStart w:id="0" w:name="_GoBack"/>
            <w:bookmarkEnd w:id="0"/>
          </w:p>
        </w:tc>
      </w:tr>
      <w:tr w:rsidR="002F3C48" w:rsidRPr="003475A3" w:rsidTr="00496D41">
        <w:tc>
          <w:tcPr>
            <w:tcW w:w="2547" w:type="dxa"/>
          </w:tcPr>
          <w:p w:rsidR="002F3C48" w:rsidRPr="003475A3" w:rsidRDefault="002F3C48" w:rsidP="00496D41">
            <w:pPr>
              <w:rPr>
                <w:rFonts w:ascii="Times New Roman" w:hAnsi="Times New Roman" w:cs="Times New Roman"/>
                <w:b/>
                <w:bCs/>
                <w:i/>
                <w:iCs/>
                <w:sz w:val="28"/>
                <w:szCs w:val="28"/>
              </w:rPr>
            </w:pPr>
            <w:r w:rsidRPr="003475A3">
              <w:rPr>
                <w:rFonts w:ascii="Times New Roman" w:hAnsi="Times New Roman" w:cs="Times New Roman"/>
                <w:b/>
                <w:bCs/>
                <w:sz w:val="28"/>
                <w:szCs w:val="28"/>
              </w:rPr>
              <w:t>Hoạt động 3</w:t>
            </w:r>
            <w:r w:rsidRPr="003475A3">
              <w:rPr>
                <w:rFonts w:ascii="Times New Roman" w:hAnsi="Times New Roman" w:cs="Times New Roman"/>
                <w:bCs/>
                <w:sz w:val="28"/>
                <w:szCs w:val="28"/>
              </w:rPr>
              <w:t>: Học sinh cần nhớ các kiến thức</w:t>
            </w:r>
          </w:p>
        </w:tc>
        <w:tc>
          <w:tcPr>
            <w:tcW w:w="6803" w:type="dxa"/>
          </w:tcPr>
          <w:p w:rsidR="003475A3" w:rsidRPr="003475A3" w:rsidRDefault="002F3C48" w:rsidP="003475A3">
            <w:pPr>
              <w:ind w:right="-108"/>
              <w:rPr>
                <w:rFonts w:ascii="Times New Roman" w:hAnsi="Times New Roman" w:cs="Times New Roman"/>
                <w:bCs/>
                <w:sz w:val="28"/>
                <w:szCs w:val="28"/>
                <w:lang w:val="nl-NL"/>
              </w:rPr>
            </w:pPr>
            <w:r w:rsidRPr="003475A3">
              <w:rPr>
                <w:rFonts w:ascii="Times New Roman" w:hAnsi="Times New Roman" w:cs="Times New Roman"/>
                <w:sz w:val="28"/>
                <w:szCs w:val="28"/>
              </w:rPr>
              <w:t xml:space="preserve"> </w:t>
            </w:r>
            <w:r w:rsidR="003475A3" w:rsidRPr="003475A3">
              <w:rPr>
                <w:rFonts w:ascii="Times New Roman" w:hAnsi="Times New Roman" w:cs="Times New Roman"/>
                <w:sz w:val="28"/>
                <w:szCs w:val="28"/>
                <w:lang w:val="nl-NL"/>
              </w:rPr>
              <w:t xml:space="preserve">III. </w:t>
            </w:r>
            <w:r w:rsidR="003475A3" w:rsidRPr="003475A3">
              <w:rPr>
                <w:rFonts w:ascii="Times New Roman" w:hAnsi="Times New Roman" w:cs="Times New Roman"/>
                <w:sz w:val="28"/>
                <w:szCs w:val="28"/>
                <w:u w:val="single"/>
                <w:lang w:val="nl-NL"/>
              </w:rPr>
              <w:t xml:space="preserve">Phép lai phân tích </w:t>
            </w:r>
          </w:p>
          <w:p w:rsidR="003475A3" w:rsidRPr="003475A3" w:rsidRDefault="003475A3" w:rsidP="003475A3">
            <w:pPr>
              <w:rPr>
                <w:rFonts w:ascii="Times New Roman" w:hAnsi="Times New Roman" w:cs="Times New Roman"/>
                <w:b/>
                <w:sz w:val="28"/>
                <w:szCs w:val="28"/>
                <w:lang w:val="nl-NL"/>
              </w:rPr>
            </w:pPr>
            <w:r w:rsidRPr="003475A3">
              <w:rPr>
                <w:rFonts w:ascii="Times New Roman" w:hAnsi="Times New Roman" w:cs="Times New Roman"/>
                <w:sz w:val="28"/>
                <w:szCs w:val="28"/>
                <w:lang w:val="nl-NL"/>
              </w:rPr>
              <w:t>* Một số khái niệm :</w:t>
            </w:r>
          </w:p>
          <w:p w:rsidR="003475A3" w:rsidRPr="003475A3" w:rsidRDefault="003475A3" w:rsidP="003475A3">
            <w:pPr>
              <w:rPr>
                <w:rFonts w:ascii="Times New Roman" w:hAnsi="Times New Roman" w:cs="Times New Roman"/>
                <w:b/>
                <w:sz w:val="28"/>
                <w:szCs w:val="28"/>
                <w:lang w:val="nl-NL"/>
              </w:rPr>
            </w:pPr>
            <w:r w:rsidRPr="003475A3">
              <w:rPr>
                <w:rFonts w:ascii="Times New Roman" w:hAnsi="Times New Roman" w:cs="Times New Roman"/>
                <w:sz w:val="28"/>
                <w:szCs w:val="28"/>
                <w:lang w:val="nl-NL"/>
              </w:rPr>
              <w:t>- Kiểu gen là tổ hợp toàn bộ các gen trong tế bào của cơ thể.</w:t>
            </w:r>
          </w:p>
          <w:p w:rsidR="003475A3" w:rsidRPr="003475A3" w:rsidRDefault="003475A3" w:rsidP="003475A3">
            <w:pPr>
              <w:rPr>
                <w:rFonts w:ascii="Times New Roman" w:hAnsi="Times New Roman" w:cs="Times New Roman"/>
                <w:b/>
                <w:sz w:val="28"/>
                <w:szCs w:val="28"/>
                <w:lang w:val="nl-NL"/>
              </w:rPr>
            </w:pPr>
            <w:r w:rsidRPr="003475A3">
              <w:rPr>
                <w:rFonts w:ascii="Times New Roman" w:hAnsi="Times New Roman" w:cs="Times New Roman"/>
                <w:sz w:val="28"/>
                <w:szCs w:val="28"/>
                <w:lang w:val="nl-NL"/>
              </w:rPr>
              <w:t>- Thể đồng hợp: kiểu gen chứa cặp gen gồm 2 gen tương ứng giống nhau. Ví dụ: AA, aa, ...</w:t>
            </w:r>
          </w:p>
          <w:p w:rsidR="003475A3" w:rsidRPr="003475A3" w:rsidRDefault="003475A3" w:rsidP="003475A3">
            <w:pPr>
              <w:rPr>
                <w:rFonts w:ascii="Times New Roman" w:hAnsi="Times New Roman" w:cs="Times New Roman"/>
                <w:b/>
                <w:sz w:val="28"/>
                <w:szCs w:val="28"/>
                <w:lang w:val="nl-NL"/>
              </w:rPr>
            </w:pPr>
            <w:r w:rsidRPr="003475A3">
              <w:rPr>
                <w:rFonts w:ascii="Times New Roman" w:hAnsi="Times New Roman" w:cs="Times New Roman"/>
                <w:sz w:val="28"/>
                <w:szCs w:val="28"/>
                <w:lang w:val="nl-NL"/>
              </w:rPr>
              <w:t>- Thể dị hợp: kiểu gen chứa cặp gen gồm 2 gen tương ứng khác nhau. Ví dụ: Aa.</w:t>
            </w:r>
          </w:p>
          <w:p w:rsidR="003475A3" w:rsidRPr="003475A3" w:rsidRDefault="003475A3" w:rsidP="003475A3">
            <w:pPr>
              <w:ind w:right="-108"/>
              <w:rPr>
                <w:rFonts w:ascii="Times New Roman" w:hAnsi="Times New Roman" w:cs="Times New Roman"/>
                <w:b/>
                <w:bCs/>
                <w:sz w:val="28"/>
                <w:szCs w:val="28"/>
                <w:lang w:val="nl-NL"/>
              </w:rPr>
            </w:pPr>
            <w:r w:rsidRPr="003475A3">
              <w:rPr>
                <w:rFonts w:ascii="Times New Roman" w:hAnsi="Times New Roman" w:cs="Times New Roman"/>
                <w:sz w:val="28"/>
                <w:szCs w:val="28"/>
                <w:lang w:val="nl-NL"/>
              </w:rPr>
              <w:t xml:space="preserve"> Kết luận:</w:t>
            </w:r>
          </w:p>
          <w:p w:rsidR="003475A3" w:rsidRPr="003475A3" w:rsidRDefault="003475A3" w:rsidP="003475A3">
            <w:pPr>
              <w:ind w:right="-108"/>
              <w:rPr>
                <w:rFonts w:ascii="Times New Roman" w:hAnsi="Times New Roman" w:cs="Times New Roman"/>
                <w:sz w:val="28"/>
                <w:szCs w:val="28"/>
                <w:lang w:val="nl-NL"/>
              </w:rPr>
            </w:pPr>
            <w:r w:rsidRPr="003475A3">
              <w:rPr>
                <w:rFonts w:ascii="Times New Roman" w:hAnsi="Times New Roman" w:cs="Times New Roman"/>
                <w:sz w:val="28"/>
                <w:szCs w:val="28"/>
                <w:lang w:val="nl-NL"/>
              </w:rPr>
              <w:t>- Phép lai phân tích là phép lai giữa cá thể mang tính trạng trội cần xác định KG với cá thể mang trính trạng lặn. Nếu kết quả  phép lai là đồng tính  thì cá thể mang tính trạng trội có KG đồng hợp trội, còn kết quả phép lai là phân tính  thì cá thể đó có KG dị hợp .</w:t>
            </w:r>
          </w:p>
          <w:p w:rsidR="003475A3" w:rsidRPr="003475A3" w:rsidRDefault="003475A3" w:rsidP="003475A3">
            <w:pPr>
              <w:jc w:val="both"/>
              <w:rPr>
                <w:rFonts w:ascii="Times New Roman" w:hAnsi="Times New Roman" w:cs="Times New Roman"/>
                <w:b/>
                <w:sz w:val="28"/>
                <w:szCs w:val="28"/>
                <w:lang w:val="nl-NL"/>
              </w:rPr>
            </w:pPr>
            <w:r w:rsidRPr="003475A3">
              <w:rPr>
                <w:rFonts w:ascii="Times New Roman" w:hAnsi="Times New Roman" w:cs="Times New Roman"/>
                <w:sz w:val="28"/>
                <w:szCs w:val="28"/>
                <w:lang w:val="nl-NL"/>
              </w:rPr>
              <w:t>- Trong chọn giống, vận dụng tương quan Trội-Lặn, người ta có thể xác định được các tính trạng trội và tập hợp nhiều gen trội quý vào 1 cá thể để tạo ra giống có giá trị kinh tế cao.</w:t>
            </w:r>
          </w:p>
          <w:p w:rsidR="003475A3" w:rsidRPr="003475A3" w:rsidRDefault="003475A3" w:rsidP="003475A3">
            <w:pPr>
              <w:ind w:right="-108"/>
              <w:rPr>
                <w:rFonts w:ascii="Times New Roman" w:hAnsi="Times New Roman" w:cs="Times New Roman"/>
                <w:b/>
                <w:bCs/>
                <w:sz w:val="28"/>
                <w:szCs w:val="28"/>
                <w:lang w:val="nl-NL"/>
              </w:rPr>
            </w:pPr>
            <w:r w:rsidRPr="003475A3">
              <w:rPr>
                <w:rFonts w:ascii="Times New Roman" w:hAnsi="Times New Roman" w:cs="Times New Roman"/>
                <w:sz w:val="28"/>
                <w:szCs w:val="28"/>
                <w:lang w:val="nl-NL"/>
              </w:rPr>
              <w:t>- Trong sản xuất, để tránh có sự phân li tính trạng (xuất hiện tính trạng xấu), người ta phải tiến hành lai phân tích để kiểm tra độ thuần chủ</w:t>
            </w:r>
          </w:p>
          <w:p w:rsidR="002F3C48" w:rsidRPr="003475A3" w:rsidRDefault="002F3C48" w:rsidP="003475A3">
            <w:pPr>
              <w:rPr>
                <w:rFonts w:ascii="Times New Roman" w:hAnsi="Times New Roman" w:cs="Times New Roman"/>
                <w:sz w:val="28"/>
                <w:szCs w:val="28"/>
              </w:rPr>
            </w:pPr>
          </w:p>
        </w:tc>
      </w:tr>
    </w:tbl>
    <w:p w:rsidR="002F3C48" w:rsidRPr="003475A3" w:rsidRDefault="002F3C48" w:rsidP="002F3C48">
      <w:pPr>
        <w:rPr>
          <w:rFonts w:cs="Times New Roman"/>
          <w:sz w:val="28"/>
          <w:szCs w:val="28"/>
          <w:lang w:val="vi-VN"/>
        </w:rPr>
      </w:pPr>
    </w:p>
    <w:p w:rsidR="002F3C48" w:rsidRPr="003475A3" w:rsidRDefault="002F3C48" w:rsidP="002F3C48">
      <w:pPr>
        <w:jc w:val="center"/>
        <w:rPr>
          <w:rFonts w:cs="Times New Roman"/>
          <w:b/>
          <w:color w:val="FF0000"/>
          <w:sz w:val="28"/>
          <w:szCs w:val="28"/>
          <w:lang w:val="vi-VN"/>
        </w:rPr>
      </w:pPr>
    </w:p>
    <w:p w:rsidR="00FA1751" w:rsidRPr="003475A3" w:rsidRDefault="00FA1751">
      <w:pPr>
        <w:rPr>
          <w:rFonts w:cs="Times New Roman"/>
          <w:sz w:val="28"/>
          <w:szCs w:val="28"/>
          <w:lang w:val="vi-VN"/>
        </w:rPr>
      </w:pPr>
    </w:p>
    <w:sectPr w:rsidR="00FA1751" w:rsidRPr="003475A3" w:rsidSect="00FD2A23">
      <w:pgSz w:w="11906" w:h="16838"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drawingGridHorizontalSpacing w:val="120"/>
  <w:displayHorizontalDrawingGridEvery w:val="2"/>
  <w:displayVerticalDrawingGridEvery w:val="2"/>
  <w:characterSpacingControl w:val="doNotCompress"/>
  <w:compat>
    <w:useFELayout/>
  </w:compat>
  <w:rsids>
    <w:rsidRoot w:val="00FA1751"/>
    <w:rsid w:val="00001097"/>
    <w:rsid w:val="00071D5D"/>
    <w:rsid w:val="001E7BE9"/>
    <w:rsid w:val="002F3C48"/>
    <w:rsid w:val="003475A3"/>
    <w:rsid w:val="003F58CF"/>
    <w:rsid w:val="006845A3"/>
    <w:rsid w:val="008342BF"/>
    <w:rsid w:val="008D6CDC"/>
    <w:rsid w:val="009365B0"/>
    <w:rsid w:val="00AC7FCE"/>
    <w:rsid w:val="00B63022"/>
    <w:rsid w:val="00BC0FF3"/>
    <w:rsid w:val="00E23920"/>
    <w:rsid w:val="00EB35DB"/>
    <w:rsid w:val="00ED6D37"/>
    <w:rsid w:val="00FA1751"/>
    <w:rsid w:val="00FD2A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2"/>
        <w:lang w:val="en-GB"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D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C48"/>
    <w:pPr>
      <w:spacing w:after="0" w:line="240" w:lineRule="auto"/>
      <w:ind w:left="720"/>
      <w:contextualSpacing/>
    </w:pPr>
    <w:rPr>
      <w:rFonts w:asciiTheme="minorHAnsi" w:eastAsiaTheme="minorHAnsi" w:hAnsiTheme="minorHAnsi"/>
      <w:szCs w:val="24"/>
      <w:lang w:val="vi-VN" w:eastAsia="en-US"/>
    </w:rPr>
  </w:style>
  <w:style w:type="table" w:styleId="TableGrid">
    <w:name w:val="Table Grid"/>
    <w:basedOn w:val="TableNormal"/>
    <w:uiPriority w:val="39"/>
    <w:rsid w:val="002F3C48"/>
    <w:pPr>
      <w:spacing w:after="0" w:line="240" w:lineRule="auto"/>
    </w:pPr>
    <w:rPr>
      <w:rFonts w:asciiTheme="minorHAnsi" w:eastAsiaTheme="minorHAnsi" w:hAnsiTheme="minorHAnsi"/>
      <w:szCs w:val="24"/>
      <w:lang w:val="vi-VN"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C7FCE"/>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lm.vn/bg/sinh-hoc-lop-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9Slide</dc:creator>
  <cp:keywords/>
  <dc:description/>
  <cp:lastModifiedBy>admin</cp:lastModifiedBy>
  <cp:revision>5</cp:revision>
  <dcterms:created xsi:type="dcterms:W3CDTF">2021-09-05T13:54:00Z</dcterms:created>
  <dcterms:modified xsi:type="dcterms:W3CDTF">2021-09-08T12:01:00Z</dcterms:modified>
</cp:coreProperties>
</file>