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en-US"/>
        </w:rPr>
        <w:t>Wednesday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  <w:t xml:space="preserve"> , February 2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en-US"/>
        </w:rPr>
        <w:t>3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vertAlign w:val="superscript"/>
          <w:lang w:val="en-US"/>
        </w:rPr>
        <w:t>rd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vertAlign w:val="superscript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  <w:t xml:space="preserve"> ,  2021</w:t>
      </w: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color w:val="FF0000"/>
          <w:sz w:val="44"/>
          <w:szCs w:val="44"/>
          <w:u w:val="single"/>
          <w:lang w:val="vi-VN"/>
        </w:rPr>
        <w:t>UNIT 11</w:t>
      </w:r>
      <w:r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vi-VN"/>
        </w:rPr>
        <w:t xml:space="preserve"> : </w:t>
      </w:r>
      <w:r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en-US"/>
        </w:rPr>
        <w:t>( cont)</w:t>
      </w: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color w:val="FF0000"/>
          <w:sz w:val="44"/>
          <w:szCs w:val="44"/>
          <w:u w:val="single"/>
          <w:lang w:val="vi-VN"/>
        </w:rPr>
        <w:t>Lesson 2</w:t>
      </w:r>
      <w:r>
        <w:rPr>
          <w:rFonts w:hint="default" w:ascii="Times New Roman" w:hAnsi="Times New Roman" w:cs="Times New Roman"/>
          <w:b/>
          <w:bCs/>
          <w:i/>
          <w:iCs/>
          <w:color w:val="FF0000"/>
          <w:sz w:val="44"/>
          <w:szCs w:val="44"/>
          <w:u w:val="single"/>
          <w:lang w:val="en-US"/>
        </w:rPr>
        <w:t xml:space="preserve">, 3 </w:t>
      </w:r>
      <w:r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vi-VN"/>
        </w:rPr>
        <w:t xml:space="preserve"> : </w:t>
      </w:r>
      <w:r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vi-VN"/>
        </w:rPr>
        <w:t>Speak</w:t>
      </w: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44"/>
          <w:szCs w:val="44"/>
          <w:lang w:val="en-US"/>
        </w:rPr>
        <w:t xml:space="preserve">                                       Language focus</w:t>
      </w:r>
    </w:p>
    <w:p>
      <w:pPr>
        <w:jc w:val="left"/>
        <w:rPr>
          <w:rFonts w:hint="default" w:ascii="Times New Roman" w:hAnsi="Times New Roman" w:cs="Times New Roman"/>
          <w:b/>
          <w:bCs/>
          <w:color w:val="FF0000"/>
          <w:sz w:val="40"/>
          <w:szCs w:val="40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vi-VN"/>
        </w:rPr>
        <w:t>New words</w:t>
      </w:r>
      <w:r>
        <w:rPr>
          <w:rFonts w:hint="default" w:ascii="Times New Roman" w:hAnsi="Times New Roman" w:cs="Times New Roman"/>
          <w:b/>
          <w:bCs/>
          <w:color w:val="FF0000"/>
          <w:sz w:val="40"/>
          <w:szCs w:val="40"/>
          <w:lang w:val="vi-VN"/>
        </w:rPr>
        <w:t xml:space="preserve"> :</w:t>
      </w:r>
    </w:p>
    <w:p>
      <w:pPr>
        <w:jc w:val="left"/>
        <w:rPr>
          <w:rFonts w:hint="default" w:ascii="Times New Roman" w:hAnsi="Times New Roman" w:cs="Times New Roman"/>
          <w:b/>
          <w:bCs/>
          <w:color w:val="FF0000"/>
          <w:sz w:val="40"/>
          <w:szCs w:val="40"/>
          <w:lang w:val="vi-VN"/>
        </w:rPr>
      </w:pP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40"/>
          <w:szCs w:val="40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40"/>
          <w:szCs w:val="40"/>
          <w:lang w:val="vi-VN"/>
        </w:rPr>
        <w:t xml:space="preserve">- </w:t>
      </w:r>
      <w:r>
        <w:rPr>
          <w:rFonts w:hint="default" w:ascii="Times New Roman" w:hAnsi="Times New Roman"/>
          <w:b w:val="0"/>
          <w:bCs w:val="0"/>
          <w:color w:val="auto"/>
          <w:sz w:val="40"/>
          <w:szCs w:val="40"/>
          <w:lang w:val="vi-VN"/>
        </w:rPr>
        <w:t>mind (v) : ngại, phiền, không thích.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40"/>
          <w:szCs w:val="40"/>
          <w:lang w:val="vi-VN"/>
        </w:rPr>
      </w:pPr>
      <w:r>
        <w:rPr>
          <w:rFonts w:hint="default" w:ascii="Times New Roman" w:hAnsi="Times New Roman"/>
          <w:b w:val="0"/>
          <w:bCs w:val="0"/>
          <w:color w:val="auto"/>
          <w:sz w:val="40"/>
          <w:szCs w:val="40"/>
          <w:lang w:val="vi-VN"/>
        </w:rPr>
        <w:t>- move (v):  di chuyển, chuyển động.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40"/>
          <w:szCs w:val="40"/>
          <w:lang w:val="vi-VN"/>
        </w:rPr>
      </w:pPr>
      <w:r>
        <w:rPr>
          <w:rFonts w:hint="default" w:ascii="Times New Roman" w:hAnsi="Times New Roman"/>
          <w:b w:val="0"/>
          <w:bCs w:val="0"/>
          <w:color w:val="auto"/>
          <w:sz w:val="40"/>
          <w:szCs w:val="40"/>
          <w:lang w:val="vi-VN"/>
        </w:rPr>
        <w:t>- put out (v) : dập tắt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40"/>
          <w:szCs w:val="40"/>
          <w:lang w:val="vi-VN"/>
        </w:rPr>
      </w:pPr>
      <w:r>
        <w:rPr>
          <w:rFonts w:hint="default" w:ascii="Times New Roman" w:hAnsi="Times New Roman"/>
          <w:b w:val="0"/>
          <w:bCs w:val="0"/>
          <w:color w:val="auto"/>
          <w:sz w:val="40"/>
          <w:szCs w:val="40"/>
          <w:lang w:val="vi-VN"/>
        </w:rPr>
        <w:t>-  suggest (v): đề nghị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40"/>
          <w:szCs w:val="40"/>
          <w:lang w:val="vi-VN"/>
        </w:rPr>
      </w:pPr>
      <w:r>
        <w:rPr>
          <w:rFonts w:hint="default" w:ascii="Times New Roman" w:hAnsi="Times New Roman"/>
          <w:b w:val="0"/>
          <w:bCs w:val="0"/>
          <w:color w:val="auto"/>
          <w:sz w:val="40"/>
          <w:szCs w:val="40"/>
          <w:lang w:val="vi-VN"/>
        </w:rPr>
        <w:t xml:space="preserve">   --&gt; suggestion (n): sự đề nghị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40"/>
          <w:szCs w:val="40"/>
          <w:lang w:val="vi-VN"/>
        </w:rPr>
      </w:pPr>
      <w:r>
        <w:rPr>
          <w:rFonts w:hint="default" w:ascii="Times New Roman" w:hAnsi="Times New Roman"/>
          <w:b w:val="0"/>
          <w:bCs w:val="0"/>
          <w:color w:val="auto"/>
          <w:sz w:val="40"/>
          <w:szCs w:val="40"/>
          <w:lang w:val="vi-VN"/>
        </w:rPr>
        <w:t>- would rather (phr): thà rằng, thích … hơn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40"/>
          <w:szCs w:val="40"/>
          <w:lang w:val="vi-VN"/>
        </w:rPr>
      </w:pPr>
      <w:r>
        <w:rPr>
          <w:rFonts w:hint="default" w:ascii="Times New Roman" w:hAnsi="Times New Roman"/>
          <w:b w:val="0"/>
          <w:bCs w:val="0"/>
          <w:color w:val="auto"/>
          <w:sz w:val="40"/>
          <w:szCs w:val="40"/>
          <w:lang w:val="vi-VN"/>
        </w:rPr>
        <w:t>- vegetarian (adj/n) : chay / người ăn chay</w:t>
      </w:r>
    </w:p>
    <w:p>
      <w:pPr>
        <w:jc w:val="left"/>
        <w:rPr>
          <w:rFonts w:hint="default" w:ascii="Times New Roman" w:hAnsi="Times New Roman" w:cs="Times New Roman"/>
          <w:b/>
          <w:bCs/>
          <w:i/>
          <w:iCs/>
          <w:color w:val="FF0000"/>
          <w:sz w:val="44"/>
          <w:szCs w:val="44"/>
          <w:u w:val="single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40"/>
          <w:szCs w:val="40"/>
          <w:lang w:val="vi-VN"/>
        </w:rPr>
        <w:t>- revolutionary (adj): Cách mạng</w:t>
      </w:r>
    </w:p>
    <w:p>
      <w:pPr>
        <w:jc w:val="left"/>
        <w:rPr>
          <w:rFonts w:hint="default" w:ascii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en-US"/>
        </w:rPr>
      </w:pPr>
    </w:p>
    <w:p>
      <w:pPr>
        <w:jc w:val="left"/>
        <w:rPr>
          <w:rFonts w:hint="default" w:ascii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en-US"/>
        </w:rPr>
        <w:t>Structures</w:t>
      </w:r>
      <w:r>
        <w:rPr>
          <w:rFonts w:hint="default" w:ascii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vi-VN"/>
        </w:rPr>
        <w:t xml:space="preserve"> :</w:t>
      </w:r>
    </w:p>
    <w:p>
      <w:pPr>
        <w:jc w:val="left"/>
        <w:rPr>
          <w:rFonts w:hint="default" w:ascii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vi-VN"/>
        </w:rPr>
      </w:pPr>
    </w:p>
    <w:p>
      <w:pPr>
        <w:numPr>
          <w:ilvl w:val="0"/>
          <w:numId w:val="1"/>
        </w:numPr>
        <w:ind w:firstLine="400" w:firstLineChars="100"/>
        <w:jc w:val="left"/>
        <w:rPr>
          <w:rFonts w:hint="default" w:ascii="Times New Roman" w:hAnsi="Times New Roman" w:cs="Times New Roman"/>
          <w:b w:val="0"/>
          <w:bCs w:val="0"/>
          <w:i/>
          <w:iCs/>
          <w:color w:val="FF0000"/>
          <w:sz w:val="40"/>
          <w:szCs w:val="40"/>
          <w:u w:val="singl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FF0000"/>
          <w:sz w:val="40"/>
          <w:szCs w:val="40"/>
          <w:u w:val="single"/>
          <w:lang w:val="en-US"/>
        </w:rPr>
        <w:t>Present Participle ( Hi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FF0000"/>
          <w:sz w:val="40"/>
          <w:szCs w:val="40"/>
          <w:u w:val="single"/>
          <w:lang w:val="vi-VN"/>
        </w:rPr>
        <w:t xml:space="preserve">ện tại phân từ </w:t>
      </w:r>
      <w:r>
        <w:rPr>
          <w:rFonts w:hint="default" w:ascii="Times New Roman" w:hAnsi="Times New Roman"/>
          <w:b w:val="0"/>
          <w:bCs w:val="0"/>
          <w:i/>
          <w:iCs/>
          <w:color w:val="FF0000"/>
          <w:sz w:val="40"/>
          <w:szCs w:val="40"/>
          <w:u w:val="single"/>
          <w:lang w:val="vi-VN"/>
        </w:rPr>
        <w:t xml:space="preserve">) 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/>
          <w:b w:val="0"/>
          <w:bCs w:val="0"/>
          <w:i/>
          <w:iCs/>
          <w:color w:val="FF0000"/>
          <w:sz w:val="44"/>
          <w:szCs w:val="44"/>
          <w:u w:val="single"/>
          <w:lang w:val="vi-VN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/>
          <w:b w:val="0"/>
          <w:bCs w:val="0"/>
          <w:i/>
          <w:iCs/>
          <w:color w:val="FF0000"/>
          <w:sz w:val="44"/>
          <w:szCs w:val="44"/>
          <w:u w:val="single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113030</wp:posOffset>
                </wp:positionV>
                <wp:extent cx="6309995" cy="3212465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995" cy="3212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overflowPunct w:val="0"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 Hiện tại phân từ tồn tại dưới dạng các động từ kết thúc bằng đuôi “-ing”.</w:t>
                            </w: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pStyle w:val="4"/>
                              <w:overflowPunct w:val="0"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pStyle w:val="4"/>
                              <w:overflowPunct w:val="0"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 Dùng để nối 2 câu mang nghĩa chủ động.</w:t>
                            </w:r>
                          </w:p>
                          <w:p>
                            <w:pPr>
                              <w:pStyle w:val="4"/>
                              <w:overflowPunct w:val="0"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4"/>
                              <w:overflowPunct w:val="0"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Eg</w:t>
                            </w: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The boy</w:t>
                            </w: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is </w:t>
                            </w: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sitting in the room</w:t>
                            </w: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 He </w:t>
                            </w: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is my brother</w:t>
                            </w: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</w:p>
                          <w:p>
                            <w:pPr>
                              <w:pStyle w:val="4"/>
                              <w:overflowPunct w:val="0"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=&gt; The boy </w:t>
                            </w:r>
                            <w:r>
                              <w:rPr>
                                <w:rFonts w:ascii="Times New Roman" w:hAnsiTheme="minorBidi" w:eastAsiaTheme="minorEastAsia"/>
                                <w:b/>
                                <w:color w:val="FF0000"/>
                                <w:kern w:val="24"/>
                                <w:sz w:val="44"/>
                                <w:szCs w:val="44"/>
                                <w:u w:val="single"/>
                              </w:rPr>
                              <w:t>sitting</w:t>
                            </w: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in the room is my brother.</w:t>
                            </w:r>
                          </w:p>
                          <w:p>
                            <w:pPr>
                              <w:pStyle w:val="4"/>
                              <w:overflowPunct w:val="0"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pStyle w:val="4"/>
                              <w:overflowPunct w:val="0"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I can see </w:t>
                            </w: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 girl</w:t>
                            </w: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 She is </w:t>
                            </w: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riding her bike</w:t>
                            </w: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</w:p>
                          <w:p>
                            <w:pPr>
                              <w:pStyle w:val="4"/>
                              <w:overflowPunct w:val="0"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=&gt; I can see a girl </w:t>
                            </w:r>
                            <w:r>
                              <w:rPr>
                                <w:rFonts w:ascii="Times New Roman" w:hAnsiTheme="minorBidi" w:eastAsiaTheme="minorEastAsia"/>
                                <w:b/>
                                <w:color w:val="FF0000"/>
                                <w:kern w:val="24"/>
                                <w:sz w:val="44"/>
                                <w:szCs w:val="44"/>
                                <w:u w:val="single"/>
                              </w:rPr>
                              <w:t>riding</w:t>
                            </w: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her bike.</w:t>
                            </w:r>
                          </w:p>
                          <w:p>
                            <w:pPr>
                              <w:pStyle w:val="4"/>
                              <w:overflowPunct w:val="0"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type="#_x0000_t202" style="position:absolute;left:0pt;margin-left:0.55pt;margin-top:8.9pt;height:252.95pt;width:496.85pt;z-index:251659264;mso-width-relative:page;mso-height-relative:page;" filled="f" stroked="f" coordsize="21600,21600" o:gfxdata="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5nKSQdQAAAAIAQAADwAAAAAAAAABACAAAAAiAAAAZHJzL2Rvd25yZXYueG1sUEsB&#10;AhQAFAAAAAgAh07iQAV525rAAQAAiwMAAA4AAAAAAAAAAQAgAAAAIwEAAGRycy9lMm9Eb2MueG1s&#10;UEsFBgAAAAAGAAYAWQEAAF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overflowPunct w:val="0"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 Hiện tại phân từ tồn tại dưới dạng các động từ kết thúc bằng đuôi “-ing”.</w:t>
                      </w: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</w:t>
                      </w:r>
                    </w:p>
                    <w:p>
                      <w:pPr>
                        <w:pStyle w:val="4"/>
                        <w:overflowPunct w:val="0"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</w:t>
                      </w:r>
                    </w:p>
                    <w:p>
                      <w:pPr>
                        <w:pStyle w:val="4"/>
                        <w:overflowPunct w:val="0"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 Dùng để nối 2 câu mang nghĩa chủ động.</w:t>
                      </w:r>
                    </w:p>
                    <w:p>
                      <w:pPr>
                        <w:pStyle w:val="4"/>
                        <w:overflowPunct w:val="0"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4"/>
                        <w:overflowPunct w:val="0"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Eg</w:t>
                      </w: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: </w:t>
                      </w: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The boy</w:t>
                      </w: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is </w:t>
                      </w: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sitting in the room</w:t>
                      </w: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 He </w:t>
                      </w: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is my brother</w:t>
                      </w: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</w:p>
                    <w:p>
                      <w:pPr>
                        <w:pStyle w:val="4"/>
                        <w:overflowPunct w:val="0"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=&gt; The boy </w:t>
                      </w:r>
                      <w:r>
                        <w:rPr>
                          <w:rFonts w:ascii="Times New Roman" w:hAnsiTheme="minorBidi" w:eastAsiaTheme="minorEastAsia"/>
                          <w:b/>
                          <w:color w:val="FF0000"/>
                          <w:kern w:val="24"/>
                          <w:sz w:val="44"/>
                          <w:szCs w:val="44"/>
                          <w:u w:val="single"/>
                        </w:rPr>
                        <w:t>sitting</w:t>
                      </w: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in the room is my brother.</w:t>
                      </w:r>
                    </w:p>
                    <w:p>
                      <w:pPr>
                        <w:pStyle w:val="4"/>
                        <w:overflowPunct w:val="0"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</w:t>
                      </w:r>
                    </w:p>
                    <w:p>
                      <w:pPr>
                        <w:pStyle w:val="4"/>
                        <w:overflowPunct w:val="0"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I can see </w:t>
                      </w: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 girl</w:t>
                      </w: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 She is </w:t>
                      </w: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riding her bike</w:t>
                      </w: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</w:p>
                    <w:p>
                      <w:pPr>
                        <w:pStyle w:val="4"/>
                        <w:overflowPunct w:val="0"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=&gt; I can see a girl </w:t>
                      </w:r>
                      <w:r>
                        <w:rPr>
                          <w:rFonts w:ascii="Times New Roman" w:hAnsiTheme="minorBidi" w:eastAsiaTheme="minorEastAsia"/>
                          <w:b/>
                          <w:color w:val="FF0000"/>
                          <w:kern w:val="24"/>
                          <w:sz w:val="44"/>
                          <w:szCs w:val="44"/>
                          <w:u w:val="single"/>
                        </w:rPr>
                        <w:t>riding</w:t>
                      </w: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her bike.</w:t>
                      </w:r>
                    </w:p>
                    <w:p>
                      <w:pPr>
                        <w:pStyle w:val="4"/>
                        <w:overflowPunct w:val="0"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/>
          <w:b w:val="0"/>
          <w:bCs w:val="0"/>
          <w:i/>
          <w:iCs/>
          <w:color w:val="FF0000"/>
          <w:sz w:val="44"/>
          <w:szCs w:val="44"/>
          <w:u w:val="single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/>
          <w:b w:val="0"/>
          <w:bCs w:val="0"/>
          <w:i/>
          <w:iCs/>
          <w:color w:val="FF0000"/>
          <w:sz w:val="44"/>
          <w:szCs w:val="44"/>
          <w:u w:val="single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/>
          <w:b w:val="0"/>
          <w:bCs w:val="0"/>
          <w:i/>
          <w:iCs/>
          <w:color w:val="FF0000"/>
          <w:sz w:val="44"/>
          <w:szCs w:val="44"/>
          <w:u w:val="single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/>
          <w:b w:val="0"/>
          <w:bCs w:val="0"/>
          <w:i/>
          <w:iCs/>
          <w:color w:val="FF0000"/>
          <w:sz w:val="44"/>
          <w:szCs w:val="44"/>
          <w:u w:val="single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/>
          <w:b w:val="0"/>
          <w:bCs w:val="0"/>
          <w:i/>
          <w:iCs/>
          <w:color w:val="FF0000"/>
          <w:sz w:val="44"/>
          <w:szCs w:val="44"/>
          <w:u w:val="single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/>
          <w:b w:val="0"/>
          <w:bCs w:val="0"/>
          <w:i/>
          <w:iCs/>
          <w:color w:val="FF0000"/>
          <w:sz w:val="44"/>
          <w:szCs w:val="44"/>
          <w:u w:val="single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/>
          <w:b w:val="0"/>
          <w:bCs w:val="0"/>
          <w:i/>
          <w:iCs/>
          <w:color w:val="FF0000"/>
          <w:sz w:val="44"/>
          <w:szCs w:val="44"/>
          <w:u w:val="single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/>
          <w:b w:val="0"/>
          <w:bCs w:val="0"/>
          <w:i/>
          <w:iCs/>
          <w:color w:val="FF0000"/>
          <w:sz w:val="44"/>
          <w:szCs w:val="44"/>
          <w:u w:val="single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/>
          <w:b w:val="0"/>
          <w:bCs w:val="0"/>
          <w:i/>
          <w:iCs/>
          <w:color w:val="FF0000"/>
          <w:sz w:val="44"/>
          <w:szCs w:val="44"/>
          <w:u w:val="single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/>
          <w:b w:val="0"/>
          <w:bCs w:val="0"/>
          <w:i/>
          <w:iCs/>
          <w:color w:val="FF0000"/>
          <w:sz w:val="44"/>
          <w:szCs w:val="44"/>
          <w:u w:val="single"/>
          <w:lang w:val="en-US"/>
        </w:rPr>
      </w:pPr>
    </w:p>
    <w:p>
      <w:pPr>
        <w:numPr>
          <w:ilvl w:val="0"/>
          <w:numId w:val="1"/>
        </w:numPr>
        <w:ind w:firstLine="400" w:firstLineChars="100"/>
        <w:jc w:val="left"/>
        <w:rPr>
          <w:rFonts w:hint="default" w:ascii="Times New Roman" w:hAnsi="Times New Roman" w:cs="Times New Roman"/>
          <w:b w:val="0"/>
          <w:bCs w:val="0"/>
          <w:i/>
          <w:iCs/>
          <w:color w:val="FF0000"/>
          <w:sz w:val="40"/>
          <w:szCs w:val="40"/>
          <w:u w:val="singl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FF0000"/>
          <w:sz w:val="40"/>
          <w:szCs w:val="40"/>
          <w:u w:val="single"/>
          <w:lang w:val="en-US"/>
        </w:rPr>
        <w:t>P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FF0000"/>
          <w:sz w:val="40"/>
          <w:szCs w:val="40"/>
          <w:u w:val="single"/>
          <w:lang w:val="vi-VN"/>
        </w:rPr>
        <w:t>ast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FF0000"/>
          <w:sz w:val="40"/>
          <w:szCs w:val="40"/>
          <w:u w:val="single"/>
          <w:lang w:val="en-US"/>
        </w:rPr>
        <w:t xml:space="preserve"> Participle (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FF0000"/>
          <w:sz w:val="40"/>
          <w:szCs w:val="40"/>
          <w:u w:val="single"/>
          <w:lang w:val="vi-VN"/>
        </w:rPr>
        <w:t xml:space="preserve">Qúa khứ phân từ </w:t>
      </w:r>
      <w:r>
        <w:rPr>
          <w:rFonts w:hint="default" w:ascii="Times New Roman" w:hAnsi="Times New Roman"/>
          <w:b w:val="0"/>
          <w:bCs w:val="0"/>
          <w:i/>
          <w:iCs/>
          <w:color w:val="FF0000"/>
          <w:sz w:val="40"/>
          <w:szCs w:val="40"/>
          <w:u w:val="single"/>
          <w:lang w:val="vi-VN"/>
        </w:rPr>
        <w:t xml:space="preserve">) 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i/>
          <w:iCs/>
          <w:color w:val="FF0000"/>
          <w:sz w:val="44"/>
          <w:szCs w:val="44"/>
          <w:u w:val="single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90170</wp:posOffset>
                </wp:positionV>
                <wp:extent cx="6485255" cy="3825240"/>
                <wp:effectExtent l="0" t="0" r="0" b="0"/>
                <wp:wrapNone/>
                <wp:docPr id="2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255" cy="3825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overflowPunct w:val="0"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 Qúa khứ phân từ tồn tại dưới dạng các động từ kết thúc bằng đuôi “-ed” và dạng động từ bất quy tắc.</w:t>
                            </w: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pStyle w:val="4"/>
                              <w:overflowPunct w:val="0"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pStyle w:val="4"/>
                              <w:overflowPunct w:val="0"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4"/>
                              <w:overflowPunct w:val="0"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 Dùng để nối 2 câu mang nghĩa bị động.</w:t>
                            </w:r>
                          </w:p>
                          <w:p>
                            <w:pPr>
                              <w:pStyle w:val="4"/>
                              <w:overflowPunct w:val="0"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4"/>
                              <w:overflowPunct w:val="0"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Eg</w:t>
                            </w: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These bicycles</w:t>
                            </w: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are very good</w:t>
                            </w: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 They are </w:t>
                            </w: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made in Japan</w:t>
                            </w: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</w:p>
                          <w:p>
                            <w:pPr>
                              <w:pStyle w:val="4"/>
                              <w:overflowPunct w:val="0"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=&gt; These bicycles </w:t>
                            </w:r>
                            <w:r>
                              <w:rPr>
                                <w:rFonts w:ascii="Times New Roman" w:hAnsiTheme="minorBidi" w:eastAsiaTheme="minorEastAsia"/>
                                <w:b/>
                                <w:color w:val="FF0000"/>
                                <w:kern w:val="24"/>
                                <w:sz w:val="44"/>
                                <w:szCs w:val="44"/>
                                <w:u w:val="single"/>
                              </w:rPr>
                              <w:t>made</w:t>
                            </w: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in Japan are very good.</w:t>
                            </w:r>
                          </w:p>
                          <w:p>
                            <w:pPr>
                              <w:pStyle w:val="4"/>
                              <w:overflowPunct w:val="0"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pStyle w:val="4"/>
                              <w:overflowPunct w:val="0"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My sister</w:t>
                            </w: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likes sweet</w:t>
                            </w: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 It is </w:t>
                            </w: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made from chocolates</w:t>
                            </w: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</w:p>
                          <w:p>
                            <w:pPr>
                              <w:pStyle w:val="4"/>
                              <w:overflowPunct w:val="0"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=&gt; My sister  likes sweet </w:t>
                            </w:r>
                            <w:r>
                              <w:rPr>
                                <w:rFonts w:ascii="Times New Roman" w:hAnsiTheme="minorBidi" w:eastAsiaTheme="minorEastAsia"/>
                                <w:b/>
                                <w:color w:val="FF0000"/>
                                <w:kern w:val="24"/>
                                <w:sz w:val="44"/>
                                <w:szCs w:val="44"/>
                                <w:u w:val="single"/>
                              </w:rPr>
                              <w:t>made</w:t>
                            </w:r>
                            <w:r>
                              <w:rPr>
                                <w:rFonts w:hint="default" w:ascii="Times New Roman" w:hAnsiTheme="minorBidi"/>
                                <w:b/>
                                <w:color w:val="FF0000"/>
                                <w:kern w:val="24"/>
                                <w:sz w:val="44"/>
                                <w:szCs w:val="44"/>
                                <w:u w:val="single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Theme="minorBidi" w:eastAsiaTheme="minor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from chocolates .</w:t>
                            </w:r>
                          </w:p>
                          <w:p>
                            <w:pPr>
                              <w:pStyle w:val="4"/>
                              <w:overflowPunct w:val="0"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type="#_x0000_t202" style="position:absolute;left:0pt;margin-left:-7.85pt;margin-top:7.1pt;height:301.2pt;width:510.65pt;z-index:251660288;mso-width-relative:page;mso-height-relative:page;" filled="f" stroked="f" coordsize="21600,21600" o:gfxdata="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XKjnxdcAAAALAQAADwAAAAAAAAABACAAAAAiAAAAZHJzL2Rvd25yZXYueG1s&#10;UEsBAhQAFAAAAAgAh07iQK8FNVrAAQAAiwMAAA4AAAAAAAAAAQAgAAAAJgEAAGRycy9lMm9Eb2Mu&#10;eG1sUEsFBgAAAAAGAAYAWQEAAF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overflowPunct w:val="0"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 Qúa khứ phân từ tồn tại dưới dạng các động từ kết thúc bằng đuôi “-ed” và dạng động từ bất quy tắc.</w:t>
                      </w: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</w:t>
                      </w:r>
                    </w:p>
                    <w:p>
                      <w:pPr>
                        <w:pStyle w:val="4"/>
                        <w:overflowPunct w:val="0"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</w:t>
                      </w:r>
                    </w:p>
                    <w:p>
                      <w:pPr>
                        <w:pStyle w:val="4"/>
                        <w:overflowPunct w:val="0"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4"/>
                        <w:overflowPunct w:val="0"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 Dùng để nối 2 câu mang nghĩa bị động.</w:t>
                      </w:r>
                    </w:p>
                    <w:p>
                      <w:pPr>
                        <w:pStyle w:val="4"/>
                        <w:overflowPunct w:val="0"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4"/>
                        <w:overflowPunct w:val="0"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Eg</w:t>
                      </w: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: </w:t>
                      </w: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These bicycles</w:t>
                      </w: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are very good</w:t>
                      </w: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 They are </w:t>
                      </w: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made in Japan</w:t>
                      </w: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</w:p>
                    <w:p>
                      <w:pPr>
                        <w:pStyle w:val="4"/>
                        <w:overflowPunct w:val="0"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=&gt; These bicycles </w:t>
                      </w:r>
                      <w:r>
                        <w:rPr>
                          <w:rFonts w:ascii="Times New Roman" w:hAnsiTheme="minorBidi" w:eastAsiaTheme="minorEastAsia"/>
                          <w:b/>
                          <w:color w:val="FF0000"/>
                          <w:kern w:val="24"/>
                          <w:sz w:val="44"/>
                          <w:szCs w:val="44"/>
                          <w:u w:val="single"/>
                        </w:rPr>
                        <w:t>made</w:t>
                      </w: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in Japan are very good.</w:t>
                      </w:r>
                    </w:p>
                    <w:p>
                      <w:pPr>
                        <w:pStyle w:val="4"/>
                        <w:overflowPunct w:val="0"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</w:t>
                      </w:r>
                    </w:p>
                    <w:p>
                      <w:pPr>
                        <w:pStyle w:val="4"/>
                        <w:overflowPunct w:val="0"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My sister</w:t>
                      </w: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likes sweet</w:t>
                      </w: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 It is </w:t>
                      </w: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made from chocolates</w:t>
                      </w: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</w:p>
                    <w:p>
                      <w:pPr>
                        <w:pStyle w:val="4"/>
                        <w:overflowPunct w:val="0"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=&gt; My sister  likes sweet </w:t>
                      </w:r>
                      <w:r>
                        <w:rPr>
                          <w:rFonts w:ascii="Times New Roman" w:hAnsiTheme="minorBidi" w:eastAsiaTheme="minorEastAsia"/>
                          <w:b/>
                          <w:color w:val="FF0000"/>
                          <w:kern w:val="24"/>
                          <w:sz w:val="44"/>
                          <w:szCs w:val="44"/>
                          <w:u w:val="single"/>
                        </w:rPr>
                        <w:t>made</w:t>
                      </w:r>
                      <w:r>
                        <w:rPr>
                          <w:rFonts w:hint="default" w:ascii="Times New Roman" w:hAnsiTheme="minorBidi"/>
                          <w:b/>
                          <w:color w:val="FF0000"/>
                          <w:kern w:val="24"/>
                          <w:sz w:val="44"/>
                          <w:szCs w:val="44"/>
                          <w:u w:val="single"/>
                          <w:lang w:val="vi-VN"/>
                        </w:rPr>
                        <w:t xml:space="preserve"> </w:t>
                      </w:r>
                      <w:r>
                        <w:rPr>
                          <w:rFonts w:ascii="Times New Roman" w:hAnsiTheme="minorBidi" w:eastAsiaTheme="minorEastAsia"/>
                          <w:color w:val="000000" w:themeColor="text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from chocolates .</w:t>
                      </w:r>
                    </w:p>
                    <w:p>
                      <w:pPr>
                        <w:pStyle w:val="4"/>
                        <w:overflowPunct w:val="0"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442" w:firstLineChars="100"/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</w:p>
    <w:p>
      <w:pPr>
        <w:ind w:firstLine="442" w:firstLineChars="100"/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</w:p>
    <w:p>
      <w:pPr>
        <w:ind w:firstLine="442" w:firstLineChars="100"/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</w:p>
    <w:p>
      <w:pPr>
        <w:ind w:firstLine="442" w:firstLineChars="100"/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</w:p>
    <w:p>
      <w:pPr>
        <w:ind w:firstLine="442" w:firstLineChars="100"/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</w:p>
    <w:p>
      <w:pPr>
        <w:ind w:firstLine="442" w:firstLineChars="100"/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</w:p>
    <w:p>
      <w:pPr>
        <w:ind w:firstLine="442" w:firstLineChars="100"/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</w:p>
    <w:p>
      <w:pPr>
        <w:rPr>
          <w:rFonts w:hint="default" w:ascii="Times New Roman" w:hAnsi="Times New Roman" w:cs="Times New Roman"/>
          <w:b/>
          <w:bCs/>
          <w:i/>
          <w:iCs/>
          <w:color w:val="FF0000"/>
          <w:sz w:val="44"/>
          <w:szCs w:val="44"/>
          <w:u w:val="single"/>
          <w:lang w:val="vi-VN"/>
        </w:rPr>
      </w:pPr>
    </w:p>
    <w:p>
      <w:pPr>
        <w:rPr>
          <w:rFonts w:hint="default" w:ascii="Times New Roman" w:hAnsi="Times New Roman" w:cs="Times New Roman"/>
          <w:b/>
          <w:bCs/>
          <w:i/>
          <w:iCs/>
          <w:color w:val="FF0000"/>
          <w:sz w:val="44"/>
          <w:szCs w:val="44"/>
          <w:u w:val="single"/>
          <w:lang w:val="vi-VN"/>
        </w:rPr>
      </w:pPr>
    </w:p>
    <w:p>
      <w:pPr>
        <w:rPr>
          <w:rFonts w:hint="default" w:ascii="Times New Roman" w:hAnsi="Times New Roman" w:cs="Times New Roman"/>
          <w:b/>
          <w:bCs/>
          <w:i/>
          <w:iCs/>
          <w:color w:val="FF0000"/>
          <w:sz w:val="44"/>
          <w:szCs w:val="44"/>
          <w:u w:val="single"/>
          <w:lang w:val="vi-VN"/>
        </w:rPr>
      </w:pPr>
    </w:p>
    <w:p>
      <w:pPr>
        <w:rPr>
          <w:rFonts w:hint="default" w:ascii="Times New Roman" w:hAnsi="Times New Roman" w:cs="Times New Roman"/>
          <w:b/>
          <w:bCs/>
          <w:i/>
          <w:iCs/>
          <w:color w:val="FF0000"/>
          <w:sz w:val="44"/>
          <w:szCs w:val="44"/>
          <w:u w:val="single"/>
          <w:lang w:val="vi-VN"/>
        </w:rPr>
      </w:pPr>
    </w:p>
    <w:p>
      <w:pPr>
        <w:rPr>
          <w:rFonts w:hint="default" w:ascii="Times New Roman" w:hAnsi="Times New Roman" w:cs="Times New Roman"/>
          <w:b/>
          <w:bCs/>
          <w:i/>
          <w:iCs/>
          <w:color w:val="FF0000"/>
          <w:sz w:val="44"/>
          <w:szCs w:val="44"/>
          <w:u w:val="single"/>
          <w:lang w:val="vi-VN"/>
        </w:rPr>
      </w:pPr>
    </w:p>
    <w:p>
      <w:pPr>
        <w:rPr>
          <w:rFonts w:hint="default" w:ascii="Times New Roman" w:hAnsi="Times New Roman" w:cs="Times New Roman"/>
          <w:b/>
          <w:bCs/>
          <w:sz w:val="44"/>
          <w:szCs w:val="44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color w:val="FF0000"/>
          <w:sz w:val="44"/>
          <w:szCs w:val="44"/>
          <w:u w:val="single"/>
          <w:lang w:val="vi-VN"/>
        </w:rPr>
        <w:t xml:space="preserve">Homework : </w:t>
      </w:r>
    </w:p>
    <w:p>
      <w:pPr>
        <w:rPr>
          <w:rFonts w:hint="default" w:ascii="Times New Roman" w:hAnsi="Times New Roman" w:cs="Times New Roman"/>
          <w:b/>
          <w:bCs/>
          <w:sz w:val="44"/>
          <w:szCs w:val="44"/>
          <w:lang w:val="vi-VN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val="vi-VN"/>
        </w:rPr>
        <w:t>- Học từ vựng , công thức UNIT 11</w:t>
      </w:r>
    </w:p>
    <w:p>
      <w:pPr>
        <w:rPr>
          <w:rFonts w:hint="default" w:ascii="Times New Roman" w:hAnsi="Times New Roman" w:cs="Times New Roman"/>
          <w:b/>
          <w:bCs/>
          <w:sz w:val="44"/>
          <w:szCs w:val="44"/>
          <w:lang w:val="vi-VN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val="vi-VN"/>
        </w:rPr>
        <w:t xml:space="preserve">- 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en-US"/>
        </w:rPr>
        <w:t>L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vi-VN"/>
        </w:rPr>
        <w:t>àm bài tập MLH  ( p. 72 -&gt;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en-US"/>
        </w:rPr>
        <w:t>80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vi-VN"/>
        </w:rPr>
        <w:t>)</w:t>
      </w:r>
    </w:p>
    <w:p>
      <w:pPr>
        <w:rPr>
          <w:rFonts w:hint="default" w:ascii="Times New Roman" w:hAnsi="Times New Roman" w:cs="Times New Roman"/>
          <w:b/>
          <w:bCs/>
          <w:sz w:val="44"/>
          <w:szCs w:val="44"/>
          <w:lang w:val="en-US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val="en-US"/>
        </w:rPr>
        <w:t xml:space="preserve">- Làm Ex 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vi-VN"/>
        </w:rPr>
        <w:t xml:space="preserve">1, 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en-US"/>
        </w:rPr>
        <w:t>2 / p.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vi-VN"/>
        </w:rPr>
        <w:t xml:space="preserve">108, 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en-US"/>
        </w:rPr>
        <w:t>109 SGK</w:t>
      </w:r>
      <w:bookmarkStart w:id="0" w:name="_GoBack"/>
      <w:bookmarkEnd w:id="0"/>
    </w:p>
    <w:p>
      <w:pPr>
        <w:ind w:firstLine="442" w:firstLineChars="100"/>
        <w:jc w:val="left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vi-VN"/>
        </w:rPr>
      </w:pPr>
    </w:p>
    <w:sectPr>
      <w:pgSz w:w="11906" w:h="16838"/>
      <w:pgMar w:top="440" w:right="706" w:bottom="1440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B41015"/>
    <w:multiLevelType w:val="singleLevel"/>
    <w:tmpl w:val="F2B4101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B72E7"/>
    <w:rsid w:val="10C22599"/>
    <w:rsid w:val="1BE511AF"/>
    <w:rsid w:val="21DA4146"/>
    <w:rsid w:val="22871333"/>
    <w:rsid w:val="5A14590E"/>
    <w:rsid w:val="701B21E4"/>
    <w:rsid w:val="74FB72E7"/>
    <w:rsid w:val="7C51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151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2021-02-22T03:03:00Z</dcterms:created>
  <dc:creator>LAN NGUYEN</dc:creator>
  <cp:lastModifiedBy>LAN NGUYEN</cp:lastModifiedBy>
  <dcterms:modified xsi:type="dcterms:W3CDTF">2021-02-24T08:33:26Z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