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FF172" w14:textId="77777777" w:rsidR="008C53AF" w:rsidRPr="003C5EEF" w:rsidRDefault="008C53AF" w:rsidP="00A608A5">
      <w:pPr>
        <w:jc w:val="center"/>
        <w:rPr>
          <w:rFonts w:asciiTheme="majorHAnsi" w:hAnsiTheme="majorHAnsi" w:cstheme="majorHAnsi"/>
          <w:b/>
          <w:color w:val="FF0000"/>
          <w:sz w:val="28"/>
          <w:szCs w:val="28"/>
        </w:rPr>
      </w:pPr>
      <w:r w:rsidRPr="003C5EEF">
        <w:rPr>
          <w:rFonts w:asciiTheme="majorHAnsi" w:hAnsiTheme="majorHAnsi" w:cstheme="majorHAnsi"/>
          <w:b/>
          <w:color w:val="FF0000"/>
          <w:sz w:val="28"/>
          <w:szCs w:val="28"/>
        </w:rPr>
        <w:t>HƯỚNG DẪN HỌC SINH TỰ HỌC TUẦN 1</w:t>
      </w:r>
    </w:p>
    <w:p w14:paraId="7F1E58F5" w14:textId="77777777" w:rsidR="008C53AF" w:rsidRPr="003C5EEF" w:rsidRDefault="008C53AF" w:rsidP="00A608A5">
      <w:pPr>
        <w:jc w:val="center"/>
        <w:rPr>
          <w:rFonts w:asciiTheme="majorHAnsi" w:hAnsiTheme="majorHAnsi" w:cstheme="majorHAnsi"/>
          <w:b/>
          <w:color w:val="0070C0"/>
          <w:sz w:val="28"/>
          <w:szCs w:val="28"/>
        </w:rPr>
      </w:pPr>
      <w:r w:rsidRPr="003C5EEF">
        <w:rPr>
          <w:rFonts w:asciiTheme="majorHAnsi" w:hAnsiTheme="majorHAnsi" w:cstheme="majorHAnsi"/>
          <w:b/>
          <w:color w:val="0070C0"/>
          <w:sz w:val="28"/>
          <w:szCs w:val="28"/>
          <w:u w:val="single"/>
        </w:rPr>
        <w:t>MÔN:</w:t>
      </w:r>
      <w:r w:rsidRPr="003C5EEF">
        <w:rPr>
          <w:rFonts w:asciiTheme="majorHAnsi" w:hAnsiTheme="majorHAnsi" w:cstheme="majorHAnsi"/>
          <w:b/>
          <w:color w:val="0070C0"/>
          <w:sz w:val="28"/>
          <w:szCs w:val="28"/>
        </w:rPr>
        <w:t xml:space="preserve"> HÓA HỌC 8</w:t>
      </w:r>
    </w:p>
    <w:p w14:paraId="3F16A0A8" w14:textId="7FAEB5AE" w:rsidR="003C0E3F" w:rsidRPr="003C5EEF" w:rsidRDefault="003C0E3F" w:rsidP="003C0E3F">
      <w:pPr>
        <w:pStyle w:val="ListParagraph"/>
        <w:jc w:val="center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3C5EEF">
        <w:rPr>
          <w:rFonts w:asciiTheme="majorHAnsi" w:hAnsiTheme="majorHAnsi" w:cstheme="majorHAnsi"/>
          <w:b/>
          <w:bCs/>
          <w:sz w:val="28"/>
          <w:szCs w:val="28"/>
          <w:lang w:val="en-US"/>
        </w:rPr>
        <w:t>PHIẾU HƯỚNG DẪN HỌC SINH TỰ HỌC</w:t>
      </w:r>
      <w:r w:rsidR="00581472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số 1</w:t>
      </w:r>
    </w:p>
    <w:p w14:paraId="4BE4CE3D" w14:textId="77777777" w:rsidR="00017A66" w:rsidRPr="003C5EEF" w:rsidRDefault="00017A66" w:rsidP="00017A66">
      <w:pPr>
        <w:ind w:left="360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6D20E2" w:rsidRPr="003C5EEF" w14:paraId="69AB5886" w14:textId="77777777" w:rsidTr="009C2802">
        <w:tc>
          <w:tcPr>
            <w:tcW w:w="2547" w:type="dxa"/>
          </w:tcPr>
          <w:p w14:paraId="7739F17F" w14:textId="1B06F33B" w:rsidR="006D20E2" w:rsidRPr="003C5EEF" w:rsidRDefault="006D20E2" w:rsidP="008D0403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3C5EEF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NỘI DUNG</w:t>
            </w:r>
          </w:p>
        </w:tc>
        <w:tc>
          <w:tcPr>
            <w:tcW w:w="6803" w:type="dxa"/>
          </w:tcPr>
          <w:p w14:paraId="04F29784" w14:textId="1C3DB1A4" w:rsidR="006D20E2" w:rsidRPr="003C5EEF" w:rsidRDefault="00D836BC" w:rsidP="008D0403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3C5EEF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GHI CHÚ</w:t>
            </w:r>
          </w:p>
        </w:tc>
      </w:tr>
      <w:tr w:rsidR="00D836BC" w:rsidRPr="003C5EEF" w14:paraId="37A33F6B" w14:textId="77777777" w:rsidTr="009C2802">
        <w:tc>
          <w:tcPr>
            <w:tcW w:w="2547" w:type="dxa"/>
          </w:tcPr>
          <w:p w14:paraId="395A58B2" w14:textId="2BFD116C" w:rsidR="00D836BC" w:rsidRPr="003C5EEF" w:rsidRDefault="008C53AF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3C5EEF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MỞ ĐẦU MÔN HÓA HỌC</w:t>
            </w:r>
          </w:p>
        </w:tc>
        <w:tc>
          <w:tcPr>
            <w:tcW w:w="6803" w:type="dxa"/>
          </w:tcPr>
          <w:p w14:paraId="5A097390" w14:textId="147E4F67" w:rsidR="00D836BC" w:rsidRPr="003C5EEF" w:rsidRDefault="00D836BC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</w:tr>
      <w:tr w:rsidR="00D836BC" w:rsidRPr="003C5EEF" w14:paraId="6D3C9FD4" w14:textId="77777777" w:rsidTr="009C2802">
        <w:tc>
          <w:tcPr>
            <w:tcW w:w="2547" w:type="dxa"/>
          </w:tcPr>
          <w:p w14:paraId="59A47CAE" w14:textId="77777777" w:rsidR="00CF1ADE" w:rsidRPr="003C5EEF" w:rsidRDefault="00051491" w:rsidP="00CF1ADE">
            <w:pPr>
              <w:pStyle w:val="ListParagraph"/>
              <w:tabs>
                <w:tab w:val="left" w:pos="709"/>
              </w:tabs>
              <w:spacing w:line="360" w:lineRule="auto"/>
              <w:ind w:left="284"/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</w:pPr>
            <w:r w:rsidRPr="003C5EEF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Hoạt động 1</w:t>
            </w:r>
            <w:r w:rsidR="002C7167" w:rsidRPr="003C5EEF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 xml:space="preserve">: </w:t>
            </w:r>
          </w:p>
          <w:p w14:paraId="38C53930" w14:textId="616FBE61" w:rsidR="00CF1ADE" w:rsidRPr="003C5EEF" w:rsidRDefault="00CF1ADE" w:rsidP="00CF1ADE">
            <w:pPr>
              <w:pStyle w:val="ListParagraph"/>
              <w:tabs>
                <w:tab w:val="left" w:pos="709"/>
              </w:tabs>
              <w:spacing w:line="360" w:lineRule="auto"/>
              <w:ind w:left="284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3C5EEF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 xml:space="preserve"> 1.</w:t>
            </w:r>
            <w:r w:rsidR="008C53AF" w:rsidRPr="003C5EEF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Hóa học là gì?</w:t>
            </w:r>
          </w:p>
          <w:p w14:paraId="16E787CD" w14:textId="18A11151" w:rsidR="00CF1ADE" w:rsidRPr="003C5EEF" w:rsidRDefault="00CF1ADE" w:rsidP="00CF1ADE">
            <w:pPr>
              <w:pStyle w:val="ListParagraph"/>
              <w:tabs>
                <w:tab w:val="left" w:pos="709"/>
              </w:tabs>
              <w:spacing w:line="360" w:lineRule="auto"/>
              <w:ind w:left="284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3C5EEF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2.</w:t>
            </w:r>
            <w:r w:rsidRPr="003C5EEF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 xml:space="preserve"> Vai trò của hóa học trong đời sống:</w:t>
            </w:r>
          </w:p>
          <w:p w14:paraId="146C4A87" w14:textId="65B43CC2" w:rsidR="00CF1ADE" w:rsidRPr="003C5EEF" w:rsidRDefault="00CF1ADE" w:rsidP="00CF1ADE">
            <w:pPr>
              <w:pStyle w:val="ListParagraph"/>
              <w:tabs>
                <w:tab w:val="left" w:pos="709"/>
              </w:tabs>
              <w:spacing w:line="360" w:lineRule="auto"/>
              <w:ind w:left="284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</w:pPr>
            <w:r w:rsidRPr="003C5EEF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lang w:val="en-US"/>
              </w:rPr>
              <w:t xml:space="preserve">3. </w:t>
            </w:r>
            <w:r w:rsidRPr="003C5EEF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</w:rPr>
              <w:t>Phải làm gì để học tốt môn hóa học</w:t>
            </w:r>
          </w:p>
          <w:p w14:paraId="36D3F391" w14:textId="32CE3C17" w:rsidR="008A7E17" w:rsidRPr="003C5EEF" w:rsidRDefault="008A7E17" w:rsidP="00226E0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6803" w:type="dxa"/>
          </w:tcPr>
          <w:p w14:paraId="7698CD0B" w14:textId="0FF006EE" w:rsidR="00596446" w:rsidRPr="003C5EEF" w:rsidRDefault="00CF1ADE" w:rsidP="00467D75">
            <w:pPr>
              <w:pStyle w:val="ListParagraph"/>
              <w:numPr>
                <w:ilvl w:val="0"/>
                <w:numId w:val="3"/>
              </w:numPr>
              <w:tabs>
                <w:tab w:val="left" w:pos="253"/>
              </w:tabs>
              <w:ind w:left="0" w:firstLine="461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</w:pPr>
            <w:r w:rsidRPr="003C5EEF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>Đọc Sgk hóa 8 trang 3-5</w:t>
            </w:r>
            <w:r w:rsidR="00596446" w:rsidRPr="003C5EEF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>.</w:t>
            </w:r>
          </w:p>
          <w:p w14:paraId="03661B9E" w14:textId="20D8D558" w:rsidR="00CF1ADE" w:rsidRPr="003C5EEF" w:rsidRDefault="00596446" w:rsidP="00A608A5">
            <w:pPr>
              <w:pStyle w:val="ListParagraph"/>
              <w:numPr>
                <w:ilvl w:val="0"/>
                <w:numId w:val="7"/>
              </w:numPr>
              <w:tabs>
                <w:tab w:val="left" w:pos="426"/>
              </w:tabs>
              <w:spacing w:line="288" w:lineRule="auto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C5EEF">
              <w:rPr>
                <w:rFonts w:asciiTheme="majorHAnsi" w:hAnsiTheme="majorHAnsi" w:cstheme="majorHAnsi"/>
                <w:sz w:val="28"/>
                <w:szCs w:val="28"/>
              </w:rPr>
              <w:t xml:space="preserve">Nội </w:t>
            </w:r>
            <w:r w:rsidRPr="003C5EEF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>dung</w:t>
            </w:r>
            <w:r w:rsidRPr="003C5EEF">
              <w:rPr>
                <w:rFonts w:asciiTheme="majorHAnsi" w:hAnsiTheme="majorHAnsi" w:cstheme="majorHAnsi"/>
                <w:sz w:val="28"/>
                <w:szCs w:val="28"/>
              </w:rPr>
              <w:t xml:space="preserve"> Bài họ</w:t>
            </w:r>
            <w:r w:rsidR="00CF1ADE" w:rsidRPr="003C5EEF">
              <w:rPr>
                <w:rFonts w:asciiTheme="majorHAnsi" w:hAnsiTheme="majorHAnsi" w:cstheme="majorHAnsi"/>
                <w:sz w:val="28"/>
                <w:szCs w:val="28"/>
              </w:rPr>
              <w:t>c</w:t>
            </w:r>
            <w:r w:rsidR="00CF1ADE" w:rsidRPr="003C5EE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:</w:t>
            </w:r>
            <w:r w:rsidR="00F223F1" w:rsidRPr="003C5EE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r w:rsidR="00CF1ADE" w:rsidRPr="003C5EE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HS điền phần còn thiếu.</w:t>
            </w:r>
          </w:p>
          <w:p w14:paraId="660252B5" w14:textId="77777777" w:rsidR="00CF1ADE" w:rsidRPr="003C5EEF" w:rsidRDefault="00CF1ADE" w:rsidP="00A608A5">
            <w:pPr>
              <w:pStyle w:val="ListParagraph"/>
              <w:numPr>
                <w:ilvl w:val="0"/>
                <w:numId w:val="6"/>
              </w:numPr>
              <w:tabs>
                <w:tab w:val="left" w:pos="709"/>
              </w:tabs>
              <w:spacing w:line="288" w:lineRule="auto"/>
              <w:ind w:left="284" w:firstLine="0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u w:val="single"/>
              </w:rPr>
            </w:pPr>
            <w:r w:rsidRPr="003C5EEF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u w:val="single"/>
              </w:rPr>
              <w:t>Hóa học là gì?</w:t>
            </w:r>
          </w:p>
          <w:p w14:paraId="022BD0A2" w14:textId="31653F7C" w:rsidR="00CF1ADE" w:rsidRPr="003C5EEF" w:rsidRDefault="00CF1ADE" w:rsidP="00A608A5">
            <w:pPr>
              <w:pStyle w:val="ListParagraph"/>
              <w:numPr>
                <w:ilvl w:val="0"/>
                <w:numId w:val="7"/>
              </w:numPr>
              <w:tabs>
                <w:tab w:val="left" w:pos="426"/>
              </w:tabs>
              <w:spacing w:line="288" w:lineRule="auto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C5EEF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>Hóa học là …</w:t>
            </w:r>
            <w:r w:rsidRPr="003C5EEF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  <w:lang w:val="en-US"/>
              </w:rPr>
              <w:t>................................................</w:t>
            </w:r>
          </w:p>
          <w:p w14:paraId="65EF9963" w14:textId="77777777" w:rsidR="00CF1ADE" w:rsidRPr="003C5EEF" w:rsidRDefault="00CF1ADE" w:rsidP="00A608A5">
            <w:pPr>
              <w:pStyle w:val="ListParagraph"/>
              <w:numPr>
                <w:ilvl w:val="0"/>
                <w:numId w:val="6"/>
              </w:numPr>
              <w:tabs>
                <w:tab w:val="left" w:pos="426"/>
              </w:tabs>
              <w:spacing w:line="288" w:lineRule="auto"/>
              <w:ind w:left="142" w:firstLine="0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u w:val="single"/>
              </w:rPr>
            </w:pPr>
            <w:r w:rsidRPr="003C5EEF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u w:val="single"/>
              </w:rPr>
              <w:t>Vai trò của hóa học trong đời sống:</w:t>
            </w:r>
          </w:p>
          <w:p w14:paraId="33DC5032" w14:textId="7634C1BD" w:rsidR="00CF1ADE" w:rsidRPr="003C5EEF" w:rsidRDefault="00CF1ADE" w:rsidP="00A608A5">
            <w:pPr>
              <w:pStyle w:val="ListParagraph"/>
              <w:numPr>
                <w:ilvl w:val="0"/>
                <w:numId w:val="7"/>
              </w:numPr>
              <w:tabs>
                <w:tab w:val="left" w:pos="426"/>
              </w:tabs>
              <w:spacing w:line="288" w:lineRule="auto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C5EEF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Hóa học có vai trò </w:t>
            </w:r>
            <w:r w:rsidRPr="003C5EEF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  <w:lang w:val="en-US"/>
              </w:rPr>
              <w:t>...............................</w:t>
            </w:r>
            <w:r w:rsidRPr="003C5EEF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</w:rPr>
              <w:t xml:space="preserve"> trong cuộc sống chúng ta.</w:t>
            </w:r>
          </w:p>
          <w:p w14:paraId="25FD67DB" w14:textId="77777777" w:rsidR="00CF1ADE" w:rsidRPr="003C5EEF" w:rsidRDefault="00CF1ADE" w:rsidP="00A608A5">
            <w:pPr>
              <w:pStyle w:val="ListParagraph"/>
              <w:numPr>
                <w:ilvl w:val="0"/>
                <w:numId w:val="6"/>
              </w:numPr>
              <w:tabs>
                <w:tab w:val="left" w:pos="709"/>
              </w:tabs>
              <w:spacing w:line="288" w:lineRule="auto"/>
              <w:ind w:left="142" w:firstLine="0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u w:val="single"/>
              </w:rPr>
            </w:pPr>
            <w:r w:rsidRPr="003C5EEF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u w:val="single"/>
              </w:rPr>
              <w:t>Phải làm gì để học tốt môn hóa học:</w:t>
            </w:r>
          </w:p>
          <w:p w14:paraId="0586004C" w14:textId="77777777" w:rsidR="00CF1ADE" w:rsidRPr="003C5EEF" w:rsidRDefault="00CF1ADE" w:rsidP="00A608A5">
            <w:pPr>
              <w:pStyle w:val="ListParagraph"/>
              <w:numPr>
                <w:ilvl w:val="0"/>
                <w:numId w:val="7"/>
              </w:numPr>
              <w:tabs>
                <w:tab w:val="left" w:pos="426"/>
              </w:tabs>
              <w:spacing w:line="288" w:lineRule="auto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C5EE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Khi học tập môn hóa học, cần thực hiện các hoạt động sau:</w:t>
            </w:r>
          </w:p>
          <w:p w14:paraId="00C61EE2" w14:textId="5BD807F2" w:rsidR="00CF1ADE" w:rsidRPr="003C5EEF" w:rsidRDefault="00CF1ADE" w:rsidP="00A608A5">
            <w:pPr>
              <w:numPr>
                <w:ilvl w:val="0"/>
                <w:numId w:val="8"/>
              </w:numPr>
              <w:tabs>
                <w:tab w:val="clear" w:pos="720"/>
                <w:tab w:val="left" w:pos="426"/>
                <w:tab w:val="num" w:pos="1276"/>
              </w:tabs>
              <w:spacing w:line="288" w:lineRule="auto"/>
              <w:ind w:firstLine="131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C5EE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...........................................</w:t>
            </w:r>
          </w:p>
          <w:p w14:paraId="4B9B6B37" w14:textId="1A8A951B" w:rsidR="00CF1ADE" w:rsidRPr="003C5EEF" w:rsidRDefault="00CF1ADE" w:rsidP="00A608A5">
            <w:pPr>
              <w:numPr>
                <w:ilvl w:val="0"/>
                <w:numId w:val="8"/>
              </w:numPr>
              <w:tabs>
                <w:tab w:val="clear" w:pos="720"/>
                <w:tab w:val="left" w:pos="426"/>
                <w:tab w:val="num" w:pos="1276"/>
              </w:tabs>
              <w:spacing w:line="288" w:lineRule="auto"/>
              <w:ind w:firstLine="131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C5EE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............................................</w:t>
            </w:r>
          </w:p>
          <w:p w14:paraId="246CEFC8" w14:textId="3F17B987" w:rsidR="00CF1ADE" w:rsidRPr="003C5EEF" w:rsidRDefault="00CF1ADE" w:rsidP="00A608A5">
            <w:pPr>
              <w:numPr>
                <w:ilvl w:val="0"/>
                <w:numId w:val="8"/>
              </w:numPr>
              <w:tabs>
                <w:tab w:val="clear" w:pos="720"/>
                <w:tab w:val="left" w:pos="426"/>
                <w:tab w:val="num" w:pos="1276"/>
              </w:tabs>
              <w:spacing w:line="288" w:lineRule="auto"/>
              <w:ind w:firstLine="131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C5EE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...........................................</w:t>
            </w:r>
          </w:p>
          <w:p w14:paraId="02377F96" w14:textId="722CA29C" w:rsidR="00CF1ADE" w:rsidRPr="003C5EEF" w:rsidRDefault="00CF1ADE" w:rsidP="00A608A5">
            <w:pPr>
              <w:numPr>
                <w:ilvl w:val="0"/>
                <w:numId w:val="8"/>
              </w:numPr>
              <w:tabs>
                <w:tab w:val="clear" w:pos="720"/>
                <w:tab w:val="left" w:pos="426"/>
                <w:tab w:val="num" w:pos="1276"/>
              </w:tabs>
              <w:spacing w:line="288" w:lineRule="auto"/>
              <w:ind w:firstLine="131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C5EE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...........................................</w:t>
            </w:r>
          </w:p>
          <w:p w14:paraId="26CDB0EA" w14:textId="77777777" w:rsidR="0075651C" w:rsidRPr="003C5EEF" w:rsidRDefault="00CF1ADE" w:rsidP="00A608A5">
            <w:pPr>
              <w:pStyle w:val="ListParagraph"/>
              <w:numPr>
                <w:ilvl w:val="0"/>
                <w:numId w:val="7"/>
              </w:numPr>
              <w:tabs>
                <w:tab w:val="left" w:pos="426"/>
              </w:tabs>
              <w:spacing w:line="288" w:lineRule="auto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C5EE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Học tốt môn Hóa học là </w:t>
            </w:r>
            <w:r w:rsidRPr="003C5EE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........................</w:t>
            </w:r>
            <w:r w:rsidRPr="003C5EE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và </w:t>
            </w:r>
            <w:r w:rsidRPr="003C5EE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..................................</w:t>
            </w:r>
            <w:r w:rsidRPr="003C5EE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kiến thức đã học.</w:t>
            </w:r>
          </w:p>
          <w:p w14:paraId="7C33E09B" w14:textId="71CD835B" w:rsidR="00CF1ADE" w:rsidRPr="003C5EEF" w:rsidRDefault="00CF1ADE" w:rsidP="00A608A5">
            <w:pPr>
              <w:pStyle w:val="ListParagraph"/>
              <w:numPr>
                <w:ilvl w:val="0"/>
                <w:numId w:val="7"/>
              </w:numPr>
              <w:tabs>
                <w:tab w:val="left" w:pos="426"/>
              </w:tabs>
              <w:spacing w:line="288" w:lineRule="auto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4741A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Yêu cầu: HS</w:t>
            </w:r>
            <w:r w:rsidR="00A608A5" w:rsidRPr="004741AE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ghi chú lại những ý nào chưa hiểu để gửi cho giáo viên giải đáp.</w:t>
            </w:r>
          </w:p>
        </w:tc>
      </w:tr>
      <w:tr w:rsidR="00D0704B" w:rsidRPr="003C5EEF" w14:paraId="389129D6" w14:textId="77777777" w:rsidTr="009C2802">
        <w:tc>
          <w:tcPr>
            <w:tcW w:w="2547" w:type="dxa"/>
          </w:tcPr>
          <w:p w14:paraId="778DB2F8" w14:textId="531B8D22" w:rsidR="00D0704B" w:rsidRPr="003C5EEF" w:rsidRDefault="008D0403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3C5EEF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Hoạt động 2</w:t>
            </w:r>
            <w:r w:rsidRPr="003C5EEF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 xml:space="preserve">: </w:t>
            </w:r>
            <w:r w:rsidRPr="003C5EEF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>Kiểm tra, đánh giá quá trình tự học.</w:t>
            </w:r>
          </w:p>
        </w:tc>
        <w:tc>
          <w:tcPr>
            <w:tcW w:w="6803" w:type="dxa"/>
          </w:tcPr>
          <w:p w14:paraId="1DD1F925" w14:textId="324E4089" w:rsidR="00012222" w:rsidRPr="003C5EEF" w:rsidRDefault="00A608A5" w:rsidP="00467D75">
            <w:pPr>
              <w:pStyle w:val="ListParagraph"/>
              <w:numPr>
                <w:ilvl w:val="0"/>
                <w:numId w:val="2"/>
              </w:numPr>
              <w:tabs>
                <w:tab w:val="left" w:pos="253"/>
              </w:tabs>
              <w:ind w:left="0" w:firstLine="0"/>
              <w:jc w:val="both"/>
              <w:rPr>
                <w:rFonts w:asciiTheme="majorHAnsi" w:hAnsiTheme="majorHAnsi" w:cstheme="majorHAnsi"/>
                <w:b/>
                <w:bCs/>
                <w:sz w:val="36"/>
                <w:szCs w:val="36"/>
                <w:lang w:val="en-US"/>
              </w:rPr>
            </w:pPr>
            <w:r w:rsidRPr="003C5EEF">
              <w:rPr>
                <w:rFonts w:asciiTheme="majorHAnsi" w:hAnsiTheme="majorHAnsi" w:cstheme="majorHAnsi"/>
                <w:color w:val="000000" w:themeColor="text1"/>
                <w:sz w:val="36"/>
                <w:szCs w:val="36"/>
                <w:lang w:val="en-US"/>
              </w:rPr>
              <w:t>Tìm hiểu những ví dụ cụ thể chứng minh vai trò của Hóa học đối với cuộc sống</w:t>
            </w:r>
            <w:r w:rsidR="004741AE">
              <w:rPr>
                <w:rFonts w:asciiTheme="majorHAnsi" w:hAnsiTheme="majorHAnsi" w:cstheme="majorHAnsi"/>
                <w:color w:val="000000" w:themeColor="text1"/>
                <w:sz w:val="36"/>
                <w:szCs w:val="36"/>
                <w:lang w:val="en-US"/>
              </w:rPr>
              <w:t>.</w:t>
            </w:r>
          </w:p>
          <w:p w14:paraId="1217DD4A" w14:textId="42D39DEC" w:rsidR="00A608A5" w:rsidRPr="003C5EEF" w:rsidRDefault="00A608A5" w:rsidP="00467D75">
            <w:pPr>
              <w:pStyle w:val="ListParagraph"/>
              <w:numPr>
                <w:ilvl w:val="0"/>
                <w:numId w:val="2"/>
              </w:numPr>
              <w:tabs>
                <w:tab w:val="left" w:pos="253"/>
              </w:tabs>
              <w:ind w:left="0" w:firstLine="0"/>
              <w:jc w:val="both"/>
              <w:rPr>
                <w:rFonts w:asciiTheme="majorHAnsi" w:hAnsiTheme="majorHAnsi" w:cstheme="majorHAnsi"/>
                <w:b/>
                <w:bCs/>
                <w:sz w:val="36"/>
                <w:szCs w:val="36"/>
                <w:lang w:val="en-US"/>
              </w:rPr>
            </w:pPr>
            <w:r w:rsidRPr="003C5EEF">
              <w:rPr>
                <w:rFonts w:asciiTheme="majorHAnsi" w:hAnsiTheme="majorHAnsi" w:cstheme="majorHAnsi"/>
                <w:color w:val="000000" w:themeColor="text1"/>
                <w:sz w:val="36"/>
                <w:szCs w:val="36"/>
                <w:lang w:val="en-US"/>
              </w:rPr>
              <w:t>Để học tốt môn Hóa thì bản thân học sinh phải thực hiện những việc làm cụ thể nào.</w:t>
            </w:r>
          </w:p>
        </w:tc>
      </w:tr>
    </w:tbl>
    <w:p w14:paraId="7E25917F" w14:textId="168E4B93" w:rsidR="00E72044" w:rsidRDefault="00E72044" w:rsidP="004E1B91">
      <w:pPr>
        <w:rPr>
          <w:rFonts w:asciiTheme="majorHAnsi" w:hAnsiTheme="majorHAnsi" w:cstheme="majorHAnsi"/>
          <w:sz w:val="28"/>
          <w:szCs w:val="28"/>
        </w:rPr>
      </w:pPr>
    </w:p>
    <w:p w14:paraId="6234107C" w14:textId="77777777" w:rsidR="003C5EEF" w:rsidRDefault="003C5EEF" w:rsidP="004E1B91">
      <w:pPr>
        <w:rPr>
          <w:rFonts w:asciiTheme="majorHAnsi" w:hAnsiTheme="majorHAnsi" w:cstheme="majorHAnsi"/>
          <w:sz w:val="28"/>
          <w:szCs w:val="28"/>
        </w:rPr>
      </w:pPr>
    </w:p>
    <w:p w14:paraId="0269451C" w14:textId="77777777" w:rsidR="003C5EEF" w:rsidRDefault="003C5EEF" w:rsidP="004E1B91">
      <w:pPr>
        <w:rPr>
          <w:rFonts w:asciiTheme="majorHAnsi" w:hAnsiTheme="majorHAnsi" w:cstheme="majorHAnsi"/>
          <w:sz w:val="28"/>
          <w:szCs w:val="28"/>
        </w:rPr>
      </w:pPr>
    </w:p>
    <w:p w14:paraId="1B8CF168" w14:textId="77777777" w:rsidR="003C5EEF" w:rsidRDefault="003C5EEF" w:rsidP="004E1B91">
      <w:pPr>
        <w:rPr>
          <w:rFonts w:asciiTheme="majorHAnsi" w:hAnsiTheme="majorHAnsi" w:cstheme="majorHAnsi"/>
          <w:sz w:val="28"/>
          <w:szCs w:val="28"/>
        </w:rPr>
      </w:pPr>
    </w:p>
    <w:p w14:paraId="6C7CD10A" w14:textId="77777777" w:rsidR="00581472" w:rsidRDefault="00581472" w:rsidP="004E1B91">
      <w:pPr>
        <w:rPr>
          <w:rFonts w:asciiTheme="majorHAnsi" w:hAnsiTheme="majorHAnsi" w:cstheme="majorHAnsi"/>
          <w:sz w:val="28"/>
          <w:szCs w:val="28"/>
        </w:rPr>
      </w:pPr>
    </w:p>
    <w:p w14:paraId="0915D909" w14:textId="77777777" w:rsidR="003C5EEF" w:rsidRDefault="003C5EEF" w:rsidP="004E1B91">
      <w:pPr>
        <w:rPr>
          <w:rFonts w:asciiTheme="majorHAnsi" w:hAnsiTheme="majorHAnsi" w:cstheme="majorHAnsi"/>
          <w:sz w:val="28"/>
          <w:szCs w:val="28"/>
        </w:rPr>
      </w:pPr>
    </w:p>
    <w:p w14:paraId="222B090E" w14:textId="33EF380D" w:rsidR="00D94757" w:rsidRPr="003C5EEF" w:rsidRDefault="003C5EEF" w:rsidP="003649EA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lastRenderedPageBreak/>
        <w:t>H</w:t>
      </w:r>
      <w:r w:rsidR="005F04AF" w:rsidRPr="003C5EEF">
        <w:rPr>
          <w:rFonts w:asciiTheme="majorHAnsi" w:hAnsiTheme="majorHAnsi" w:cstheme="majorHAnsi"/>
          <w:b/>
          <w:bCs/>
          <w:sz w:val="28"/>
          <w:szCs w:val="28"/>
          <w:lang w:val="en-US"/>
        </w:rPr>
        <w:t>ọc sinh ghi chép lại các câu hỏi t</w:t>
      </w:r>
      <w:r w:rsidR="00384BBB" w:rsidRPr="003C5EEF">
        <w:rPr>
          <w:rFonts w:asciiTheme="majorHAnsi" w:hAnsiTheme="majorHAnsi" w:cstheme="majorHAnsi"/>
          <w:b/>
          <w:bCs/>
          <w:sz w:val="28"/>
          <w:szCs w:val="28"/>
        </w:rPr>
        <w:t>hắ</w:t>
      </w:r>
      <w:r w:rsidR="005F04AF" w:rsidRPr="003C5EEF">
        <w:rPr>
          <w:rFonts w:asciiTheme="majorHAnsi" w:hAnsiTheme="majorHAnsi" w:cstheme="majorHAnsi"/>
          <w:b/>
          <w:bCs/>
          <w:sz w:val="28"/>
          <w:szCs w:val="28"/>
        </w:rPr>
        <w:t>c mắc</w:t>
      </w:r>
      <w:r w:rsidR="00A608A5" w:rsidRPr="003C5EEF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câng giải đáp</w:t>
      </w:r>
      <w:r w:rsidR="003649EA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Bài mở đầu</w:t>
      </w:r>
      <w:r w:rsidR="00FA16A4">
        <w:rPr>
          <w:rFonts w:asciiTheme="majorHAnsi" w:hAnsiTheme="majorHAnsi" w:cstheme="majorHAnsi"/>
          <w:b/>
          <w:bCs/>
          <w:sz w:val="28"/>
          <w:szCs w:val="28"/>
          <w:lang w:val="en-US"/>
        </w:rPr>
        <w:t>.</w:t>
      </w:r>
    </w:p>
    <w:p w14:paraId="5747802A" w14:textId="37411786" w:rsidR="004A7F8F" w:rsidRPr="003C5EEF" w:rsidRDefault="004A7F8F" w:rsidP="004E1B91">
      <w:pPr>
        <w:rPr>
          <w:rFonts w:asciiTheme="majorHAnsi" w:hAnsiTheme="majorHAnsi" w:cstheme="majorHAnsi"/>
          <w:sz w:val="28"/>
          <w:szCs w:val="28"/>
        </w:rPr>
      </w:pPr>
      <w:r w:rsidRPr="003C5EEF">
        <w:rPr>
          <w:rFonts w:asciiTheme="majorHAnsi" w:hAnsiTheme="majorHAnsi" w:cstheme="majorHAnsi"/>
          <w:sz w:val="28"/>
          <w:szCs w:val="28"/>
        </w:rPr>
        <w:t>Lớp:</w:t>
      </w:r>
    </w:p>
    <w:p w14:paraId="746A19C3" w14:textId="273E6CEC" w:rsidR="00D94757" w:rsidRPr="003C5EEF" w:rsidRDefault="004A7F8F" w:rsidP="004E1B91">
      <w:pPr>
        <w:rPr>
          <w:rFonts w:asciiTheme="majorHAnsi" w:hAnsiTheme="majorHAnsi" w:cstheme="majorHAnsi"/>
          <w:sz w:val="28"/>
          <w:szCs w:val="28"/>
        </w:rPr>
      </w:pPr>
      <w:r w:rsidRPr="003C5EEF">
        <w:rPr>
          <w:rFonts w:asciiTheme="majorHAnsi" w:hAnsiTheme="majorHAnsi" w:cstheme="majorHAnsi"/>
          <w:sz w:val="28"/>
          <w:szCs w:val="28"/>
        </w:rPr>
        <w:t>Họ tên học sinh</w:t>
      </w:r>
    </w:p>
    <w:p w14:paraId="20E55621" w14:textId="1925F2E7" w:rsidR="004A7F8F" w:rsidRPr="003C5EEF" w:rsidRDefault="004A7F8F" w:rsidP="004E1B91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467D75" w:rsidRPr="003C5EEF" w14:paraId="74DC8EAF" w14:textId="77777777" w:rsidTr="00467D75">
        <w:tc>
          <w:tcPr>
            <w:tcW w:w="1132" w:type="dxa"/>
          </w:tcPr>
          <w:p w14:paraId="0E9531DE" w14:textId="3A374EBE" w:rsidR="00467D75" w:rsidRPr="003C5EEF" w:rsidRDefault="00467D75" w:rsidP="00467D7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3C5EEF">
              <w:rPr>
                <w:rFonts w:asciiTheme="majorHAnsi" w:hAnsiTheme="majorHAnsi" w:cstheme="majorHAnsi"/>
                <w:b/>
                <w:sz w:val="28"/>
                <w:szCs w:val="28"/>
              </w:rPr>
              <w:t>Môn học</w:t>
            </w:r>
          </w:p>
        </w:tc>
        <w:tc>
          <w:tcPr>
            <w:tcW w:w="4003" w:type="dxa"/>
          </w:tcPr>
          <w:p w14:paraId="061A40F5" w14:textId="38F6542A" w:rsidR="00467D75" w:rsidRPr="003C5EEF" w:rsidRDefault="00467D75" w:rsidP="00467D7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3C5EEF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Nội dung học tập</w:t>
            </w:r>
          </w:p>
        </w:tc>
        <w:tc>
          <w:tcPr>
            <w:tcW w:w="4215" w:type="dxa"/>
          </w:tcPr>
          <w:p w14:paraId="0CA6C4E7" w14:textId="14E090A8" w:rsidR="00467D75" w:rsidRPr="003C5EEF" w:rsidRDefault="00467D75" w:rsidP="00467D75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3C5EEF">
              <w:rPr>
                <w:rFonts w:asciiTheme="majorHAnsi" w:hAnsiTheme="majorHAnsi" w:cstheme="majorHAnsi"/>
                <w:b/>
                <w:sz w:val="28"/>
                <w:szCs w:val="28"/>
              </w:rPr>
              <w:t>Câu hỏi của học sinh</w:t>
            </w:r>
          </w:p>
        </w:tc>
      </w:tr>
      <w:tr w:rsidR="00467D75" w:rsidRPr="003C5EEF" w14:paraId="2DEE5775" w14:textId="77777777" w:rsidTr="00467D75">
        <w:tc>
          <w:tcPr>
            <w:tcW w:w="1132" w:type="dxa"/>
          </w:tcPr>
          <w:p w14:paraId="4C5AB554" w14:textId="105CA229" w:rsidR="00467D75" w:rsidRPr="003C5EEF" w:rsidRDefault="00A608A5" w:rsidP="004E1B91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3C5EE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Hóa</w:t>
            </w:r>
          </w:p>
        </w:tc>
        <w:tc>
          <w:tcPr>
            <w:tcW w:w="4003" w:type="dxa"/>
          </w:tcPr>
          <w:p w14:paraId="3B1FEFA6" w14:textId="036A8CAB" w:rsidR="00262188" w:rsidRPr="003C5EEF" w:rsidRDefault="00A608A5" w:rsidP="004E1B91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3C5EE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Mở đầu môn Hóa Học</w:t>
            </w:r>
          </w:p>
        </w:tc>
        <w:tc>
          <w:tcPr>
            <w:tcW w:w="4215" w:type="dxa"/>
          </w:tcPr>
          <w:p w14:paraId="7789440B" w14:textId="383A9982" w:rsidR="00467D75" w:rsidRPr="003C5EEF" w:rsidRDefault="00467D75" w:rsidP="004E1B9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C5EEF">
              <w:rPr>
                <w:rFonts w:asciiTheme="majorHAnsi" w:hAnsiTheme="majorHAnsi" w:cstheme="majorHAnsi"/>
                <w:sz w:val="28"/>
                <w:szCs w:val="28"/>
              </w:rPr>
              <w:t>1.</w:t>
            </w:r>
          </w:p>
          <w:p w14:paraId="39300617" w14:textId="77777777" w:rsidR="00467D75" w:rsidRPr="003C5EEF" w:rsidRDefault="00467D75" w:rsidP="004E1B9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C5EEF">
              <w:rPr>
                <w:rFonts w:asciiTheme="majorHAnsi" w:hAnsiTheme="majorHAnsi" w:cstheme="majorHAnsi"/>
                <w:sz w:val="28"/>
                <w:szCs w:val="28"/>
              </w:rPr>
              <w:t>2.</w:t>
            </w:r>
          </w:p>
          <w:p w14:paraId="2588F42C" w14:textId="77777777" w:rsidR="00467D75" w:rsidRPr="003C5EEF" w:rsidRDefault="00467D75" w:rsidP="004E1B91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C5EEF">
              <w:rPr>
                <w:rFonts w:asciiTheme="majorHAnsi" w:hAnsiTheme="majorHAnsi" w:cstheme="majorHAnsi"/>
                <w:sz w:val="28"/>
                <w:szCs w:val="28"/>
              </w:rPr>
              <w:t>3.</w:t>
            </w:r>
          </w:p>
          <w:p w14:paraId="120C0066" w14:textId="77777777" w:rsidR="00A608A5" w:rsidRPr="003C5EEF" w:rsidRDefault="00A608A5" w:rsidP="004E1B91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3C5EE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4.</w:t>
            </w:r>
          </w:p>
          <w:p w14:paraId="4EEB24C4" w14:textId="223129D0" w:rsidR="00A608A5" w:rsidRPr="003C5EEF" w:rsidRDefault="00A608A5" w:rsidP="004E1B91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3C5EE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5.</w:t>
            </w:r>
          </w:p>
        </w:tc>
      </w:tr>
      <w:tr w:rsidR="00467D75" w:rsidRPr="003C5EEF" w14:paraId="3685E100" w14:textId="77777777" w:rsidTr="00467D75">
        <w:tc>
          <w:tcPr>
            <w:tcW w:w="1132" w:type="dxa"/>
          </w:tcPr>
          <w:p w14:paraId="2B9DFEB1" w14:textId="7177F64F" w:rsidR="00467D75" w:rsidRPr="003C5EEF" w:rsidRDefault="00467D75" w:rsidP="00A07D0F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003" w:type="dxa"/>
          </w:tcPr>
          <w:p w14:paraId="60DD4224" w14:textId="77777777" w:rsidR="00467D75" w:rsidRPr="003C5EEF" w:rsidRDefault="00467D75" w:rsidP="004E1B91">
            <w:pPr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4215" w:type="dxa"/>
          </w:tcPr>
          <w:p w14:paraId="6740A850" w14:textId="7269D80C" w:rsidR="00A07D0F" w:rsidRPr="003C5EEF" w:rsidRDefault="00A07D0F" w:rsidP="004E1B91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</w:tbl>
    <w:p w14:paraId="02EE75D7" w14:textId="531DE6CE" w:rsidR="00D94757" w:rsidRDefault="00D94757" w:rsidP="00A608A5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0B6C5E27" w14:textId="77777777" w:rsidR="00581472" w:rsidRDefault="00581472" w:rsidP="00A608A5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5764B8D6" w14:textId="77777777" w:rsidR="00581472" w:rsidRDefault="00581472" w:rsidP="00A608A5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4E13CC33" w14:textId="77777777" w:rsidR="00581472" w:rsidRDefault="00581472" w:rsidP="00A608A5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688D8DED" w14:textId="77777777" w:rsidR="00581472" w:rsidRDefault="00581472" w:rsidP="00A608A5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198AAF4B" w14:textId="77777777" w:rsidR="00581472" w:rsidRDefault="00581472" w:rsidP="00A608A5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78737CD3" w14:textId="77777777" w:rsidR="00581472" w:rsidRDefault="00581472" w:rsidP="00A608A5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0188ADC8" w14:textId="77777777" w:rsidR="00581472" w:rsidRDefault="00581472" w:rsidP="00A608A5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737F8055" w14:textId="77777777" w:rsidR="00581472" w:rsidRDefault="00581472" w:rsidP="00A608A5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7D6B434C" w14:textId="77777777" w:rsidR="00581472" w:rsidRDefault="00581472" w:rsidP="00A608A5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1701C11C" w14:textId="77777777" w:rsidR="00581472" w:rsidRDefault="00581472" w:rsidP="00A608A5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395A0472" w14:textId="77777777" w:rsidR="00581472" w:rsidRDefault="00581472" w:rsidP="00A608A5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4D6968DF" w14:textId="77777777" w:rsidR="00581472" w:rsidRDefault="00581472" w:rsidP="00A608A5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5FE91C96" w14:textId="77777777" w:rsidR="00581472" w:rsidRDefault="00581472" w:rsidP="00A608A5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0CFA7DB6" w14:textId="77777777" w:rsidR="00581472" w:rsidRDefault="00581472" w:rsidP="00A608A5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00B57315" w14:textId="77777777" w:rsidR="00581472" w:rsidRDefault="00581472" w:rsidP="00A608A5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4C0C9670" w14:textId="77777777" w:rsidR="00581472" w:rsidRDefault="00581472" w:rsidP="00A608A5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19F42E2B" w14:textId="77777777" w:rsidR="00581472" w:rsidRDefault="00581472" w:rsidP="00A608A5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479BE0A4" w14:textId="77777777" w:rsidR="00581472" w:rsidRDefault="00581472" w:rsidP="00A608A5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4205D62F" w14:textId="77777777" w:rsidR="00581472" w:rsidRDefault="00581472" w:rsidP="00A608A5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74F6A469" w14:textId="77777777" w:rsidR="00581472" w:rsidRDefault="00581472" w:rsidP="00A608A5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350E3A18" w14:textId="77777777" w:rsidR="00581472" w:rsidRDefault="00581472" w:rsidP="00A608A5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7DD77E8F" w14:textId="77777777" w:rsidR="00581472" w:rsidRDefault="00581472" w:rsidP="00A608A5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4F1F3DF7" w14:textId="77777777" w:rsidR="00581472" w:rsidRDefault="00581472" w:rsidP="00A608A5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7C991D0B" w14:textId="77777777" w:rsidR="00581472" w:rsidRDefault="00581472" w:rsidP="00A608A5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18FC39EA" w14:textId="77777777" w:rsidR="00581472" w:rsidRDefault="00581472" w:rsidP="00A608A5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1F4696DC" w14:textId="77777777" w:rsidR="00581472" w:rsidRDefault="00581472" w:rsidP="00A608A5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72162905" w14:textId="77777777" w:rsidR="00581472" w:rsidRDefault="00581472" w:rsidP="00A608A5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p w14:paraId="64E8321A" w14:textId="77777777" w:rsidR="00581472" w:rsidRPr="003C5EEF" w:rsidRDefault="00581472" w:rsidP="00581472">
      <w:pPr>
        <w:jc w:val="center"/>
        <w:rPr>
          <w:rFonts w:asciiTheme="majorHAnsi" w:hAnsiTheme="majorHAnsi" w:cstheme="majorHAnsi"/>
          <w:b/>
          <w:color w:val="FF0000"/>
          <w:sz w:val="28"/>
          <w:szCs w:val="28"/>
        </w:rPr>
      </w:pPr>
      <w:r w:rsidRPr="003C5EEF">
        <w:rPr>
          <w:rFonts w:asciiTheme="majorHAnsi" w:hAnsiTheme="majorHAnsi" w:cstheme="majorHAnsi"/>
          <w:b/>
          <w:color w:val="FF0000"/>
          <w:sz w:val="28"/>
          <w:szCs w:val="28"/>
        </w:rPr>
        <w:lastRenderedPageBreak/>
        <w:t>HƯỚNG DẪN HỌC SINH TỰ HỌC TUẦN 1</w:t>
      </w:r>
    </w:p>
    <w:p w14:paraId="3AD709F4" w14:textId="77777777" w:rsidR="00581472" w:rsidRPr="003C5EEF" w:rsidRDefault="00581472" w:rsidP="00581472">
      <w:pPr>
        <w:jc w:val="center"/>
        <w:rPr>
          <w:rFonts w:asciiTheme="majorHAnsi" w:hAnsiTheme="majorHAnsi" w:cstheme="majorHAnsi"/>
          <w:b/>
          <w:color w:val="0070C0"/>
          <w:sz w:val="28"/>
          <w:szCs w:val="28"/>
        </w:rPr>
      </w:pPr>
      <w:r w:rsidRPr="003C5EEF">
        <w:rPr>
          <w:rFonts w:asciiTheme="majorHAnsi" w:hAnsiTheme="majorHAnsi" w:cstheme="majorHAnsi"/>
          <w:b/>
          <w:color w:val="0070C0"/>
          <w:sz w:val="28"/>
          <w:szCs w:val="28"/>
          <w:u w:val="single"/>
        </w:rPr>
        <w:t>MÔN:</w:t>
      </w:r>
      <w:r w:rsidRPr="003C5EEF">
        <w:rPr>
          <w:rFonts w:asciiTheme="majorHAnsi" w:hAnsiTheme="majorHAnsi" w:cstheme="majorHAnsi"/>
          <w:b/>
          <w:color w:val="0070C0"/>
          <w:sz w:val="28"/>
          <w:szCs w:val="28"/>
        </w:rPr>
        <w:t xml:space="preserve"> HÓA HỌC 8</w:t>
      </w:r>
    </w:p>
    <w:p w14:paraId="66A5AECE" w14:textId="33C46A6F" w:rsidR="00581472" w:rsidRPr="003C5EEF" w:rsidRDefault="00581472" w:rsidP="00581472">
      <w:pPr>
        <w:pStyle w:val="ListParagraph"/>
        <w:jc w:val="center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3C5EEF">
        <w:rPr>
          <w:rFonts w:asciiTheme="majorHAnsi" w:hAnsiTheme="majorHAnsi" w:cstheme="majorHAnsi"/>
          <w:b/>
          <w:bCs/>
          <w:sz w:val="28"/>
          <w:szCs w:val="28"/>
          <w:lang w:val="en-US"/>
        </w:rPr>
        <w:t>PHIẾU HƯỚNG DẪN HỌC SINH TỰ HỌC</w:t>
      </w:r>
      <w:r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số 2</w:t>
      </w:r>
    </w:p>
    <w:p w14:paraId="5730A05F" w14:textId="77777777" w:rsidR="00581472" w:rsidRPr="003C5EEF" w:rsidRDefault="00581472" w:rsidP="00A608A5">
      <w:pPr>
        <w:pStyle w:val="ListParagraph"/>
        <w:rPr>
          <w:rFonts w:asciiTheme="majorHAnsi" w:hAnsiTheme="majorHAnsi" w:cstheme="maj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A608A5" w:rsidRPr="003C5EEF" w14:paraId="739FC12E" w14:textId="77777777" w:rsidTr="00850544">
        <w:tc>
          <w:tcPr>
            <w:tcW w:w="2547" w:type="dxa"/>
          </w:tcPr>
          <w:p w14:paraId="1C11B5F4" w14:textId="77777777" w:rsidR="00A608A5" w:rsidRPr="003C5EEF" w:rsidRDefault="00A608A5" w:rsidP="0085054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3C5EEF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NỘI DUNG</w:t>
            </w:r>
          </w:p>
        </w:tc>
        <w:tc>
          <w:tcPr>
            <w:tcW w:w="6803" w:type="dxa"/>
          </w:tcPr>
          <w:p w14:paraId="6E7E0557" w14:textId="77777777" w:rsidR="00A608A5" w:rsidRPr="003C5EEF" w:rsidRDefault="00A608A5" w:rsidP="0085054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3C5EEF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GHI CHÚ</w:t>
            </w:r>
          </w:p>
        </w:tc>
      </w:tr>
      <w:tr w:rsidR="00A608A5" w:rsidRPr="003C5EEF" w14:paraId="0E315E10" w14:textId="77777777" w:rsidTr="00850544">
        <w:tc>
          <w:tcPr>
            <w:tcW w:w="2547" w:type="dxa"/>
          </w:tcPr>
          <w:p w14:paraId="52C2F52D" w14:textId="7C7A3F45" w:rsidR="00A608A5" w:rsidRPr="003C5EEF" w:rsidRDefault="00A608A5" w:rsidP="00850544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3C5EEF">
              <w:rPr>
                <w:rFonts w:asciiTheme="majorHAnsi" w:hAnsiTheme="majorHAnsi" w:cstheme="majorHAnsi"/>
                <w:b/>
                <w:color w:val="FF0000"/>
                <w:sz w:val="28"/>
                <w:szCs w:val="28"/>
                <w:lang w:val="en-US"/>
              </w:rPr>
              <w:t xml:space="preserve">Chủ đề: </w:t>
            </w:r>
            <w:r w:rsidRPr="003C5EEF">
              <w:rPr>
                <w:rFonts w:asciiTheme="majorHAnsi" w:hAnsiTheme="majorHAnsi" w:cstheme="majorHAnsi"/>
                <w:b/>
                <w:color w:val="FF0000"/>
                <w:sz w:val="28"/>
                <w:szCs w:val="28"/>
              </w:rPr>
              <w:t>CHẤT</w:t>
            </w:r>
          </w:p>
        </w:tc>
        <w:tc>
          <w:tcPr>
            <w:tcW w:w="6803" w:type="dxa"/>
          </w:tcPr>
          <w:p w14:paraId="1C4495BE" w14:textId="77777777" w:rsidR="00A608A5" w:rsidRPr="003C5EEF" w:rsidRDefault="00A608A5" w:rsidP="00850544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</w:tr>
      <w:tr w:rsidR="00A608A5" w:rsidRPr="003C5EEF" w14:paraId="6DBE7870" w14:textId="77777777" w:rsidTr="00850544">
        <w:tc>
          <w:tcPr>
            <w:tcW w:w="2547" w:type="dxa"/>
          </w:tcPr>
          <w:p w14:paraId="16F23C98" w14:textId="77777777" w:rsidR="00A608A5" w:rsidRPr="003C5EEF" w:rsidRDefault="00A608A5" w:rsidP="00850544">
            <w:pPr>
              <w:pStyle w:val="ListParagraph"/>
              <w:tabs>
                <w:tab w:val="left" w:pos="709"/>
              </w:tabs>
              <w:spacing w:line="360" w:lineRule="auto"/>
              <w:ind w:left="284"/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</w:pPr>
            <w:r w:rsidRPr="003C5EEF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Hoạt động 1</w:t>
            </w:r>
            <w:r w:rsidRPr="003C5EEF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 xml:space="preserve">: </w:t>
            </w:r>
          </w:p>
          <w:p w14:paraId="510CCC40" w14:textId="77777777" w:rsidR="00A608A5" w:rsidRPr="003C5EEF" w:rsidRDefault="00A608A5" w:rsidP="00A608A5">
            <w:pPr>
              <w:pStyle w:val="ListParagraph"/>
              <w:numPr>
                <w:ilvl w:val="0"/>
                <w:numId w:val="9"/>
              </w:numPr>
              <w:tabs>
                <w:tab w:val="left" w:pos="1134"/>
              </w:tabs>
              <w:spacing w:line="360" w:lineRule="auto"/>
              <w:ind w:left="714" w:hanging="357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u w:val="single"/>
              </w:rPr>
            </w:pPr>
            <w:r w:rsidRPr="003C5EEF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u w:val="single"/>
              </w:rPr>
              <w:t>Chất có ở đâu?</w:t>
            </w:r>
          </w:p>
          <w:p w14:paraId="0EDC7198" w14:textId="77777777" w:rsidR="00A608A5" w:rsidRPr="003C5EEF" w:rsidRDefault="00A608A5" w:rsidP="00A608A5">
            <w:pPr>
              <w:pStyle w:val="ListParagraph"/>
              <w:numPr>
                <w:ilvl w:val="0"/>
                <w:numId w:val="9"/>
              </w:numPr>
              <w:tabs>
                <w:tab w:val="left" w:pos="1134"/>
              </w:tabs>
              <w:spacing w:line="360" w:lineRule="auto"/>
              <w:ind w:left="714" w:hanging="357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u w:val="single"/>
              </w:rPr>
            </w:pPr>
            <w:r w:rsidRPr="003C5EEF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u w:val="single"/>
              </w:rPr>
              <w:t>Tính chất của chất:</w:t>
            </w:r>
          </w:p>
          <w:p w14:paraId="751004AD" w14:textId="77777777" w:rsidR="00A608A5" w:rsidRPr="003C5EEF" w:rsidRDefault="00A608A5" w:rsidP="00A608A5">
            <w:pPr>
              <w:pStyle w:val="ListParagraph"/>
              <w:numPr>
                <w:ilvl w:val="0"/>
                <w:numId w:val="9"/>
              </w:numPr>
              <w:tabs>
                <w:tab w:val="left" w:pos="1134"/>
              </w:tabs>
              <w:spacing w:line="360" w:lineRule="auto"/>
              <w:ind w:left="714" w:hanging="357"/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u w:val="single"/>
              </w:rPr>
            </w:pPr>
            <w:r w:rsidRPr="003C5EEF">
              <w:rPr>
                <w:rFonts w:asciiTheme="majorHAnsi" w:hAnsiTheme="majorHAnsi" w:cstheme="majorHAnsi"/>
                <w:b/>
                <w:color w:val="000000" w:themeColor="text1"/>
                <w:sz w:val="28"/>
                <w:szCs w:val="28"/>
                <w:u w:val="single"/>
              </w:rPr>
              <w:t>Chất tinh khiết – hỗn hợp:</w:t>
            </w:r>
          </w:p>
          <w:p w14:paraId="633276D4" w14:textId="77777777" w:rsidR="00A608A5" w:rsidRPr="003C5EEF" w:rsidRDefault="00A608A5" w:rsidP="00A608A5">
            <w:pPr>
              <w:tabs>
                <w:tab w:val="left" w:pos="1134"/>
              </w:tabs>
              <w:spacing w:line="360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6803" w:type="dxa"/>
          </w:tcPr>
          <w:p w14:paraId="22057BE2" w14:textId="31616CC5" w:rsidR="00A608A5" w:rsidRPr="003C5EEF" w:rsidRDefault="00A608A5" w:rsidP="00A608A5">
            <w:pPr>
              <w:pStyle w:val="ListParagraph"/>
              <w:numPr>
                <w:ilvl w:val="0"/>
                <w:numId w:val="7"/>
              </w:numPr>
              <w:tabs>
                <w:tab w:val="left" w:pos="253"/>
              </w:tabs>
              <w:jc w:val="both"/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  <w:lang w:val="en-US"/>
              </w:rPr>
            </w:pPr>
            <w:r w:rsidRPr="003C5EEF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  <w:lang w:val="en-US"/>
              </w:rPr>
              <w:t>Đọc Sgk hóa 8 trang 7-10.</w:t>
            </w:r>
          </w:p>
          <w:p w14:paraId="476E50E9" w14:textId="27F635BB" w:rsidR="00A608A5" w:rsidRPr="003C5EEF" w:rsidRDefault="00A608A5" w:rsidP="00A608A5">
            <w:pPr>
              <w:pStyle w:val="ListParagraph"/>
              <w:numPr>
                <w:ilvl w:val="0"/>
                <w:numId w:val="7"/>
              </w:numPr>
              <w:tabs>
                <w:tab w:val="left" w:pos="426"/>
              </w:tabs>
              <w:spacing w:line="288" w:lineRule="auto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C5EE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Nội </w:t>
            </w:r>
            <w:r w:rsidRPr="003C5EEF">
              <w:rPr>
                <w:rFonts w:asciiTheme="majorHAnsi" w:hAnsiTheme="majorHAnsi" w:cstheme="majorHAnsi"/>
                <w:bCs/>
                <w:color w:val="000000" w:themeColor="text1"/>
                <w:sz w:val="28"/>
                <w:szCs w:val="28"/>
                <w:lang w:val="en-US"/>
              </w:rPr>
              <w:t>dung</w:t>
            </w:r>
            <w:r w:rsidRPr="003C5EE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Bài học</w:t>
            </w:r>
            <w:r w:rsidRPr="003C5EE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: HS </w:t>
            </w:r>
            <w:r w:rsidR="003C5EEF" w:rsidRPr="003C5EE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trả lời các câu hỏi sau:</w:t>
            </w:r>
          </w:p>
          <w:p w14:paraId="5935C0D0" w14:textId="77777777" w:rsidR="003C5EEF" w:rsidRPr="003C5EEF" w:rsidRDefault="00A608A5" w:rsidP="00A608A5">
            <w:pPr>
              <w:numPr>
                <w:ilvl w:val="0"/>
                <w:numId w:val="7"/>
              </w:numPr>
              <w:spacing w:before="240" w:after="24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C5EE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Vật thể</w:t>
            </w:r>
            <w:r w:rsidR="003C5EEF" w:rsidRPr="003C5EE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là gì</w:t>
            </w:r>
            <w:r w:rsidR="003C5EEF" w:rsidRPr="003C5EE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?</w:t>
            </w:r>
          </w:p>
          <w:p w14:paraId="6320A435" w14:textId="1D5195A9" w:rsidR="00A608A5" w:rsidRPr="003C5EEF" w:rsidRDefault="00A608A5" w:rsidP="003C5EEF">
            <w:pPr>
              <w:spacing w:before="240" w:after="24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C5EE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.   .  .   .  .   .  .  .   .  .  .   .  .  .  .   .   .  .   .  .   .  .  .   .  .  .   .  .   .   .  .  .   .   .  .   .  .   .  .  .   .  .  .   .  .  .  .   .   .  .   .  .   .  .  .   .  </w:t>
            </w:r>
          </w:p>
          <w:p w14:paraId="053C5B2F" w14:textId="196A47CF" w:rsidR="003C5EEF" w:rsidRPr="003C5EEF" w:rsidRDefault="003C5EEF" w:rsidP="00A608A5">
            <w:pPr>
              <w:numPr>
                <w:ilvl w:val="0"/>
                <w:numId w:val="7"/>
              </w:numPr>
              <w:spacing w:before="240" w:after="24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C5EE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Có mấy loại vật thể: kể tên?</w:t>
            </w:r>
            <w:r w:rsidR="00E311B0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 xml:space="preserve"> Cho ví dụ mỗi loại.</w:t>
            </w:r>
          </w:p>
          <w:p w14:paraId="16C5527F" w14:textId="77777777" w:rsidR="00E311B0" w:rsidRPr="003C5EEF" w:rsidRDefault="003C5EEF" w:rsidP="00E311B0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C5EE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.   .  .   .  .   .  .  .   .  .  .   .  .  .  .   .   .  .   .  .   .  .  .   .  .  .   .  .   </w:t>
            </w:r>
            <w:r w:rsidR="00E311B0" w:rsidRPr="003C5EE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.   .  .   .  .   .  .  .   .  .  .   .  .  .  .   .   .  .   .  .   .  .  .   .  .  .   .  .   .   .  .  .   .   .  .   .  .   .  .  .   .  .  .   .  .  .  .   .   .  .   .  .   .  .  .   .  </w:t>
            </w:r>
          </w:p>
          <w:p w14:paraId="58174B18" w14:textId="5DE7367B" w:rsidR="003C5EEF" w:rsidRPr="003C5EEF" w:rsidRDefault="003C5EEF" w:rsidP="00E311B0">
            <w:pPr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C5EE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.   .  .  .   .   .  .   .  .   .  .  .   .  .  .   .  .  .  .   .   .  .   .  .   .  .  .   .  </w:t>
            </w:r>
          </w:p>
          <w:p w14:paraId="4A88632B" w14:textId="6535C877" w:rsidR="003C5EEF" w:rsidRPr="003C5EEF" w:rsidRDefault="00A608A5" w:rsidP="00A608A5">
            <w:pPr>
              <w:numPr>
                <w:ilvl w:val="0"/>
                <w:numId w:val="7"/>
              </w:numPr>
              <w:spacing w:before="240" w:after="24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C5EE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Chấ</w:t>
            </w:r>
            <w:r w:rsidR="003C5EEF" w:rsidRPr="003C5EE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t là gì</w:t>
            </w:r>
            <w:r w:rsidR="003C5EEF" w:rsidRPr="003C5EE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? Làm thế nào phân biệt được vật thể và chất?</w:t>
            </w:r>
          </w:p>
          <w:p w14:paraId="76487DBC" w14:textId="62EAE977" w:rsidR="00A608A5" w:rsidRPr="003C5EEF" w:rsidRDefault="00A608A5" w:rsidP="003C5EEF">
            <w:pPr>
              <w:spacing w:before="240" w:after="24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C5EE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 .  .   .   .  .   .  .   .  .  .   .  .  .   .  .  .  .   .   .  .   .  .   .  .  .   .  .  .   .   .  .   .  .   .  .  .   .  .  .   .  .  .  .   .   .  .   .  .   .  .  .   .  .  .   .  .   .   .     .   .  .   .   .  .   .  .   .  .  .   .  .  </w:t>
            </w:r>
          </w:p>
          <w:p w14:paraId="560C987F" w14:textId="559B9A90" w:rsidR="00A608A5" w:rsidRPr="003C5EEF" w:rsidRDefault="00A608A5" w:rsidP="00A608A5">
            <w:pPr>
              <w:numPr>
                <w:ilvl w:val="0"/>
                <w:numId w:val="7"/>
              </w:numPr>
              <w:spacing w:before="240" w:after="24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C5EE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Tính chất của chất: </w:t>
            </w:r>
            <w:r w:rsidR="003C5EEF" w:rsidRPr="003C5EE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(Điền từ thích hợp vào chỗ trống)</w:t>
            </w:r>
          </w:p>
          <w:p w14:paraId="3C431C13" w14:textId="77777777" w:rsidR="00A608A5" w:rsidRPr="003C5EEF" w:rsidRDefault="00A608A5" w:rsidP="003C5EEF">
            <w:pPr>
              <w:spacing w:before="240" w:after="24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C5EE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>Mỗi chất có những  .   .  .  .   .  .  .   .  .   .   .  và   .   .  .  .   .  .  .   .  .   .   . nhất định.</w:t>
            </w:r>
          </w:p>
          <w:p w14:paraId="7598D9DE" w14:textId="053ADDA8" w:rsidR="00A608A5" w:rsidRPr="003C5EEF" w:rsidRDefault="00A608A5" w:rsidP="00A608A5">
            <w:pPr>
              <w:numPr>
                <w:ilvl w:val="0"/>
                <w:numId w:val="7"/>
              </w:numPr>
              <w:spacing w:before="240" w:after="24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C5EE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Chất tinh khiết: .  .   .   .  .   .  .   .  .  .   .  .  .   .  .  .  .   </w:t>
            </w:r>
          </w:p>
          <w:p w14:paraId="03EB191B" w14:textId="0BCE5260" w:rsidR="00A608A5" w:rsidRPr="003C5EEF" w:rsidRDefault="00A608A5" w:rsidP="00A608A5">
            <w:pPr>
              <w:numPr>
                <w:ilvl w:val="0"/>
                <w:numId w:val="7"/>
              </w:numPr>
              <w:spacing w:before="240" w:after="24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C5EE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Hỗn hợp: .  .   .   .  .   .  .   .  .  .   .  .  .   .  .  .  .   .   .  .   </w:t>
            </w:r>
          </w:p>
          <w:p w14:paraId="6D2ED33C" w14:textId="133F2D1F" w:rsidR="00A608A5" w:rsidRPr="003C5EEF" w:rsidRDefault="00A608A5" w:rsidP="003C5EEF">
            <w:pPr>
              <w:numPr>
                <w:ilvl w:val="0"/>
                <w:numId w:val="7"/>
              </w:numPr>
              <w:spacing w:before="240" w:after="24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C5EE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t xml:space="preserve">Tách chất ra khỏi hỗn hợp: </w:t>
            </w:r>
            <w:r w:rsidR="003C5EEF" w:rsidRPr="003C5EE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(Điền từ thích hợp vào chỗ trống)</w:t>
            </w:r>
          </w:p>
          <w:p w14:paraId="386A8801" w14:textId="77777777" w:rsidR="00A608A5" w:rsidRPr="003C5EEF" w:rsidRDefault="00A608A5" w:rsidP="003C5EEF">
            <w:pPr>
              <w:spacing w:before="240" w:after="240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C5EEF"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  <w:lastRenderedPageBreak/>
              <w:t>Dựa vào sự khác nhau về .  .   .   .  .   .  .   .  .  .   .  .  .   .  .  .  .   .   .  .   .  .  để tách một chất ra khỏi hỗn hợp. Có các phương pháp vật lí thông thường: lọc, đun, chiết, nam châm…</w:t>
            </w:r>
          </w:p>
          <w:p w14:paraId="13959D41" w14:textId="77777777" w:rsidR="00A608A5" w:rsidRPr="003C5EEF" w:rsidRDefault="00A608A5" w:rsidP="00A608A5">
            <w:pPr>
              <w:pStyle w:val="ListParagraph"/>
              <w:numPr>
                <w:ilvl w:val="0"/>
                <w:numId w:val="7"/>
              </w:numPr>
              <w:tabs>
                <w:tab w:val="left" w:pos="426"/>
              </w:tabs>
              <w:spacing w:line="288" w:lineRule="auto"/>
              <w:rPr>
                <w:rFonts w:asciiTheme="majorHAnsi" w:hAnsiTheme="majorHAnsi" w:cstheme="majorHAnsi"/>
                <w:color w:val="000000" w:themeColor="text1"/>
                <w:sz w:val="28"/>
                <w:szCs w:val="28"/>
              </w:rPr>
            </w:pPr>
            <w:r w:rsidRPr="003C5EEF">
              <w:rPr>
                <w:rFonts w:asciiTheme="majorHAnsi" w:hAnsiTheme="majorHAnsi" w:cstheme="majorHAnsi"/>
                <w:color w:val="000000" w:themeColor="text1"/>
                <w:sz w:val="28"/>
                <w:szCs w:val="28"/>
                <w:lang w:val="en-US"/>
              </w:rPr>
              <w:t>Yêu cầu: HS ghi chú lại những ý nào chưa hiểu để gửi cho giáo viên giải đáp.</w:t>
            </w:r>
          </w:p>
        </w:tc>
      </w:tr>
      <w:tr w:rsidR="00A608A5" w:rsidRPr="003C5EEF" w14:paraId="4082BA5C" w14:textId="77777777" w:rsidTr="00850544">
        <w:tc>
          <w:tcPr>
            <w:tcW w:w="2547" w:type="dxa"/>
          </w:tcPr>
          <w:p w14:paraId="3F1F58DF" w14:textId="77777777" w:rsidR="00A608A5" w:rsidRPr="003C5EEF" w:rsidRDefault="00A608A5" w:rsidP="00850544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</w:pPr>
            <w:r w:rsidRPr="003C5EEF">
              <w:rPr>
                <w:rFonts w:asciiTheme="majorHAnsi" w:hAnsiTheme="majorHAnsi" w:cstheme="majorHAnsi"/>
                <w:b/>
                <w:bCs/>
                <w:sz w:val="28"/>
                <w:szCs w:val="28"/>
                <w:lang w:val="en-US"/>
              </w:rPr>
              <w:lastRenderedPageBreak/>
              <w:t>Hoạt động 2</w:t>
            </w:r>
            <w:r w:rsidRPr="003C5EEF">
              <w:rPr>
                <w:rFonts w:asciiTheme="majorHAnsi" w:hAnsiTheme="majorHAnsi" w:cstheme="majorHAnsi"/>
                <w:bCs/>
                <w:sz w:val="28"/>
                <w:szCs w:val="28"/>
                <w:lang w:val="en-US"/>
              </w:rPr>
              <w:t xml:space="preserve">: </w:t>
            </w:r>
            <w:r w:rsidRPr="003C5EEF">
              <w:rPr>
                <w:rFonts w:asciiTheme="majorHAnsi" w:hAnsiTheme="majorHAnsi" w:cstheme="majorHAnsi"/>
                <w:b/>
                <w:bCs/>
                <w:i/>
                <w:sz w:val="28"/>
                <w:szCs w:val="28"/>
                <w:lang w:val="en-US"/>
              </w:rPr>
              <w:t>Kiểm tra, đánh giá quá trình tự học.</w:t>
            </w:r>
          </w:p>
        </w:tc>
        <w:tc>
          <w:tcPr>
            <w:tcW w:w="6803" w:type="dxa"/>
          </w:tcPr>
          <w:p w14:paraId="58C0189C" w14:textId="77777777" w:rsidR="003C5EEF" w:rsidRPr="003C5EEF" w:rsidRDefault="003C5EEF" w:rsidP="003C5EEF">
            <w:pPr>
              <w:pStyle w:val="NormalWeb"/>
              <w:spacing w:before="0" w:beforeAutospacing="0" w:after="0" w:afterAutospacing="0" w:line="360" w:lineRule="auto"/>
              <w:rPr>
                <w:rFonts w:asciiTheme="majorHAnsi" w:eastAsia="+mn-ea" w:hAnsiTheme="majorHAnsi" w:cstheme="majorHAnsi"/>
                <w:b/>
                <w:bCs/>
                <w:color w:val="0000FF"/>
                <w:kern w:val="24"/>
                <w:sz w:val="28"/>
                <w:szCs w:val="28"/>
              </w:rPr>
            </w:pPr>
            <w:r w:rsidRPr="003C5EEF">
              <w:rPr>
                <w:rFonts w:asciiTheme="majorHAnsi" w:eastAsia="+mn-ea" w:hAnsiTheme="majorHAnsi" w:cstheme="majorHAnsi"/>
                <w:b/>
                <w:bCs/>
                <w:color w:val="FF0000"/>
                <w:kern w:val="24"/>
                <w:sz w:val="28"/>
                <w:szCs w:val="28"/>
                <w:u w:val="single"/>
              </w:rPr>
              <w:t>Bài 1:</w:t>
            </w:r>
            <w:r w:rsidRPr="003C5EEF">
              <w:rPr>
                <w:rFonts w:asciiTheme="majorHAnsi" w:eastAsia="+mn-ea" w:hAnsiTheme="majorHAnsi" w:cstheme="majorHAnsi"/>
                <w:b/>
                <w:bCs/>
                <w:color w:val="0000FF"/>
                <w:kern w:val="24"/>
                <w:sz w:val="28"/>
                <w:szCs w:val="28"/>
              </w:rPr>
              <w:t xml:space="preserve"> Có bao nhiêu loại vật thể? Cho 5 ví dụ mỗi loại.</w:t>
            </w:r>
          </w:p>
          <w:p w14:paraId="5C7CEB2B" w14:textId="77777777" w:rsidR="003C5EEF" w:rsidRPr="003C5EEF" w:rsidRDefault="003C5EEF" w:rsidP="003C5EEF">
            <w:pPr>
              <w:pStyle w:val="NormalWeb"/>
              <w:spacing w:before="0" w:beforeAutospacing="0" w:after="0" w:afterAutospacing="0" w:line="360" w:lineRule="auto"/>
              <w:rPr>
                <w:rFonts w:asciiTheme="majorHAnsi" w:eastAsia="+mn-ea" w:hAnsiTheme="majorHAnsi" w:cstheme="majorHAnsi"/>
                <w:b/>
                <w:bCs/>
                <w:color w:val="0000FF"/>
                <w:kern w:val="24"/>
                <w:sz w:val="28"/>
                <w:szCs w:val="28"/>
              </w:rPr>
            </w:pPr>
            <w:r w:rsidRPr="003C5EEF">
              <w:rPr>
                <w:rFonts w:asciiTheme="majorHAnsi" w:eastAsia="+mn-ea" w:hAnsiTheme="majorHAnsi" w:cstheme="majorHAnsi"/>
                <w:b/>
                <w:bCs/>
                <w:color w:val="FF0000"/>
                <w:kern w:val="24"/>
                <w:sz w:val="28"/>
                <w:szCs w:val="28"/>
                <w:u w:val="single"/>
              </w:rPr>
              <w:t>Bài 2:</w:t>
            </w:r>
            <w:r w:rsidRPr="003C5EEF">
              <w:rPr>
                <w:rFonts w:asciiTheme="majorHAnsi" w:eastAsia="+mn-ea" w:hAnsiTheme="majorHAnsi" w:cstheme="majorHAnsi"/>
                <w:b/>
                <w:bCs/>
                <w:color w:val="FF0000"/>
                <w:kern w:val="24"/>
                <w:sz w:val="28"/>
                <w:szCs w:val="28"/>
              </w:rPr>
              <w:t xml:space="preserve"> </w:t>
            </w:r>
            <w:r w:rsidRPr="003C5EEF">
              <w:rPr>
                <w:rFonts w:asciiTheme="majorHAnsi" w:eastAsia="+mn-ea" w:hAnsiTheme="majorHAnsi" w:cstheme="majorHAnsi"/>
                <w:b/>
                <w:bCs/>
                <w:color w:val="0000FF"/>
                <w:kern w:val="24"/>
                <w:sz w:val="28"/>
                <w:szCs w:val="28"/>
              </w:rPr>
              <w:t>Cho ví dụ về 2 trường hợp sau:</w:t>
            </w:r>
          </w:p>
          <w:p w14:paraId="3F56A9F0" w14:textId="402535B8" w:rsidR="003C5EEF" w:rsidRPr="003C5EEF" w:rsidRDefault="003C5EEF" w:rsidP="003C5EEF">
            <w:pPr>
              <w:pStyle w:val="NormalWeb"/>
              <w:spacing w:before="0" w:beforeAutospacing="0" w:after="0" w:afterAutospacing="0" w:line="360" w:lineRule="auto"/>
              <w:ind w:left="-117"/>
              <w:rPr>
                <w:rFonts w:asciiTheme="majorHAnsi" w:eastAsia="+mn-ea" w:hAnsiTheme="majorHAnsi" w:cstheme="majorHAnsi"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Theme="majorHAnsi" w:eastAsia="+mn-ea" w:hAnsiTheme="majorHAnsi" w:cstheme="majorHAns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r w:rsidRPr="003C5EEF">
              <w:rPr>
                <w:rFonts w:asciiTheme="majorHAnsi" w:eastAsia="+mn-ea" w:hAnsiTheme="majorHAnsi" w:cstheme="majorHAnsi"/>
                <w:bCs/>
                <w:color w:val="000000" w:themeColor="text1"/>
                <w:kern w:val="24"/>
                <w:sz w:val="28"/>
                <w:szCs w:val="28"/>
              </w:rPr>
              <w:t>Một vật thể có thể được tạo từ một chất hoặc nhiều chất.</w:t>
            </w:r>
          </w:p>
          <w:p w14:paraId="7AC22371" w14:textId="77777777" w:rsidR="003C5EEF" w:rsidRPr="003C5EEF" w:rsidRDefault="003C5EEF" w:rsidP="003C5EEF">
            <w:pPr>
              <w:pStyle w:val="NormalWeb"/>
              <w:spacing w:before="0" w:beforeAutospacing="0" w:after="0" w:afterAutospacing="0" w:line="360" w:lineRule="auto"/>
              <w:rPr>
                <w:rFonts w:asciiTheme="majorHAnsi" w:eastAsia="+mn-ea" w:hAnsiTheme="majorHAnsi" w:cstheme="majorHAnsi"/>
                <w:bCs/>
                <w:color w:val="000000" w:themeColor="text1"/>
                <w:kern w:val="24"/>
                <w:sz w:val="28"/>
                <w:szCs w:val="28"/>
              </w:rPr>
            </w:pPr>
            <w:r w:rsidRPr="003C5EEF">
              <w:rPr>
                <w:rFonts w:asciiTheme="majorHAnsi" w:eastAsia="+mn-ea" w:hAnsiTheme="majorHAnsi" w:cstheme="majorHAnsi"/>
                <w:bCs/>
                <w:color w:val="000000" w:themeColor="text1"/>
                <w:kern w:val="24"/>
                <w:sz w:val="28"/>
                <w:szCs w:val="28"/>
              </w:rPr>
              <w:t>Một chất có thể tạo ra nhiều vật thể khác nhau.</w:t>
            </w:r>
          </w:p>
          <w:p w14:paraId="04D69C4B" w14:textId="77777777" w:rsidR="003C5EEF" w:rsidRPr="003C5EEF" w:rsidRDefault="003C5EEF" w:rsidP="003C5EEF">
            <w:pPr>
              <w:pStyle w:val="NormalWeb"/>
              <w:spacing w:before="0" w:beforeAutospacing="0" w:after="0" w:afterAutospacing="0" w:line="360" w:lineRule="auto"/>
              <w:rPr>
                <w:rFonts w:asciiTheme="majorHAnsi" w:eastAsia="+mn-ea" w:hAnsiTheme="majorHAnsi" w:cstheme="majorHAnsi"/>
                <w:b/>
                <w:bCs/>
                <w:color w:val="0000FF"/>
                <w:kern w:val="24"/>
                <w:sz w:val="28"/>
                <w:szCs w:val="28"/>
              </w:rPr>
            </w:pPr>
            <w:r w:rsidRPr="003C5EEF">
              <w:rPr>
                <w:rFonts w:asciiTheme="majorHAnsi" w:eastAsia="+mn-ea" w:hAnsiTheme="majorHAnsi" w:cstheme="majorHAnsi"/>
                <w:b/>
                <w:bCs/>
                <w:color w:val="FF0000"/>
                <w:kern w:val="24"/>
                <w:sz w:val="28"/>
                <w:szCs w:val="28"/>
                <w:u w:val="single"/>
              </w:rPr>
              <w:t>Bài 3:</w:t>
            </w:r>
            <w:r w:rsidRPr="003C5EEF">
              <w:rPr>
                <w:rFonts w:asciiTheme="majorHAnsi" w:eastAsia="+mn-ea" w:hAnsiTheme="majorHAnsi" w:cstheme="majorHAnsi"/>
                <w:b/>
                <w:bCs/>
                <w:color w:val="FF0000"/>
                <w:kern w:val="24"/>
                <w:sz w:val="28"/>
                <w:szCs w:val="28"/>
              </w:rPr>
              <w:t xml:space="preserve"> </w:t>
            </w:r>
            <w:r w:rsidRPr="003C5EEF">
              <w:rPr>
                <w:rFonts w:asciiTheme="majorHAnsi" w:eastAsia="+mn-ea" w:hAnsiTheme="majorHAnsi" w:cstheme="majorHAnsi"/>
                <w:b/>
                <w:bCs/>
                <w:color w:val="0000FF"/>
                <w:kern w:val="24"/>
                <w:sz w:val="28"/>
                <w:szCs w:val="28"/>
              </w:rPr>
              <w:t>Hoàn thành nội dung của bảng sau: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54"/>
              <w:gridCol w:w="799"/>
              <w:gridCol w:w="739"/>
              <w:gridCol w:w="541"/>
              <w:gridCol w:w="724"/>
              <w:gridCol w:w="879"/>
              <w:gridCol w:w="953"/>
              <w:gridCol w:w="888"/>
            </w:tblGrid>
            <w:tr w:rsidR="003C5EEF" w:rsidRPr="003C5EEF" w14:paraId="38447EB6" w14:textId="77777777" w:rsidTr="00850544">
              <w:trPr>
                <w:jc w:val="center"/>
              </w:trPr>
              <w:tc>
                <w:tcPr>
                  <w:tcW w:w="1236" w:type="dxa"/>
                </w:tcPr>
                <w:p w14:paraId="38368EA3" w14:textId="77777777" w:rsidR="003C5EEF" w:rsidRPr="003C5EEF" w:rsidRDefault="003C5EEF" w:rsidP="003C5EEF">
                  <w:pPr>
                    <w:pStyle w:val="NormalWeb"/>
                    <w:spacing w:before="0" w:beforeAutospacing="0" w:after="0" w:afterAutospacing="0" w:line="360" w:lineRule="auto"/>
                    <w:rPr>
                      <w:rFonts w:asciiTheme="majorHAnsi" w:eastAsia="+mn-ea" w:hAnsiTheme="majorHAnsi" w:cstheme="majorHAns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</w:pPr>
                  <w:r w:rsidRPr="003C5EEF">
                    <w:rPr>
                      <w:rFonts w:asciiTheme="majorHAnsi" w:eastAsia="+mn-ea" w:hAnsiTheme="majorHAnsi" w:cstheme="majorHAns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1027" w:type="dxa"/>
                  <w:shd w:val="clear" w:color="auto" w:fill="A8D08D" w:themeFill="accent6" w:themeFillTint="99"/>
                  <w:vAlign w:val="center"/>
                </w:tcPr>
                <w:p w14:paraId="200ACF32" w14:textId="77777777" w:rsidR="003C5EEF" w:rsidRPr="003C5EEF" w:rsidRDefault="003C5EEF" w:rsidP="003C5EEF">
                  <w:pPr>
                    <w:pStyle w:val="NormalWeb"/>
                    <w:spacing w:before="0" w:beforeAutospacing="0" w:after="0" w:afterAutospacing="0" w:line="360" w:lineRule="auto"/>
                    <w:jc w:val="center"/>
                    <w:rPr>
                      <w:rFonts w:asciiTheme="majorHAnsi" w:eastAsia="+mn-ea" w:hAnsiTheme="majorHAnsi" w:cstheme="majorHAns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</w:pPr>
                  <w:r w:rsidRPr="003C5EEF">
                    <w:rPr>
                      <w:rFonts w:asciiTheme="majorHAnsi" w:eastAsia="+mn-ea" w:hAnsiTheme="majorHAnsi" w:cstheme="majorHAns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>Màu</w:t>
                  </w:r>
                </w:p>
              </w:tc>
              <w:tc>
                <w:tcPr>
                  <w:tcW w:w="993" w:type="dxa"/>
                  <w:shd w:val="clear" w:color="auto" w:fill="A8D08D" w:themeFill="accent6" w:themeFillTint="99"/>
                  <w:vAlign w:val="center"/>
                </w:tcPr>
                <w:p w14:paraId="59BB6BAF" w14:textId="77777777" w:rsidR="003C5EEF" w:rsidRPr="003C5EEF" w:rsidRDefault="003C5EEF" w:rsidP="003C5EEF">
                  <w:pPr>
                    <w:pStyle w:val="NormalWeb"/>
                    <w:spacing w:before="0" w:beforeAutospacing="0" w:after="0" w:afterAutospacing="0" w:line="360" w:lineRule="auto"/>
                    <w:jc w:val="center"/>
                    <w:rPr>
                      <w:rFonts w:asciiTheme="majorHAnsi" w:eastAsia="+mn-ea" w:hAnsiTheme="majorHAnsi" w:cstheme="majorHAns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</w:pPr>
                  <w:r w:rsidRPr="003C5EEF">
                    <w:rPr>
                      <w:rFonts w:asciiTheme="majorHAnsi" w:eastAsia="+mn-ea" w:hAnsiTheme="majorHAnsi" w:cstheme="majorHAns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>Mùi</w:t>
                  </w:r>
                </w:p>
              </w:tc>
              <w:tc>
                <w:tcPr>
                  <w:tcW w:w="992" w:type="dxa"/>
                  <w:shd w:val="clear" w:color="auto" w:fill="A8D08D" w:themeFill="accent6" w:themeFillTint="99"/>
                  <w:vAlign w:val="center"/>
                </w:tcPr>
                <w:p w14:paraId="061EED19" w14:textId="77777777" w:rsidR="003C5EEF" w:rsidRPr="003C5EEF" w:rsidRDefault="003C5EEF" w:rsidP="003C5EEF">
                  <w:pPr>
                    <w:pStyle w:val="NormalWeb"/>
                    <w:spacing w:before="0" w:beforeAutospacing="0" w:after="0" w:afterAutospacing="0" w:line="360" w:lineRule="auto"/>
                    <w:jc w:val="center"/>
                    <w:rPr>
                      <w:rFonts w:asciiTheme="majorHAnsi" w:eastAsia="+mn-ea" w:hAnsiTheme="majorHAnsi" w:cstheme="majorHAns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</w:pPr>
                  <w:r w:rsidRPr="003C5EEF">
                    <w:rPr>
                      <w:rFonts w:asciiTheme="majorHAnsi" w:eastAsia="+mn-ea" w:hAnsiTheme="majorHAnsi" w:cstheme="majorHAns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>Vị</w:t>
                  </w:r>
                </w:p>
              </w:tc>
              <w:tc>
                <w:tcPr>
                  <w:tcW w:w="1134" w:type="dxa"/>
                  <w:shd w:val="clear" w:color="auto" w:fill="A8D08D" w:themeFill="accent6" w:themeFillTint="99"/>
                  <w:vAlign w:val="center"/>
                </w:tcPr>
                <w:p w14:paraId="6B7A875C" w14:textId="77777777" w:rsidR="003C5EEF" w:rsidRPr="003C5EEF" w:rsidRDefault="003C5EEF" w:rsidP="003C5EEF">
                  <w:pPr>
                    <w:pStyle w:val="NormalWeb"/>
                    <w:spacing w:before="0" w:beforeAutospacing="0" w:after="0" w:afterAutospacing="0" w:line="360" w:lineRule="auto"/>
                    <w:jc w:val="center"/>
                    <w:rPr>
                      <w:rFonts w:asciiTheme="majorHAnsi" w:eastAsia="+mn-ea" w:hAnsiTheme="majorHAnsi" w:cstheme="majorHAns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</w:pPr>
                  <w:r w:rsidRPr="003C5EEF">
                    <w:rPr>
                      <w:rFonts w:asciiTheme="majorHAnsi" w:eastAsia="+mn-ea" w:hAnsiTheme="majorHAnsi" w:cstheme="majorHAns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>Thể</w:t>
                  </w:r>
                </w:p>
              </w:tc>
              <w:tc>
                <w:tcPr>
                  <w:tcW w:w="1134" w:type="dxa"/>
                  <w:shd w:val="clear" w:color="auto" w:fill="A8D08D" w:themeFill="accent6" w:themeFillTint="99"/>
                  <w:vAlign w:val="center"/>
                </w:tcPr>
                <w:p w14:paraId="56A7C5DD" w14:textId="77777777" w:rsidR="003C5EEF" w:rsidRPr="003C5EEF" w:rsidRDefault="003C5EEF" w:rsidP="003C5EEF">
                  <w:pPr>
                    <w:pStyle w:val="NormalWeb"/>
                    <w:spacing w:before="0" w:beforeAutospacing="0" w:after="0" w:afterAutospacing="0" w:line="360" w:lineRule="auto"/>
                    <w:jc w:val="center"/>
                    <w:rPr>
                      <w:rFonts w:asciiTheme="majorHAnsi" w:eastAsia="+mn-ea" w:hAnsiTheme="majorHAnsi" w:cstheme="majorHAns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</w:pPr>
                  <w:r w:rsidRPr="003C5EEF">
                    <w:rPr>
                      <w:rFonts w:asciiTheme="majorHAnsi" w:eastAsia="+mn-ea" w:hAnsiTheme="majorHAnsi" w:cstheme="majorHAns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>Dạng</w:t>
                  </w:r>
                </w:p>
              </w:tc>
              <w:tc>
                <w:tcPr>
                  <w:tcW w:w="1843" w:type="dxa"/>
                  <w:shd w:val="clear" w:color="auto" w:fill="A8D08D" w:themeFill="accent6" w:themeFillTint="99"/>
                  <w:vAlign w:val="center"/>
                </w:tcPr>
                <w:p w14:paraId="7D5E896C" w14:textId="77777777" w:rsidR="003C5EEF" w:rsidRPr="003C5EEF" w:rsidRDefault="003C5EEF" w:rsidP="003C5EEF">
                  <w:pPr>
                    <w:pStyle w:val="NormalWeb"/>
                    <w:spacing w:before="0" w:beforeAutospacing="0" w:after="0" w:afterAutospacing="0" w:line="360" w:lineRule="auto"/>
                    <w:jc w:val="center"/>
                    <w:rPr>
                      <w:rFonts w:asciiTheme="majorHAnsi" w:eastAsia="+mn-ea" w:hAnsiTheme="majorHAnsi" w:cstheme="majorHAns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</w:pPr>
                  <w:r w:rsidRPr="003C5EEF">
                    <w:rPr>
                      <w:rFonts w:asciiTheme="majorHAnsi" w:eastAsia="+mn-ea" w:hAnsiTheme="majorHAnsi" w:cstheme="majorHAns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>Tính tan trong nước</w:t>
                  </w:r>
                </w:p>
              </w:tc>
              <w:tc>
                <w:tcPr>
                  <w:tcW w:w="1237" w:type="dxa"/>
                  <w:shd w:val="clear" w:color="auto" w:fill="A8D08D" w:themeFill="accent6" w:themeFillTint="99"/>
                  <w:vAlign w:val="center"/>
                </w:tcPr>
                <w:p w14:paraId="2ECAE1C8" w14:textId="77777777" w:rsidR="003C5EEF" w:rsidRPr="003C5EEF" w:rsidRDefault="003C5EEF" w:rsidP="003C5EEF">
                  <w:pPr>
                    <w:pStyle w:val="NormalWeb"/>
                    <w:spacing w:before="0" w:beforeAutospacing="0" w:after="0" w:afterAutospacing="0" w:line="360" w:lineRule="auto"/>
                    <w:jc w:val="center"/>
                    <w:rPr>
                      <w:rFonts w:asciiTheme="majorHAnsi" w:eastAsia="+mn-ea" w:hAnsiTheme="majorHAnsi" w:cstheme="majorHAns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</w:pPr>
                  <w:r w:rsidRPr="003C5EEF">
                    <w:rPr>
                      <w:rFonts w:asciiTheme="majorHAnsi" w:eastAsia="+mn-ea" w:hAnsiTheme="majorHAnsi" w:cstheme="majorHAns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>Cháy</w:t>
                  </w:r>
                </w:p>
              </w:tc>
            </w:tr>
            <w:tr w:rsidR="003C5EEF" w:rsidRPr="003C5EEF" w14:paraId="13CC4358" w14:textId="77777777" w:rsidTr="00850544">
              <w:trPr>
                <w:jc w:val="center"/>
              </w:trPr>
              <w:tc>
                <w:tcPr>
                  <w:tcW w:w="1236" w:type="dxa"/>
                </w:tcPr>
                <w:p w14:paraId="36BDE9C7" w14:textId="77777777" w:rsidR="003C5EEF" w:rsidRPr="003C5EEF" w:rsidRDefault="003C5EEF" w:rsidP="003C5EEF">
                  <w:pPr>
                    <w:pStyle w:val="NormalWeb"/>
                    <w:spacing w:before="0" w:beforeAutospacing="0" w:after="0" w:afterAutospacing="0" w:line="360" w:lineRule="auto"/>
                    <w:rPr>
                      <w:rFonts w:asciiTheme="majorHAnsi" w:eastAsia="+mn-ea" w:hAnsiTheme="majorHAnsi" w:cstheme="majorHAns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</w:pPr>
                  <w:r w:rsidRPr="003C5EEF">
                    <w:rPr>
                      <w:rFonts w:asciiTheme="majorHAnsi" w:eastAsia="+mn-ea" w:hAnsiTheme="majorHAnsi" w:cstheme="majorHAns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>Muối</w:t>
                  </w:r>
                </w:p>
              </w:tc>
              <w:tc>
                <w:tcPr>
                  <w:tcW w:w="1027" w:type="dxa"/>
                </w:tcPr>
                <w:p w14:paraId="2EBE5315" w14:textId="77777777" w:rsidR="003C5EEF" w:rsidRPr="003C5EEF" w:rsidRDefault="003C5EEF" w:rsidP="003C5EEF">
                  <w:pPr>
                    <w:pStyle w:val="NormalWeb"/>
                    <w:spacing w:before="0" w:beforeAutospacing="0" w:after="0" w:afterAutospacing="0" w:line="360" w:lineRule="auto"/>
                    <w:rPr>
                      <w:rFonts w:asciiTheme="majorHAnsi" w:eastAsia="+mn-ea" w:hAnsiTheme="majorHAnsi" w:cstheme="majorHAns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14:paraId="568613A9" w14:textId="77777777" w:rsidR="003C5EEF" w:rsidRPr="003C5EEF" w:rsidRDefault="003C5EEF" w:rsidP="003C5EEF">
                  <w:pPr>
                    <w:pStyle w:val="NormalWeb"/>
                    <w:spacing w:before="0" w:beforeAutospacing="0" w:after="0" w:afterAutospacing="0" w:line="360" w:lineRule="auto"/>
                    <w:rPr>
                      <w:rFonts w:asciiTheme="majorHAnsi" w:eastAsia="+mn-ea" w:hAnsiTheme="majorHAnsi" w:cstheme="majorHAns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</w:tcPr>
                <w:p w14:paraId="70AD1BB9" w14:textId="77777777" w:rsidR="003C5EEF" w:rsidRPr="003C5EEF" w:rsidRDefault="003C5EEF" w:rsidP="003C5EEF">
                  <w:pPr>
                    <w:pStyle w:val="NormalWeb"/>
                    <w:spacing w:before="0" w:beforeAutospacing="0" w:after="0" w:afterAutospacing="0" w:line="360" w:lineRule="auto"/>
                    <w:rPr>
                      <w:rFonts w:asciiTheme="majorHAnsi" w:eastAsia="+mn-ea" w:hAnsiTheme="majorHAnsi" w:cstheme="majorHAns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14:paraId="3C0D8689" w14:textId="77777777" w:rsidR="003C5EEF" w:rsidRPr="003C5EEF" w:rsidRDefault="003C5EEF" w:rsidP="003C5EEF">
                  <w:pPr>
                    <w:pStyle w:val="NormalWeb"/>
                    <w:spacing w:before="0" w:beforeAutospacing="0" w:after="0" w:afterAutospacing="0" w:line="360" w:lineRule="auto"/>
                    <w:rPr>
                      <w:rFonts w:asciiTheme="majorHAnsi" w:eastAsia="+mn-ea" w:hAnsiTheme="majorHAnsi" w:cstheme="majorHAns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14:paraId="6DEF1932" w14:textId="77777777" w:rsidR="003C5EEF" w:rsidRPr="003C5EEF" w:rsidRDefault="003C5EEF" w:rsidP="003C5EEF">
                  <w:pPr>
                    <w:pStyle w:val="NormalWeb"/>
                    <w:spacing w:before="0" w:beforeAutospacing="0" w:after="0" w:afterAutospacing="0" w:line="360" w:lineRule="auto"/>
                    <w:rPr>
                      <w:rFonts w:asciiTheme="majorHAnsi" w:eastAsia="+mn-ea" w:hAnsiTheme="majorHAnsi" w:cstheme="majorHAns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 w14:paraId="08A694CB" w14:textId="77777777" w:rsidR="003C5EEF" w:rsidRPr="003C5EEF" w:rsidRDefault="003C5EEF" w:rsidP="003C5EEF">
                  <w:pPr>
                    <w:pStyle w:val="NormalWeb"/>
                    <w:spacing w:before="0" w:beforeAutospacing="0" w:after="0" w:afterAutospacing="0" w:line="360" w:lineRule="auto"/>
                    <w:rPr>
                      <w:rFonts w:asciiTheme="majorHAnsi" w:eastAsia="+mn-ea" w:hAnsiTheme="majorHAnsi" w:cstheme="majorHAns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</w:pPr>
                </w:p>
              </w:tc>
              <w:tc>
                <w:tcPr>
                  <w:tcW w:w="1237" w:type="dxa"/>
                </w:tcPr>
                <w:p w14:paraId="79A6EC82" w14:textId="77777777" w:rsidR="003C5EEF" w:rsidRPr="003C5EEF" w:rsidRDefault="003C5EEF" w:rsidP="003C5EEF">
                  <w:pPr>
                    <w:pStyle w:val="NormalWeb"/>
                    <w:spacing w:before="0" w:beforeAutospacing="0" w:after="0" w:afterAutospacing="0" w:line="360" w:lineRule="auto"/>
                    <w:rPr>
                      <w:rFonts w:asciiTheme="majorHAnsi" w:eastAsia="+mn-ea" w:hAnsiTheme="majorHAnsi" w:cstheme="majorHAns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</w:pPr>
                </w:p>
              </w:tc>
            </w:tr>
            <w:tr w:rsidR="003C5EEF" w:rsidRPr="003C5EEF" w14:paraId="02396073" w14:textId="77777777" w:rsidTr="00850544">
              <w:trPr>
                <w:jc w:val="center"/>
              </w:trPr>
              <w:tc>
                <w:tcPr>
                  <w:tcW w:w="1236" w:type="dxa"/>
                </w:tcPr>
                <w:p w14:paraId="1E405439" w14:textId="77777777" w:rsidR="003C5EEF" w:rsidRPr="003C5EEF" w:rsidRDefault="003C5EEF" w:rsidP="003C5EEF">
                  <w:pPr>
                    <w:pStyle w:val="NormalWeb"/>
                    <w:spacing w:before="0" w:beforeAutospacing="0" w:after="0" w:afterAutospacing="0" w:line="360" w:lineRule="auto"/>
                    <w:rPr>
                      <w:rFonts w:asciiTheme="majorHAnsi" w:eastAsia="+mn-ea" w:hAnsiTheme="majorHAnsi" w:cstheme="majorHAns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</w:pPr>
                  <w:r w:rsidRPr="003C5EEF">
                    <w:rPr>
                      <w:rFonts w:asciiTheme="majorHAnsi" w:eastAsia="+mn-ea" w:hAnsiTheme="majorHAnsi" w:cstheme="majorHAns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>Đường</w:t>
                  </w:r>
                </w:p>
              </w:tc>
              <w:tc>
                <w:tcPr>
                  <w:tcW w:w="1027" w:type="dxa"/>
                </w:tcPr>
                <w:p w14:paraId="24EBCC9A" w14:textId="77777777" w:rsidR="003C5EEF" w:rsidRPr="003C5EEF" w:rsidRDefault="003C5EEF" w:rsidP="003C5EEF">
                  <w:pPr>
                    <w:pStyle w:val="NormalWeb"/>
                    <w:spacing w:before="0" w:beforeAutospacing="0" w:after="0" w:afterAutospacing="0" w:line="360" w:lineRule="auto"/>
                    <w:rPr>
                      <w:rFonts w:asciiTheme="majorHAnsi" w:eastAsia="+mn-ea" w:hAnsiTheme="majorHAnsi" w:cstheme="majorHAns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14:paraId="0514E4C6" w14:textId="77777777" w:rsidR="003C5EEF" w:rsidRPr="003C5EEF" w:rsidRDefault="003C5EEF" w:rsidP="003C5EEF">
                  <w:pPr>
                    <w:pStyle w:val="NormalWeb"/>
                    <w:spacing w:before="0" w:beforeAutospacing="0" w:after="0" w:afterAutospacing="0" w:line="360" w:lineRule="auto"/>
                    <w:rPr>
                      <w:rFonts w:asciiTheme="majorHAnsi" w:eastAsia="+mn-ea" w:hAnsiTheme="majorHAnsi" w:cstheme="majorHAns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</w:tcPr>
                <w:p w14:paraId="0D993595" w14:textId="77777777" w:rsidR="003C5EEF" w:rsidRPr="003C5EEF" w:rsidRDefault="003C5EEF" w:rsidP="003C5EEF">
                  <w:pPr>
                    <w:pStyle w:val="NormalWeb"/>
                    <w:spacing w:before="0" w:beforeAutospacing="0" w:after="0" w:afterAutospacing="0" w:line="360" w:lineRule="auto"/>
                    <w:rPr>
                      <w:rFonts w:asciiTheme="majorHAnsi" w:eastAsia="+mn-ea" w:hAnsiTheme="majorHAnsi" w:cstheme="majorHAns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14:paraId="49A94AB4" w14:textId="77777777" w:rsidR="003C5EEF" w:rsidRPr="003C5EEF" w:rsidRDefault="003C5EEF" w:rsidP="003C5EEF">
                  <w:pPr>
                    <w:pStyle w:val="NormalWeb"/>
                    <w:spacing w:before="0" w:beforeAutospacing="0" w:after="0" w:afterAutospacing="0" w:line="360" w:lineRule="auto"/>
                    <w:rPr>
                      <w:rFonts w:asciiTheme="majorHAnsi" w:eastAsia="+mn-ea" w:hAnsiTheme="majorHAnsi" w:cstheme="majorHAns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14:paraId="7EA3B05B" w14:textId="77777777" w:rsidR="003C5EEF" w:rsidRPr="003C5EEF" w:rsidRDefault="003C5EEF" w:rsidP="003C5EEF">
                  <w:pPr>
                    <w:pStyle w:val="NormalWeb"/>
                    <w:spacing w:before="0" w:beforeAutospacing="0" w:after="0" w:afterAutospacing="0" w:line="360" w:lineRule="auto"/>
                    <w:rPr>
                      <w:rFonts w:asciiTheme="majorHAnsi" w:eastAsia="+mn-ea" w:hAnsiTheme="majorHAnsi" w:cstheme="majorHAns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 w14:paraId="68B19282" w14:textId="77777777" w:rsidR="003C5EEF" w:rsidRPr="003C5EEF" w:rsidRDefault="003C5EEF" w:rsidP="003C5EEF">
                  <w:pPr>
                    <w:pStyle w:val="NormalWeb"/>
                    <w:spacing w:before="0" w:beforeAutospacing="0" w:after="0" w:afterAutospacing="0" w:line="360" w:lineRule="auto"/>
                    <w:rPr>
                      <w:rFonts w:asciiTheme="majorHAnsi" w:eastAsia="+mn-ea" w:hAnsiTheme="majorHAnsi" w:cstheme="majorHAns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</w:pPr>
                </w:p>
              </w:tc>
              <w:tc>
                <w:tcPr>
                  <w:tcW w:w="1237" w:type="dxa"/>
                </w:tcPr>
                <w:p w14:paraId="7F4E8460" w14:textId="77777777" w:rsidR="003C5EEF" w:rsidRPr="003C5EEF" w:rsidRDefault="003C5EEF" w:rsidP="003C5EEF">
                  <w:pPr>
                    <w:pStyle w:val="NormalWeb"/>
                    <w:spacing w:before="0" w:beforeAutospacing="0" w:after="0" w:afterAutospacing="0" w:line="360" w:lineRule="auto"/>
                    <w:rPr>
                      <w:rFonts w:asciiTheme="majorHAnsi" w:eastAsia="+mn-ea" w:hAnsiTheme="majorHAnsi" w:cstheme="majorHAns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</w:pPr>
                </w:p>
              </w:tc>
            </w:tr>
            <w:tr w:rsidR="003C5EEF" w:rsidRPr="003C5EEF" w14:paraId="67F7C070" w14:textId="77777777" w:rsidTr="00850544">
              <w:trPr>
                <w:jc w:val="center"/>
              </w:trPr>
              <w:tc>
                <w:tcPr>
                  <w:tcW w:w="1236" w:type="dxa"/>
                </w:tcPr>
                <w:p w14:paraId="6E35BBC5" w14:textId="77777777" w:rsidR="003C5EEF" w:rsidRPr="003C5EEF" w:rsidRDefault="003C5EEF" w:rsidP="003C5EEF">
                  <w:pPr>
                    <w:pStyle w:val="NormalWeb"/>
                    <w:spacing w:before="0" w:beforeAutospacing="0" w:after="0" w:afterAutospacing="0" w:line="360" w:lineRule="auto"/>
                    <w:rPr>
                      <w:rFonts w:asciiTheme="majorHAnsi" w:eastAsia="+mn-ea" w:hAnsiTheme="majorHAnsi" w:cstheme="majorHAns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</w:pPr>
                  <w:r w:rsidRPr="003C5EEF">
                    <w:rPr>
                      <w:rFonts w:asciiTheme="majorHAnsi" w:eastAsia="+mn-ea" w:hAnsiTheme="majorHAnsi" w:cstheme="majorHAns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  <w:t>Giấm</w:t>
                  </w:r>
                </w:p>
              </w:tc>
              <w:tc>
                <w:tcPr>
                  <w:tcW w:w="1027" w:type="dxa"/>
                </w:tcPr>
                <w:p w14:paraId="1E7163EA" w14:textId="77777777" w:rsidR="003C5EEF" w:rsidRPr="003C5EEF" w:rsidRDefault="003C5EEF" w:rsidP="003C5EEF">
                  <w:pPr>
                    <w:pStyle w:val="NormalWeb"/>
                    <w:spacing w:before="0" w:beforeAutospacing="0" w:after="0" w:afterAutospacing="0" w:line="360" w:lineRule="auto"/>
                    <w:rPr>
                      <w:rFonts w:asciiTheme="majorHAnsi" w:eastAsia="+mn-ea" w:hAnsiTheme="majorHAnsi" w:cstheme="majorHAns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14:paraId="7F12CF69" w14:textId="77777777" w:rsidR="003C5EEF" w:rsidRPr="003C5EEF" w:rsidRDefault="003C5EEF" w:rsidP="003C5EEF">
                  <w:pPr>
                    <w:pStyle w:val="NormalWeb"/>
                    <w:spacing w:before="0" w:beforeAutospacing="0" w:after="0" w:afterAutospacing="0" w:line="360" w:lineRule="auto"/>
                    <w:rPr>
                      <w:rFonts w:asciiTheme="majorHAnsi" w:eastAsia="+mn-ea" w:hAnsiTheme="majorHAnsi" w:cstheme="majorHAns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</w:tcPr>
                <w:p w14:paraId="0FABF352" w14:textId="77777777" w:rsidR="003C5EEF" w:rsidRPr="003C5EEF" w:rsidRDefault="003C5EEF" w:rsidP="003C5EEF">
                  <w:pPr>
                    <w:pStyle w:val="NormalWeb"/>
                    <w:spacing w:before="0" w:beforeAutospacing="0" w:after="0" w:afterAutospacing="0" w:line="360" w:lineRule="auto"/>
                    <w:rPr>
                      <w:rFonts w:asciiTheme="majorHAnsi" w:eastAsia="+mn-ea" w:hAnsiTheme="majorHAnsi" w:cstheme="majorHAns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14:paraId="52A25426" w14:textId="77777777" w:rsidR="003C5EEF" w:rsidRPr="003C5EEF" w:rsidRDefault="003C5EEF" w:rsidP="003C5EEF">
                  <w:pPr>
                    <w:pStyle w:val="NormalWeb"/>
                    <w:spacing w:before="0" w:beforeAutospacing="0" w:after="0" w:afterAutospacing="0" w:line="360" w:lineRule="auto"/>
                    <w:rPr>
                      <w:rFonts w:asciiTheme="majorHAnsi" w:eastAsia="+mn-ea" w:hAnsiTheme="majorHAnsi" w:cstheme="majorHAns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14:paraId="38831AF5" w14:textId="77777777" w:rsidR="003C5EEF" w:rsidRPr="003C5EEF" w:rsidRDefault="003C5EEF" w:rsidP="003C5EEF">
                  <w:pPr>
                    <w:pStyle w:val="NormalWeb"/>
                    <w:spacing w:before="0" w:beforeAutospacing="0" w:after="0" w:afterAutospacing="0" w:line="360" w:lineRule="auto"/>
                    <w:rPr>
                      <w:rFonts w:asciiTheme="majorHAnsi" w:eastAsia="+mn-ea" w:hAnsiTheme="majorHAnsi" w:cstheme="majorHAns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</w:tcPr>
                <w:p w14:paraId="18AE0B16" w14:textId="77777777" w:rsidR="003C5EEF" w:rsidRPr="003C5EEF" w:rsidRDefault="003C5EEF" w:rsidP="003C5EEF">
                  <w:pPr>
                    <w:pStyle w:val="NormalWeb"/>
                    <w:spacing w:before="0" w:beforeAutospacing="0" w:after="0" w:afterAutospacing="0" w:line="360" w:lineRule="auto"/>
                    <w:rPr>
                      <w:rFonts w:asciiTheme="majorHAnsi" w:eastAsia="+mn-ea" w:hAnsiTheme="majorHAnsi" w:cstheme="majorHAns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</w:pPr>
                </w:p>
              </w:tc>
              <w:tc>
                <w:tcPr>
                  <w:tcW w:w="1237" w:type="dxa"/>
                </w:tcPr>
                <w:p w14:paraId="67EC1BEA" w14:textId="77777777" w:rsidR="003C5EEF" w:rsidRPr="003C5EEF" w:rsidRDefault="003C5EEF" w:rsidP="003C5EEF">
                  <w:pPr>
                    <w:pStyle w:val="NormalWeb"/>
                    <w:spacing w:before="0" w:beforeAutospacing="0" w:after="0" w:afterAutospacing="0" w:line="360" w:lineRule="auto"/>
                    <w:rPr>
                      <w:rFonts w:asciiTheme="majorHAnsi" w:eastAsia="+mn-ea" w:hAnsiTheme="majorHAnsi" w:cstheme="majorHAnsi"/>
                      <w:b/>
                      <w:bCs/>
                      <w:color w:val="000000" w:themeColor="text1"/>
                      <w:kern w:val="24"/>
                      <w:sz w:val="28"/>
                      <w:szCs w:val="28"/>
                    </w:rPr>
                  </w:pPr>
                </w:p>
              </w:tc>
            </w:tr>
          </w:tbl>
          <w:p w14:paraId="29A613A2" w14:textId="77777777" w:rsidR="003C5EEF" w:rsidRPr="003C5EEF" w:rsidRDefault="003C5EEF" w:rsidP="003C5EEF">
            <w:pPr>
              <w:pStyle w:val="NormalWeb"/>
              <w:spacing w:before="0" w:beforeAutospacing="0" w:after="0" w:afterAutospacing="0" w:line="360" w:lineRule="auto"/>
              <w:rPr>
                <w:rFonts w:asciiTheme="majorHAnsi" w:eastAsia="+mn-ea" w:hAnsiTheme="majorHAnsi" w:cstheme="majorHAnsi"/>
                <w:b/>
                <w:bCs/>
                <w:color w:val="000099"/>
                <w:kern w:val="24"/>
                <w:sz w:val="28"/>
                <w:szCs w:val="28"/>
              </w:rPr>
            </w:pPr>
            <w:r w:rsidRPr="003C5EEF">
              <w:rPr>
                <w:rFonts w:asciiTheme="majorHAnsi" w:eastAsia="+mn-ea" w:hAnsiTheme="majorHAnsi" w:cstheme="majorHAnsi"/>
                <w:b/>
                <w:bCs/>
                <w:color w:val="FF0000"/>
                <w:kern w:val="24"/>
                <w:sz w:val="28"/>
                <w:szCs w:val="28"/>
                <w:u w:val="single"/>
              </w:rPr>
              <w:t>Bài 4:</w:t>
            </w:r>
            <w:r w:rsidRPr="003C5EEF">
              <w:rPr>
                <w:rFonts w:asciiTheme="majorHAnsi" w:eastAsia="+mn-ea" w:hAnsiTheme="majorHAnsi" w:cstheme="majorHAnsi"/>
                <w:b/>
                <w:bCs/>
                <w:color w:val="000099"/>
                <w:kern w:val="24"/>
                <w:sz w:val="28"/>
                <w:szCs w:val="28"/>
              </w:rPr>
              <w:t xml:space="preserve"> </w:t>
            </w:r>
          </w:p>
          <w:p w14:paraId="634BF6AE" w14:textId="77777777" w:rsidR="003C5EEF" w:rsidRPr="003C5EEF" w:rsidRDefault="003C5EEF" w:rsidP="003C5EEF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asciiTheme="majorHAnsi" w:eastAsia="+mn-ea" w:hAnsiTheme="majorHAnsi" w:cstheme="majorHAnsi"/>
                <w:b/>
                <w:bCs/>
                <w:color w:val="0000FF"/>
                <w:kern w:val="24"/>
                <w:sz w:val="28"/>
                <w:szCs w:val="28"/>
              </w:rPr>
            </w:pPr>
            <w:r w:rsidRPr="003C5EEF">
              <w:rPr>
                <w:rFonts w:asciiTheme="majorHAnsi" w:eastAsia="+mn-ea" w:hAnsiTheme="majorHAnsi" w:cstheme="majorHAnsi"/>
                <w:b/>
                <w:bCs/>
                <w:color w:val="0000FF"/>
                <w:kern w:val="24"/>
                <w:sz w:val="28"/>
                <w:szCs w:val="28"/>
              </w:rPr>
              <w:t xml:space="preserve">Hãy chỉ ra đâu là </w:t>
            </w:r>
            <w:r w:rsidRPr="003C5EEF">
              <w:rPr>
                <w:rFonts w:asciiTheme="majorHAnsi" w:eastAsia="+mn-ea" w:hAnsiTheme="majorHAnsi" w:cstheme="majorHAnsi"/>
                <w:b/>
                <w:bCs/>
                <w:color w:val="0000FF"/>
                <w:kern w:val="24"/>
                <w:sz w:val="28"/>
                <w:szCs w:val="28"/>
                <w:u w:val="single"/>
              </w:rPr>
              <w:t>vật thể (nhân tạo/ tự nhiên)</w:t>
            </w:r>
            <w:r w:rsidRPr="003C5EEF">
              <w:rPr>
                <w:rFonts w:asciiTheme="majorHAnsi" w:eastAsia="+mn-ea" w:hAnsiTheme="majorHAnsi" w:cstheme="majorHAnsi"/>
                <w:b/>
                <w:bCs/>
                <w:color w:val="0000FF"/>
                <w:kern w:val="24"/>
                <w:sz w:val="28"/>
                <w:szCs w:val="28"/>
              </w:rPr>
              <w:t xml:space="preserve">, đâu là </w:t>
            </w:r>
            <w:r w:rsidRPr="003C5EEF">
              <w:rPr>
                <w:rFonts w:asciiTheme="majorHAnsi" w:eastAsia="+mn-ea" w:hAnsiTheme="majorHAnsi" w:cstheme="majorHAnsi"/>
                <w:b/>
                <w:bCs/>
                <w:color w:val="0000FF"/>
                <w:kern w:val="24"/>
                <w:sz w:val="28"/>
                <w:szCs w:val="28"/>
                <w:u w:val="single"/>
              </w:rPr>
              <w:t xml:space="preserve">chất </w:t>
            </w:r>
            <w:r w:rsidRPr="003C5EEF">
              <w:rPr>
                <w:rFonts w:asciiTheme="majorHAnsi" w:eastAsia="+mn-ea" w:hAnsiTheme="majorHAnsi" w:cstheme="majorHAnsi"/>
                <w:b/>
                <w:bCs/>
                <w:color w:val="0000FF"/>
                <w:kern w:val="24"/>
                <w:sz w:val="28"/>
                <w:szCs w:val="28"/>
              </w:rPr>
              <w:t>trong các từ</w:t>
            </w:r>
            <w:r w:rsidRPr="003C5EEF">
              <w:rPr>
                <w:rFonts w:asciiTheme="majorHAnsi" w:eastAsia="+mn-ea" w:hAnsiTheme="majorHAnsi" w:cstheme="majorHAnsi"/>
                <w:b/>
                <w:bCs/>
                <w:color w:val="000099"/>
                <w:kern w:val="24"/>
                <w:sz w:val="28"/>
                <w:szCs w:val="28"/>
              </w:rPr>
              <w:t xml:space="preserve"> </w:t>
            </w:r>
            <w:r w:rsidRPr="003C5EEF">
              <w:rPr>
                <w:rFonts w:asciiTheme="majorHAnsi" w:eastAsia="+mn-ea" w:hAnsiTheme="majorHAnsi" w:cstheme="majorHAnsi"/>
                <w:b/>
                <w:bCs/>
                <w:i/>
                <w:iCs/>
                <w:color w:val="C00000"/>
                <w:kern w:val="24"/>
                <w:sz w:val="28"/>
                <w:szCs w:val="28"/>
              </w:rPr>
              <w:t xml:space="preserve">in nghiêng </w:t>
            </w:r>
            <w:r w:rsidRPr="003C5EEF">
              <w:rPr>
                <w:rFonts w:asciiTheme="majorHAnsi" w:eastAsia="+mn-ea" w:hAnsiTheme="majorHAnsi" w:cstheme="majorHAnsi"/>
                <w:b/>
                <w:bCs/>
                <w:iCs/>
                <w:color w:val="0000FF"/>
                <w:kern w:val="24"/>
                <w:sz w:val="28"/>
                <w:szCs w:val="28"/>
              </w:rPr>
              <w:t>sau:</w:t>
            </w:r>
          </w:p>
          <w:p w14:paraId="74436054" w14:textId="77777777" w:rsidR="003C5EEF" w:rsidRPr="003C5EEF" w:rsidRDefault="003C5EEF" w:rsidP="003C5EEF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</w:pPr>
            <w:r w:rsidRPr="003C5EEF">
              <w:rPr>
                <w:rFonts w:asciiTheme="majorHAnsi" w:eastAsia="+mn-ea" w:hAnsiTheme="majorHAnsi" w:cstheme="majorHAnsi"/>
                <w:bCs/>
                <w:color w:val="000000" w:themeColor="text1"/>
                <w:kern w:val="24"/>
                <w:sz w:val="28"/>
                <w:szCs w:val="28"/>
              </w:rPr>
              <w:t xml:space="preserve">Trong </w:t>
            </w:r>
            <w:r w:rsidRPr="003C5EEF">
              <w:rPr>
                <w:rFonts w:asciiTheme="majorHAnsi" w:eastAsia="+mn-ea" w:hAnsiTheme="majorHAnsi" w:cstheme="majorHAnsi"/>
                <w:bCs/>
                <w:i/>
                <w:iCs/>
                <w:color w:val="000000" w:themeColor="text1"/>
                <w:kern w:val="24"/>
                <w:sz w:val="28"/>
                <w:szCs w:val="28"/>
              </w:rPr>
              <w:t xml:space="preserve">quả chanh </w:t>
            </w:r>
            <w:r w:rsidRPr="003C5EEF">
              <w:rPr>
                <w:rFonts w:asciiTheme="majorHAnsi" w:eastAsia="+mn-ea" w:hAnsiTheme="majorHAnsi" w:cstheme="majorHAnsi"/>
                <w:bCs/>
                <w:color w:val="000000" w:themeColor="text1"/>
                <w:kern w:val="24"/>
                <w:sz w:val="28"/>
                <w:szCs w:val="28"/>
              </w:rPr>
              <w:t xml:space="preserve">có </w:t>
            </w:r>
            <w:r w:rsidRPr="003C5EEF">
              <w:rPr>
                <w:rFonts w:asciiTheme="majorHAnsi" w:eastAsia="+mn-ea" w:hAnsiTheme="majorHAnsi" w:cstheme="majorHAnsi"/>
                <w:bCs/>
                <w:i/>
                <w:iCs/>
                <w:color w:val="000000" w:themeColor="text1"/>
                <w:kern w:val="24"/>
                <w:sz w:val="28"/>
                <w:szCs w:val="28"/>
              </w:rPr>
              <w:t>nước</w:t>
            </w:r>
            <w:r w:rsidRPr="003C5EEF">
              <w:rPr>
                <w:rFonts w:asciiTheme="majorHAnsi" w:eastAsia="+mn-ea" w:hAnsiTheme="majorHAnsi" w:cstheme="majorHAnsi"/>
                <w:bCs/>
                <w:color w:val="000000" w:themeColor="text1"/>
                <w:kern w:val="24"/>
                <w:sz w:val="28"/>
                <w:szCs w:val="28"/>
              </w:rPr>
              <w:t xml:space="preserve">, </w:t>
            </w:r>
            <w:r w:rsidRPr="003C5EEF">
              <w:rPr>
                <w:rFonts w:asciiTheme="majorHAnsi" w:eastAsia="+mn-ea" w:hAnsiTheme="majorHAnsi" w:cstheme="majorHAnsi"/>
                <w:bCs/>
                <w:i/>
                <w:iCs/>
                <w:color w:val="000000" w:themeColor="text1"/>
                <w:kern w:val="24"/>
                <w:sz w:val="28"/>
                <w:szCs w:val="28"/>
              </w:rPr>
              <w:t xml:space="preserve">axit xitric </w:t>
            </w:r>
            <w:r w:rsidRPr="003C5EEF">
              <w:rPr>
                <w:rFonts w:asciiTheme="majorHAnsi" w:eastAsia="+mn-ea" w:hAnsiTheme="majorHAnsi" w:cstheme="majorHAnsi"/>
                <w:bCs/>
                <w:color w:val="000000" w:themeColor="text1"/>
                <w:kern w:val="24"/>
                <w:sz w:val="28"/>
                <w:szCs w:val="28"/>
              </w:rPr>
              <w:t>và một số chất khác.</w:t>
            </w:r>
          </w:p>
          <w:p w14:paraId="57D35EAA" w14:textId="77777777" w:rsidR="003C5EEF" w:rsidRPr="003C5EEF" w:rsidRDefault="003C5EEF" w:rsidP="003C5EEF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</w:pPr>
            <w:r w:rsidRPr="003C5EEF">
              <w:rPr>
                <w:rFonts w:asciiTheme="majorHAnsi" w:eastAsia="+mn-ea" w:hAnsiTheme="majorHAnsi" w:cstheme="majorHAnsi"/>
                <w:bCs/>
                <w:i/>
                <w:iCs/>
                <w:color w:val="000000" w:themeColor="text1"/>
                <w:kern w:val="24"/>
                <w:sz w:val="28"/>
                <w:szCs w:val="28"/>
              </w:rPr>
              <w:t>Cốc</w:t>
            </w:r>
            <w:r w:rsidRPr="003C5EEF">
              <w:rPr>
                <w:rFonts w:asciiTheme="majorHAnsi" w:eastAsia="+mn-ea" w:hAnsiTheme="majorHAnsi" w:cstheme="majorHAnsi"/>
                <w:bCs/>
                <w:color w:val="000000" w:themeColor="text1"/>
                <w:kern w:val="24"/>
                <w:sz w:val="28"/>
                <w:szCs w:val="28"/>
              </w:rPr>
              <w:t xml:space="preserve"> bằng </w:t>
            </w:r>
            <w:r w:rsidRPr="003C5EEF">
              <w:rPr>
                <w:rFonts w:asciiTheme="majorHAnsi" w:eastAsia="+mn-ea" w:hAnsiTheme="majorHAnsi" w:cstheme="majorHAnsi"/>
                <w:bCs/>
                <w:i/>
                <w:iCs/>
                <w:color w:val="000000" w:themeColor="text1"/>
                <w:kern w:val="24"/>
                <w:sz w:val="28"/>
                <w:szCs w:val="28"/>
              </w:rPr>
              <w:t xml:space="preserve">thủy tinh </w:t>
            </w:r>
            <w:r w:rsidRPr="003C5EEF">
              <w:rPr>
                <w:rFonts w:asciiTheme="majorHAnsi" w:eastAsia="+mn-ea" w:hAnsiTheme="majorHAnsi" w:cstheme="majorHAnsi"/>
                <w:bCs/>
                <w:color w:val="000000" w:themeColor="text1"/>
                <w:kern w:val="24"/>
                <w:sz w:val="28"/>
                <w:szCs w:val="28"/>
              </w:rPr>
              <w:t xml:space="preserve">dễ vỡ hơn so với cốc bằng </w:t>
            </w:r>
            <w:r w:rsidRPr="003C5EEF">
              <w:rPr>
                <w:rFonts w:asciiTheme="majorHAnsi" w:eastAsia="+mn-ea" w:hAnsiTheme="majorHAnsi" w:cstheme="majorHAnsi"/>
                <w:bCs/>
                <w:i/>
                <w:iCs/>
                <w:color w:val="000000" w:themeColor="text1"/>
                <w:kern w:val="24"/>
                <w:sz w:val="28"/>
                <w:szCs w:val="28"/>
              </w:rPr>
              <w:t>chất dẻo</w:t>
            </w:r>
            <w:r w:rsidRPr="003C5EEF">
              <w:rPr>
                <w:rFonts w:asciiTheme="majorHAnsi" w:eastAsia="+mn-ea" w:hAnsiTheme="majorHAnsi" w:cstheme="majorHAnsi"/>
                <w:bCs/>
                <w:color w:val="000000" w:themeColor="text1"/>
                <w:kern w:val="24"/>
                <w:sz w:val="28"/>
                <w:szCs w:val="28"/>
              </w:rPr>
              <w:t>.</w:t>
            </w:r>
          </w:p>
          <w:p w14:paraId="62E38C2D" w14:textId="77777777" w:rsidR="003C5EEF" w:rsidRPr="003C5EEF" w:rsidRDefault="003C5EEF" w:rsidP="003C5EEF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</w:pPr>
            <w:r w:rsidRPr="003C5EEF">
              <w:rPr>
                <w:rFonts w:asciiTheme="majorHAnsi" w:eastAsia="+mn-ea" w:hAnsiTheme="majorHAnsi" w:cstheme="majorHAnsi"/>
                <w:bCs/>
                <w:color w:val="000000" w:themeColor="text1"/>
                <w:kern w:val="24"/>
                <w:sz w:val="28"/>
                <w:szCs w:val="28"/>
              </w:rPr>
              <w:t xml:space="preserve">Thuốc đầu </w:t>
            </w:r>
            <w:r w:rsidRPr="003C5EEF">
              <w:rPr>
                <w:rFonts w:asciiTheme="majorHAnsi" w:eastAsia="+mn-ea" w:hAnsiTheme="majorHAnsi" w:cstheme="majorHAnsi"/>
                <w:bCs/>
                <w:i/>
                <w:iCs/>
                <w:color w:val="000000" w:themeColor="text1"/>
                <w:kern w:val="24"/>
                <w:sz w:val="28"/>
                <w:szCs w:val="28"/>
              </w:rPr>
              <w:t xml:space="preserve">que diêm </w:t>
            </w:r>
            <w:r w:rsidRPr="003C5EEF">
              <w:rPr>
                <w:rFonts w:asciiTheme="majorHAnsi" w:eastAsia="+mn-ea" w:hAnsiTheme="majorHAnsi" w:cstheme="majorHAnsi"/>
                <w:bCs/>
                <w:color w:val="000000" w:themeColor="text1"/>
                <w:kern w:val="24"/>
                <w:sz w:val="28"/>
                <w:szCs w:val="28"/>
              </w:rPr>
              <w:t xml:space="preserve">được trộn một ít </w:t>
            </w:r>
            <w:r w:rsidRPr="003C5EEF">
              <w:rPr>
                <w:rFonts w:asciiTheme="majorHAnsi" w:eastAsia="+mn-ea" w:hAnsiTheme="majorHAnsi" w:cstheme="majorHAnsi"/>
                <w:bCs/>
                <w:i/>
                <w:iCs/>
                <w:color w:val="000000" w:themeColor="text1"/>
                <w:kern w:val="24"/>
                <w:sz w:val="28"/>
                <w:szCs w:val="28"/>
              </w:rPr>
              <w:t>sulfur (lưu huỳnh).</w:t>
            </w:r>
          </w:p>
          <w:p w14:paraId="4E85942E" w14:textId="77777777" w:rsidR="003C5EEF" w:rsidRPr="003C5EEF" w:rsidRDefault="003C5EEF" w:rsidP="003C5EEF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</w:pPr>
            <w:r w:rsidRPr="003C5EEF">
              <w:rPr>
                <w:rFonts w:asciiTheme="majorHAnsi" w:eastAsia="+mn-ea" w:hAnsiTheme="majorHAnsi" w:cstheme="majorHAnsi"/>
                <w:bCs/>
                <w:i/>
                <w:iCs/>
                <w:color w:val="000000" w:themeColor="text1"/>
                <w:kern w:val="24"/>
                <w:sz w:val="28"/>
                <w:szCs w:val="28"/>
              </w:rPr>
              <w:lastRenderedPageBreak/>
              <w:t xml:space="preserve">Quặng apatit </w:t>
            </w:r>
            <w:r w:rsidRPr="003C5EEF">
              <w:rPr>
                <w:rFonts w:asciiTheme="majorHAnsi" w:eastAsia="+mn-ea" w:hAnsiTheme="majorHAnsi" w:cstheme="majorHAnsi"/>
                <w:bCs/>
                <w:color w:val="000000" w:themeColor="text1"/>
                <w:kern w:val="24"/>
                <w:sz w:val="28"/>
                <w:szCs w:val="28"/>
              </w:rPr>
              <w:t xml:space="preserve">ở Lào Cai có chứa </w:t>
            </w:r>
            <w:r w:rsidRPr="003C5EEF">
              <w:rPr>
                <w:rFonts w:asciiTheme="majorHAnsi" w:eastAsia="+mn-ea" w:hAnsiTheme="majorHAnsi" w:cstheme="majorHAnsi"/>
                <w:bCs/>
                <w:i/>
                <w:iCs/>
                <w:color w:val="000000" w:themeColor="text1"/>
                <w:kern w:val="24"/>
                <w:sz w:val="28"/>
                <w:szCs w:val="28"/>
              </w:rPr>
              <w:t xml:space="preserve">calcium phosphate </w:t>
            </w:r>
            <w:r w:rsidRPr="003C5EEF">
              <w:rPr>
                <w:rFonts w:asciiTheme="majorHAnsi" w:eastAsia="+mn-ea" w:hAnsiTheme="majorHAnsi" w:cstheme="majorHAnsi"/>
                <w:bCs/>
                <w:color w:val="000000" w:themeColor="text1"/>
                <w:kern w:val="24"/>
                <w:sz w:val="28"/>
                <w:szCs w:val="28"/>
              </w:rPr>
              <w:t xml:space="preserve">với hàm lượng cao. </w:t>
            </w:r>
          </w:p>
          <w:p w14:paraId="75928FE2" w14:textId="77777777" w:rsidR="003C5EEF" w:rsidRPr="003C5EEF" w:rsidRDefault="003C5EEF" w:rsidP="003C5EEF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0" w:firstLine="360"/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</w:pPr>
            <w:r w:rsidRPr="003C5EEF">
              <w:rPr>
                <w:rFonts w:asciiTheme="majorHAnsi" w:eastAsia="+mn-ea" w:hAnsiTheme="majorHAnsi" w:cstheme="majorHAnsi"/>
                <w:bCs/>
                <w:i/>
                <w:iCs/>
                <w:color w:val="000000" w:themeColor="text1"/>
                <w:kern w:val="24"/>
                <w:sz w:val="28"/>
                <w:szCs w:val="28"/>
              </w:rPr>
              <w:t xml:space="preserve">Bóng đèn điện </w:t>
            </w:r>
            <w:r w:rsidRPr="003C5EEF">
              <w:rPr>
                <w:rFonts w:asciiTheme="majorHAnsi" w:eastAsia="+mn-ea" w:hAnsiTheme="majorHAnsi" w:cstheme="majorHAnsi"/>
                <w:bCs/>
                <w:color w:val="000000" w:themeColor="text1"/>
                <w:kern w:val="24"/>
                <w:sz w:val="28"/>
                <w:szCs w:val="28"/>
              </w:rPr>
              <w:t xml:space="preserve">được chế tạo bằng </w:t>
            </w:r>
            <w:r w:rsidRPr="003C5EEF">
              <w:rPr>
                <w:rFonts w:asciiTheme="majorHAnsi" w:eastAsia="+mn-ea" w:hAnsiTheme="majorHAnsi" w:cstheme="majorHAnsi"/>
                <w:bCs/>
                <w:i/>
                <w:iCs/>
                <w:color w:val="000000" w:themeColor="text1"/>
                <w:kern w:val="24"/>
                <w:sz w:val="28"/>
                <w:szCs w:val="28"/>
              </w:rPr>
              <w:t xml:space="preserve">thủy tinh, copper (đồng), wolfram </w:t>
            </w:r>
            <w:r w:rsidRPr="003C5EEF">
              <w:rPr>
                <w:rFonts w:asciiTheme="majorHAnsi" w:eastAsia="+mn-ea" w:hAnsiTheme="majorHAnsi" w:cstheme="majorHAnsi"/>
                <w:bCs/>
                <w:color w:val="000000" w:themeColor="text1"/>
                <w:kern w:val="24"/>
                <w:sz w:val="28"/>
                <w:szCs w:val="28"/>
              </w:rPr>
              <w:t>(một kim loại chịu nóng, làm dây tóc).</w:t>
            </w:r>
          </w:p>
          <w:p w14:paraId="12A6D5E1" w14:textId="77777777" w:rsidR="003C5EEF" w:rsidRPr="003C5EEF" w:rsidRDefault="003C5EEF" w:rsidP="003C5EEF">
            <w:pPr>
              <w:pStyle w:val="ListParagraph"/>
              <w:spacing w:line="360" w:lineRule="auto"/>
              <w:ind w:left="360"/>
              <w:rPr>
                <w:rFonts w:asciiTheme="majorHAnsi" w:eastAsia="+mn-ea" w:hAnsiTheme="majorHAnsi" w:cstheme="majorHAnsi"/>
                <w:b/>
                <w:bCs/>
                <w:i/>
                <w:iCs/>
                <w:color w:val="000000" w:themeColor="text1"/>
                <w:kern w:val="24"/>
                <w:sz w:val="28"/>
                <w:szCs w:val="28"/>
                <w:u w:val="single"/>
              </w:rPr>
            </w:pPr>
            <w:r w:rsidRPr="003C5EEF">
              <w:rPr>
                <w:rFonts w:asciiTheme="majorHAnsi" w:eastAsia="+mn-ea" w:hAnsiTheme="majorHAnsi" w:cstheme="majorHAnsi"/>
                <w:b/>
                <w:bCs/>
                <w:i/>
                <w:iCs/>
                <w:color w:val="000000" w:themeColor="text1"/>
                <w:kern w:val="24"/>
                <w:sz w:val="28"/>
                <w:szCs w:val="28"/>
                <w:u w:val="single"/>
              </w:rPr>
              <w:t>Hướng dẫn:</w:t>
            </w:r>
          </w:p>
          <w:p w14:paraId="2567C71F" w14:textId="77777777" w:rsidR="003C5EEF" w:rsidRPr="003C5EEF" w:rsidRDefault="003C5EEF" w:rsidP="003C5EEF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Theme="majorHAnsi" w:eastAsia="+mn-ea" w:hAnsiTheme="majorHAnsi" w:cstheme="majorHAnsi"/>
                <w:bCs/>
                <w:i/>
                <w:iCs/>
                <w:color w:val="000000" w:themeColor="text1"/>
                <w:kern w:val="24"/>
                <w:sz w:val="28"/>
                <w:szCs w:val="28"/>
              </w:rPr>
            </w:pPr>
            <w:r w:rsidRPr="003C5EEF">
              <w:rPr>
                <w:rFonts w:asciiTheme="majorHAnsi" w:eastAsia="+mn-ea" w:hAnsiTheme="majorHAnsi" w:cstheme="majorHAnsi"/>
                <w:bCs/>
                <w:iCs/>
                <w:color w:val="000000" w:themeColor="text1"/>
                <w:kern w:val="24"/>
                <w:sz w:val="28"/>
                <w:szCs w:val="28"/>
              </w:rPr>
              <w:t>Cách trình bày</w:t>
            </w:r>
            <w:r w:rsidRPr="003C5EEF">
              <w:rPr>
                <w:rFonts w:asciiTheme="majorHAnsi" w:eastAsia="+mn-ea" w:hAnsiTheme="majorHAnsi" w:cstheme="majorHAnsi"/>
                <w:bCs/>
                <w:i/>
                <w:iCs/>
                <w:color w:val="000000" w:themeColor="text1"/>
                <w:kern w:val="24"/>
                <w:sz w:val="28"/>
                <w:szCs w:val="28"/>
              </w:rPr>
              <w:t>:Liệt kê theo từng yêu cầu</w:t>
            </w:r>
          </w:p>
          <w:p w14:paraId="194EB473" w14:textId="77777777" w:rsidR="003C5EEF" w:rsidRPr="003C5EEF" w:rsidRDefault="003C5EEF" w:rsidP="003C5EEF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Theme="majorHAnsi" w:eastAsia="+mn-ea" w:hAnsiTheme="majorHAnsi" w:cstheme="majorHAnsi"/>
                <w:bCs/>
                <w:i/>
                <w:iCs/>
                <w:color w:val="000000" w:themeColor="text1"/>
                <w:kern w:val="24"/>
                <w:sz w:val="28"/>
                <w:szCs w:val="28"/>
              </w:rPr>
            </w:pPr>
            <w:r w:rsidRPr="003C5EEF">
              <w:rPr>
                <w:rFonts w:asciiTheme="majorHAnsi" w:eastAsia="+mn-ea" w:hAnsiTheme="majorHAnsi" w:cstheme="majorHAnsi"/>
                <w:bCs/>
                <w:i/>
                <w:iCs/>
                <w:color w:val="000000" w:themeColor="text1"/>
                <w:kern w:val="24"/>
                <w:sz w:val="28"/>
                <w:szCs w:val="28"/>
              </w:rPr>
              <w:t>Vật thể tự nhiên : Chất</w:t>
            </w:r>
          </w:p>
          <w:p w14:paraId="7B6D5E7D" w14:textId="77777777" w:rsidR="003C5EEF" w:rsidRPr="003C5EEF" w:rsidRDefault="003C5EEF" w:rsidP="003C5EEF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</w:pPr>
            <w:r w:rsidRPr="003C5EEF">
              <w:rPr>
                <w:rFonts w:asciiTheme="majorHAnsi" w:eastAsia="+mn-ea" w:hAnsiTheme="majorHAnsi" w:cstheme="majorHAnsi"/>
                <w:bCs/>
                <w:i/>
                <w:iCs/>
                <w:color w:val="000000" w:themeColor="text1"/>
                <w:kern w:val="24"/>
                <w:sz w:val="28"/>
                <w:szCs w:val="28"/>
              </w:rPr>
              <w:t>Chất: nước, axit nitric</w:t>
            </w:r>
          </w:p>
          <w:p w14:paraId="2DCEE2E3" w14:textId="77777777" w:rsidR="003C5EEF" w:rsidRPr="003C5EEF" w:rsidRDefault="003C5EEF" w:rsidP="003C5EEF">
            <w:pPr>
              <w:spacing w:line="360" w:lineRule="auto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3C5EEF">
              <w:rPr>
                <w:rFonts w:asciiTheme="majorHAnsi" w:eastAsia="Times New Roman" w:hAnsiTheme="majorHAnsi" w:cstheme="majorHAnsi"/>
                <w:b/>
                <w:color w:val="FF0000"/>
                <w:sz w:val="28"/>
                <w:szCs w:val="28"/>
                <w:u w:val="single"/>
              </w:rPr>
              <w:t xml:space="preserve">Bài 5: </w:t>
            </w:r>
            <w:r w:rsidRPr="003C5EEF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8"/>
                <w:szCs w:val="28"/>
              </w:rPr>
              <w:t>Cho biết khí carbon dioxide (CO</w:t>
            </w:r>
            <w:r w:rsidRPr="003C5EEF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3C5EEF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8"/>
                <w:szCs w:val="28"/>
              </w:rPr>
              <w:t>) làm đục nước vôi trong (Calcium hydroxide) Ca(OH)</w:t>
            </w:r>
            <w:r w:rsidRPr="003C5EEF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8"/>
                <w:szCs w:val="28"/>
                <w:vertAlign w:val="subscript"/>
              </w:rPr>
              <w:t>2</w:t>
            </w:r>
            <w:r w:rsidRPr="003C5EEF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. </w:t>
            </w:r>
          </w:p>
          <w:p w14:paraId="74E2F381" w14:textId="77777777" w:rsidR="003C5EEF" w:rsidRPr="003C5EEF" w:rsidRDefault="003C5EEF" w:rsidP="003C5EEF">
            <w:pPr>
              <w:spacing w:line="360" w:lineRule="auto"/>
              <w:jc w:val="center"/>
              <w:rPr>
                <w:rFonts w:asciiTheme="majorHAnsi" w:eastAsia="Times New Roman" w:hAnsiTheme="majorHAnsi" w:cstheme="majorHAnsi"/>
                <w:b/>
                <w:color w:val="FF0000"/>
                <w:sz w:val="28"/>
                <w:szCs w:val="28"/>
                <w:u w:val="single"/>
              </w:rPr>
            </w:pPr>
            <w:r w:rsidRPr="003C5EEF">
              <w:rPr>
                <w:rFonts w:asciiTheme="majorHAnsi" w:eastAsia="Times New Roman" w:hAnsiTheme="majorHAnsi" w:cstheme="majorHAnsi"/>
                <w:b/>
                <w:bCs/>
                <w:color w:val="0000FF"/>
                <w:sz w:val="28"/>
                <w:szCs w:val="28"/>
              </w:rPr>
              <w:t>Làm thế nào có thể nhận biết được khí này trong hơi thở của chúng ta?</w:t>
            </w:r>
          </w:p>
          <w:p w14:paraId="63F29F43" w14:textId="6E8AA6C9" w:rsidR="003C5EEF" w:rsidRPr="003C5EEF" w:rsidRDefault="003C5EEF" w:rsidP="003C5EEF">
            <w:pPr>
              <w:spacing w:line="360" w:lineRule="auto"/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</w:pPr>
            <w:r w:rsidRPr="003C5EEF">
              <w:rPr>
                <w:rFonts w:asciiTheme="majorHAnsi" w:eastAsia="Times New Roman" w:hAnsiTheme="majorHAnsi" w:cstheme="majorHAnsi"/>
                <w:b/>
                <w:bCs/>
                <w:color w:val="FF0000"/>
                <w:sz w:val="28"/>
                <w:szCs w:val="28"/>
                <w:u w:val="single"/>
              </w:rPr>
              <w:t>Bài 6:</w:t>
            </w:r>
            <w:r w:rsidRPr="003C5EEF">
              <w:rPr>
                <w:rFonts w:asciiTheme="majorHAnsi" w:eastAsia="Times New Roman" w:hAnsiTheme="majorHAnsi" w:cstheme="majorHAnsi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3C5EEF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8"/>
                <w:szCs w:val="28"/>
              </w:rPr>
              <w:t>Kim loại thiếc (Tin) Sn có nhiệt độ nóng chảy xác định là t</w:t>
            </w:r>
            <w:r w:rsidRPr="003C5EEF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0</w:t>
            </w:r>
            <w:r w:rsidRPr="003C5EEF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8"/>
                <w:szCs w:val="28"/>
                <w:vertAlign w:val="subscript"/>
              </w:rPr>
              <w:t xml:space="preserve">nc </w:t>
            </w:r>
            <w:r w:rsidRPr="003C5EEF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8"/>
                <w:szCs w:val="28"/>
              </w:rPr>
              <w:t>=232</w:t>
            </w:r>
            <w:r w:rsidRPr="003C5EEF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0</w:t>
            </w:r>
            <w:r w:rsidRPr="003C5EEF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8"/>
                <w:szCs w:val="28"/>
              </w:rPr>
              <w:t>C?</w:t>
            </w:r>
          </w:p>
          <w:p w14:paraId="6DD4B7E3" w14:textId="77777777" w:rsidR="003C5EEF" w:rsidRPr="003C5EEF" w:rsidRDefault="003C5EEF" w:rsidP="003C5EEF">
            <w:pPr>
              <w:pStyle w:val="ListParagraph"/>
              <w:spacing w:line="360" w:lineRule="auto"/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8"/>
                <w:szCs w:val="28"/>
              </w:rPr>
            </w:pPr>
            <w:r w:rsidRPr="003C5EEF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8"/>
                <w:szCs w:val="28"/>
              </w:rPr>
              <w:t>Thiếc hàn nóng chảy ở khoảng 180</w:t>
            </w:r>
            <w:r w:rsidRPr="003C5EEF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0</w:t>
            </w:r>
            <w:r w:rsidRPr="003C5EEF">
              <w:rPr>
                <w:rFonts w:asciiTheme="majorHAnsi" w:eastAsia="Times New Roman" w:hAnsiTheme="majorHAnsi" w:cstheme="majorHAnsi"/>
                <w:b/>
                <w:bCs/>
                <w:color w:val="000000" w:themeColor="text1"/>
                <w:sz w:val="28"/>
                <w:szCs w:val="28"/>
              </w:rPr>
              <w:t xml:space="preserve">C. </w:t>
            </w:r>
          </w:p>
          <w:p w14:paraId="36ADB197" w14:textId="582D7025" w:rsidR="00A608A5" w:rsidRPr="003C5EEF" w:rsidRDefault="003C5EEF" w:rsidP="003C5EEF">
            <w:pPr>
              <w:spacing w:line="360" w:lineRule="auto"/>
              <w:rPr>
                <w:rFonts w:asciiTheme="majorHAnsi" w:eastAsia="Times New Roman" w:hAnsiTheme="majorHAnsi" w:cstheme="majorHAnsi"/>
                <w:b/>
                <w:bCs/>
                <w:color w:val="0000FF"/>
                <w:sz w:val="28"/>
                <w:szCs w:val="28"/>
              </w:rPr>
            </w:pPr>
            <w:r w:rsidRPr="003C5EEF">
              <w:rPr>
                <w:rFonts w:asciiTheme="majorHAnsi" w:eastAsia="Times New Roman" w:hAnsiTheme="majorHAnsi" w:cstheme="majorHAnsi"/>
                <w:b/>
                <w:bCs/>
                <w:color w:val="0000FF"/>
                <w:sz w:val="28"/>
                <w:szCs w:val="28"/>
              </w:rPr>
              <w:t>Hãy cho biết thiếc hàn là chất tinh khiết hay hỗn hợp? Giải thích?</w:t>
            </w:r>
          </w:p>
        </w:tc>
      </w:tr>
    </w:tbl>
    <w:p w14:paraId="7234205A" w14:textId="77777777" w:rsidR="00A608A5" w:rsidRPr="003C5EEF" w:rsidRDefault="00A608A5" w:rsidP="00A608A5">
      <w:pPr>
        <w:rPr>
          <w:rFonts w:asciiTheme="majorHAnsi" w:hAnsiTheme="majorHAnsi" w:cstheme="majorHAnsi"/>
          <w:sz w:val="28"/>
          <w:szCs w:val="28"/>
        </w:rPr>
      </w:pPr>
    </w:p>
    <w:p w14:paraId="54CA2118" w14:textId="365227D8" w:rsidR="00A608A5" w:rsidRPr="003C5EEF" w:rsidRDefault="00A608A5" w:rsidP="00FA16A4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3C5EEF">
        <w:rPr>
          <w:rFonts w:asciiTheme="majorHAnsi" w:hAnsiTheme="majorHAnsi" w:cstheme="majorHAnsi"/>
          <w:b/>
          <w:bCs/>
          <w:sz w:val="28"/>
          <w:szCs w:val="28"/>
          <w:lang w:val="en-US"/>
        </w:rPr>
        <w:t>Học sinh ghi chép lại các câu hỏi t</w:t>
      </w:r>
      <w:r w:rsidRPr="003C5EEF">
        <w:rPr>
          <w:rFonts w:asciiTheme="majorHAnsi" w:hAnsiTheme="majorHAnsi" w:cstheme="majorHAnsi"/>
          <w:b/>
          <w:bCs/>
          <w:sz w:val="28"/>
          <w:szCs w:val="28"/>
        </w:rPr>
        <w:t>hắc mắc</w:t>
      </w:r>
      <w:r w:rsidRPr="003C5EEF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câng giải đáp</w:t>
      </w:r>
      <w:r w:rsidR="00FA16A4">
        <w:rPr>
          <w:rFonts w:asciiTheme="majorHAnsi" w:hAnsiTheme="majorHAnsi" w:cstheme="majorHAnsi"/>
          <w:b/>
          <w:bCs/>
          <w:sz w:val="28"/>
          <w:szCs w:val="28"/>
          <w:lang w:val="en-US"/>
        </w:rPr>
        <w:t xml:space="preserve"> chủ đề Chất</w:t>
      </w:r>
    </w:p>
    <w:p w14:paraId="69646E0F" w14:textId="77777777" w:rsidR="00A608A5" w:rsidRPr="003C5EEF" w:rsidRDefault="00A608A5" w:rsidP="00A608A5">
      <w:pPr>
        <w:rPr>
          <w:rFonts w:asciiTheme="majorHAnsi" w:hAnsiTheme="majorHAnsi" w:cstheme="majorHAnsi"/>
          <w:sz w:val="28"/>
          <w:szCs w:val="28"/>
        </w:rPr>
      </w:pPr>
      <w:r w:rsidRPr="003C5EEF">
        <w:rPr>
          <w:rFonts w:asciiTheme="majorHAnsi" w:hAnsiTheme="majorHAnsi" w:cstheme="majorHAnsi"/>
          <w:sz w:val="28"/>
          <w:szCs w:val="28"/>
        </w:rPr>
        <w:t>Lớp:</w:t>
      </w:r>
    </w:p>
    <w:p w14:paraId="4CDF1535" w14:textId="77777777" w:rsidR="00A608A5" w:rsidRPr="003C5EEF" w:rsidRDefault="00A608A5" w:rsidP="00A608A5">
      <w:pPr>
        <w:rPr>
          <w:rFonts w:asciiTheme="majorHAnsi" w:hAnsiTheme="majorHAnsi" w:cstheme="majorHAnsi"/>
          <w:sz w:val="28"/>
          <w:szCs w:val="28"/>
        </w:rPr>
      </w:pPr>
      <w:r w:rsidRPr="003C5EEF">
        <w:rPr>
          <w:rFonts w:asciiTheme="majorHAnsi" w:hAnsiTheme="majorHAnsi" w:cstheme="majorHAnsi"/>
          <w:sz w:val="28"/>
          <w:szCs w:val="28"/>
        </w:rPr>
        <w:t>Họ tên học sinh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A608A5" w:rsidRPr="003C5EEF" w14:paraId="5CF21A1F" w14:textId="77777777" w:rsidTr="00850544">
        <w:tc>
          <w:tcPr>
            <w:tcW w:w="1132" w:type="dxa"/>
          </w:tcPr>
          <w:p w14:paraId="4131DD57" w14:textId="77777777" w:rsidR="00A608A5" w:rsidRPr="003C5EEF" w:rsidRDefault="00A608A5" w:rsidP="00850544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3C5EEF">
              <w:rPr>
                <w:rFonts w:asciiTheme="majorHAnsi" w:hAnsiTheme="majorHAnsi" w:cstheme="majorHAnsi"/>
                <w:b/>
                <w:sz w:val="28"/>
                <w:szCs w:val="28"/>
              </w:rPr>
              <w:t>Môn học</w:t>
            </w:r>
          </w:p>
        </w:tc>
        <w:tc>
          <w:tcPr>
            <w:tcW w:w="4003" w:type="dxa"/>
          </w:tcPr>
          <w:p w14:paraId="31051811" w14:textId="77777777" w:rsidR="00A608A5" w:rsidRPr="003C5EEF" w:rsidRDefault="00A608A5" w:rsidP="00850544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3C5EEF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Nội dung học tập</w:t>
            </w:r>
          </w:p>
        </w:tc>
        <w:tc>
          <w:tcPr>
            <w:tcW w:w="4215" w:type="dxa"/>
          </w:tcPr>
          <w:p w14:paraId="2B790644" w14:textId="77777777" w:rsidR="00A608A5" w:rsidRPr="003C5EEF" w:rsidRDefault="00A608A5" w:rsidP="00850544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3C5EEF">
              <w:rPr>
                <w:rFonts w:asciiTheme="majorHAnsi" w:hAnsiTheme="majorHAnsi" w:cstheme="majorHAnsi"/>
                <w:b/>
                <w:sz w:val="28"/>
                <w:szCs w:val="28"/>
              </w:rPr>
              <w:t>Câu hỏi của học sinh</w:t>
            </w:r>
          </w:p>
        </w:tc>
      </w:tr>
      <w:tr w:rsidR="00A608A5" w:rsidRPr="003C5EEF" w14:paraId="1C142A14" w14:textId="77777777" w:rsidTr="00850544">
        <w:tc>
          <w:tcPr>
            <w:tcW w:w="1132" w:type="dxa"/>
          </w:tcPr>
          <w:p w14:paraId="4EE0F2AC" w14:textId="77777777" w:rsidR="00A608A5" w:rsidRPr="003C5EEF" w:rsidRDefault="00A608A5" w:rsidP="00850544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3C5EE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Hóa</w:t>
            </w:r>
          </w:p>
        </w:tc>
        <w:tc>
          <w:tcPr>
            <w:tcW w:w="4003" w:type="dxa"/>
          </w:tcPr>
          <w:p w14:paraId="26CAA167" w14:textId="20DD3853" w:rsidR="00A608A5" w:rsidRPr="003C5EEF" w:rsidRDefault="004741AE" w:rsidP="00850544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Chất</w:t>
            </w:r>
          </w:p>
        </w:tc>
        <w:tc>
          <w:tcPr>
            <w:tcW w:w="4215" w:type="dxa"/>
          </w:tcPr>
          <w:p w14:paraId="469EBBFE" w14:textId="77777777" w:rsidR="00A608A5" w:rsidRPr="003C5EEF" w:rsidRDefault="00A608A5" w:rsidP="0085054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C5EEF">
              <w:rPr>
                <w:rFonts w:asciiTheme="majorHAnsi" w:hAnsiTheme="majorHAnsi" w:cstheme="majorHAnsi"/>
                <w:sz w:val="28"/>
                <w:szCs w:val="28"/>
              </w:rPr>
              <w:t>1.</w:t>
            </w:r>
          </w:p>
          <w:p w14:paraId="529ED55E" w14:textId="77777777" w:rsidR="00A608A5" w:rsidRPr="003C5EEF" w:rsidRDefault="00A608A5" w:rsidP="0085054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C5EEF">
              <w:rPr>
                <w:rFonts w:asciiTheme="majorHAnsi" w:hAnsiTheme="majorHAnsi" w:cstheme="majorHAnsi"/>
                <w:sz w:val="28"/>
                <w:szCs w:val="28"/>
              </w:rPr>
              <w:t>2.</w:t>
            </w:r>
            <w:bookmarkStart w:id="0" w:name="_GoBack"/>
            <w:bookmarkEnd w:id="0"/>
          </w:p>
          <w:p w14:paraId="326C45AD" w14:textId="77777777" w:rsidR="00A608A5" w:rsidRPr="003C5EEF" w:rsidRDefault="00A608A5" w:rsidP="00850544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 w:rsidRPr="003C5EEF">
              <w:rPr>
                <w:rFonts w:asciiTheme="majorHAnsi" w:hAnsiTheme="majorHAnsi" w:cstheme="majorHAnsi"/>
                <w:sz w:val="28"/>
                <w:szCs w:val="28"/>
              </w:rPr>
              <w:t>3.</w:t>
            </w:r>
          </w:p>
          <w:p w14:paraId="7EB9BF1B" w14:textId="77777777" w:rsidR="00A608A5" w:rsidRPr="003C5EEF" w:rsidRDefault="00A608A5" w:rsidP="00850544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3C5EE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4.</w:t>
            </w:r>
          </w:p>
          <w:p w14:paraId="36E57707" w14:textId="77777777" w:rsidR="00A608A5" w:rsidRPr="003C5EEF" w:rsidRDefault="00A608A5" w:rsidP="00850544">
            <w:pPr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3C5EEF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5.</w:t>
            </w:r>
          </w:p>
        </w:tc>
      </w:tr>
    </w:tbl>
    <w:p w14:paraId="5B313286" w14:textId="77777777" w:rsidR="00A608A5" w:rsidRPr="00A153CC" w:rsidRDefault="00A608A5" w:rsidP="00A153CC">
      <w:pPr>
        <w:rPr>
          <w:rFonts w:asciiTheme="majorHAnsi" w:hAnsiTheme="majorHAnsi" w:cstheme="majorHAnsi"/>
          <w:sz w:val="28"/>
          <w:szCs w:val="28"/>
        </w:rPr>
      </w:pPr>
    </w:p>
    <w:sectPr w:rsidR="00A608A5" w:rsidRPr="00A153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502CA"/>
    <w:multiLevelType w:val="hybridMultilevel"/>
    <w:tmpl w:val="4B8CAB6A"/>
    <w:lvl w:ilvl="0" w:tplc="9482BB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5A4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2816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8E5B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A2C3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C8C5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EAA6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D827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F4C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8397699"/>
    <w:multiLevelType w:val="hybridMultilevel"/>
    <w:tmpl w:val="1E6699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40827"/>
    <w:multiLevelType w:val="hybridMultilevel"/>
    <w:tmpl w:val="DCAC4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559E1"/>
    <w:multiLevelType w:val="hybridMultilevel"/>
    <w:tmpl w:val="E04EBC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E599B"/>
    <w:multiLevelType w:val="hybridMultilevel"/>
    <w:tmpl w:val="B9965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A7055"/>
    <w:multiLevelType w:val="hybridMultilevel"/>
    <w:tmpl w:val="0104388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36648A"/>
    <w:multiLevelType w:val="hybridMultilevel"/>
    <w:tmpl w:val="4B4651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ED7903"/>
    <w:multiLevelType w:val="hybridMultilevel"/>
    <w:tmpl w:val="110A28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8B81BC5"/>
    <w:multiLevelType w:val="hybridMultilevel"/>
    <w:tmpl w:val="F48AEC36"/>
    <w:lvl w:ilvl="0" w:tplc="D36C5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9813BF"/>
    <w:multiLevelType w:val="hybridMultilevel"/>
    <w:tmpl w:val="39B2CA62"/>
    <w:lvl w:ilvl="0" w:tplc="76842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7"/>
  </w:num>
  <w:num w:numId="5">
    <w:abstractNumId w:val="8"/>
  </w:num>
  <w:num w:numId="6">
    <w:abstractNumId w:val="14"/>
  </w:num>
  <w:num w:numId="7">
    <w:abstractNumId w:val="13"/>
  </w:num>
  <w:num w:numId="8">
    <w:abstractNumId w:val="0"/>
  </w:num>
  <w:num w:numId="9">
    <w:abstractNumId w:val="5"/>
  </w:num>
  <w:num w:numId="10">
    <w:abstractNumId w:val="4"/>
  </w:num>
  <w:num w:numId="11">
    <w:abstractNumId w:val="1"/>
  </w:num>
  <w:num w:numId="12">
    <w:abstractNumId w:val="6"/>
  </w:num>
  <w:num w:numId="13">
    <w:abstractNumId w:val="12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91"/>
    <w:rsid w:val="00012222"/>
    <w:rsid w:val="00017A66"/>
    <w:rsid w:val="00051491"/>
    <w:rsid w:val="00090776"/>
    <w:rsid w:val="000F3F6E"/>
    <w:rsid w:val="001D7CA3"/>
    <w:rsid w:val="00226E00"/>
    <w:rsid w:val="00250D31"/>
    <w:rsid w:val="0025559E"/>
    <w:rsid w:val="0026131A"/>
    <w:rsid w:val="00262188"/>
    <w:rsid w:val="0026788B"/>
    <w:rsid w:val="002C0D80"/>
    <w:rsid w:val="002C3450"/>
    <w:rsid w:val="002C7167"/>
    <w:rsid w:val="002E760A"/>
    <w:rsid w:val="00332BCB"/>
    <w:rsid w:val="003649EA"/>
    <w:rsid w:val="00384BBB"/>
    <w:rsid w:val="003A46CF"/>
    <w:rsid w:val="003C0E3F"/>
    <w:rsid w:val="003C4CDF"/>
    <w:rsid w:val="003C5EEF"/>
    <w:rsid w:val="003F7260"/>
    <w:rsid w:val="00436B6F"/>
    <w:rsid w:val="00467D75"/>
    <w:rsid w:val="004741AE"/>
    <w:rsid w:val="004A57D8"/>
    <w:rsid w:val="004A7F8F"/>
    <w:rsid w:val="004E1B91"/>
    <w:rsid w:val="004F455E"/>
    <w:rsid w:val="004F5EFE"/>
    <w:rsid w:val="00581472"/>
    <w:rsid w:val="00596446"/>
    <w:rsid w:val="005D2D01"/>
    <w:rsid w:val="005F04AF"/>
    <w:rsid w:val="00627FC9"/>
    <w:rsid w:val="006615E3"/>
    <w:rsid w:val="00686BEA"/>
    <w:rsid w:val="0069313A"/>
    <w:rsid w:val="006C416D"/>
    <w:rsid w:val="006D20E2"/>
    <w:rsid w:val="006E7B3C"/>
    <w:rsid w:val="007058C4"/>
    <w:rsid w:val="0075651C"/>
    <w:rsid w:val="008A7E17"/>
    <w:rsid w:val="008C53AF"/>
    <w:rsid w:val="008D0403"/>
    <w:rsid w:val="0098532C"/>
    <w:rsid w:val="009C2802"/>
    <w:rsid w:val="009C6FA1"/>
    <w:rsid w:val="00A07D0F"/>
    <w:rsid w:val="00A153CC"/>
    <w:rsid w:val="00A608A5"/>
    <w:rsid w:val="00B57C04"/>
    <w:rsid w:val="00B6042D"/>
    <w:rsid w:val="00B77016"/>
    <w:rsid w:val="00BA4492"/>
    <w:rsid w:val="00BB11F9"/>
    <w:rsid w:val="00BC1B1D"/>
    <w:rsid w:val="00C81C87"/>
    <w:rsid w:val="00CC6B90"/>
    <w:rsid w:val="00CD03CE"/>
    <w:rsid w:val="00CF1ADE"/>
    <w:rsid w:val="00D0704B"/>
    <w:rsid w:val="00D47CD8"/>
    <w:rsid w:val="00D836BC"/>
    <w:rsid w:val="00D85290"/>
    <w:rsid w:val="00D94757"/>
    <w:rsid w:val="00DC5855"/>
    <w:rsid w:val="00E06270"/>
    <w:rsid w:val="00E171E1"/>
    <w:rsid w:val="00E311B0"/>
    <w:rsid w:val="00E72044"/>
    <w:rsid w:val="00E83E32"/>
    <w:rsid w:val="00EC7A54"/>
    <w:rsid w:val="00EF4DFE"/>
    <w:rsid w:val="00F223F1"/>
    <w:rsid w:val="00F33514"/>
    <w:rsid w:val="00F3404A"/>
    <w:rsid w:val="00F96182"/>
    <w:rsid w:val="00F97749"/>
    <w:rsid w:val="00FA16A4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4947"/>
  <w15:docId w15:val="{B8000F4A-5A6E-49B0-97E3-3B018A7A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C5EEF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CB0FF-5BCF-43EE-9F16-058FC47FE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Windows 10 Version 2</cp:lastModifiedBy>
  <cp:revision>7</cp:revision>
  <dcterms:created xsi:type="dcterms:W3CDTF">2021-09-06T14:35:00Z</dcterms:created>
  <dcterms:modified xsi:type="dcterms:W3CDTF">2021-09-07T03:17:00Z</dcterms:modified>
</cp:coreProperties>
</file>