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CB5A23D" w:rsidR="00326E8A" w:rsidRPr="002461F9" w:rsidRDefault="00326E8A" w:rsidP="00326E8A">
      <w:pPr>
        <w:jc w:val="center"/>
        <w:rPr>
          <w:b/>
          <w:bCs/>
          <w:szCs w:val="28"/>
        </w:rPr>
      </w:pPr>
      <w:r w:rsidRPr="002461F9">
        <w:rPr>
          <w:b/>
          <w:bCs/>
          <w:szCs w:val="28"/>
        </w:rPr>
        <w:t xml:space="preserve">Phụ lục </w:t>
      </w:r>
      <w:r w:rsidR="002B620C" w:rsidRPr="002461F9">
        <w:rPr>
          <w:b/>
          <w:bCs/>
          <w:szCs w:val="28"/>
        </w:rPr>
        <w:t>III</w:t>
      </w:r>
    </w:p>
    <w:p w14:paraId="3F1DE76F" w14:textId="3020D0FC" w:rsidR="002B620C" w:rsidRPr="002461F9" w:rsidRDefault="002B620C" w:rsidP="00326E8A">
      <w:pPr>
        <w:jc w:val="center"/>
        <w:rPr>
          <w:b/>
          <w:szCs w:val="28"/>
        </w:rPr>
      </w:pPr>
      <w:r w:rsidRPr="002461F9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2461F9" w:rsidRDefault="002B620C" w:rsidP="002B620C">
      <w:pPr>
        <w:jc w:val="center"/>
        <w:rPr>
          <w:bCs/>
          <w:szCs w:val="28"/>
        </w:rPr>
      </w:pPr>
      <w:r w:rsidRPr="002461F9">
        <w:rPr>
          <w:bCs/>
          <w:szCs w:val="28"/>
        </w:rPr>
        <w:t>(</w:t>
      </w:r>
      <w:r w:rsidRPr="002461F9">
        <w:rPr>
          <w:bCs/>
          <w:i/>
          <w:szCs w:val="28"/>
        </w:rPr>
        <w:t xml:space="preserve">Kèm </w:t>
      </w:r>
      <w:proofErr w:type="gramStart"/>
      <w:r w:rsidRPr="002461F9">
        <w:rPr>
          <w:bCs/>
          <w:i/>
          <w:szCs w:val="28"/>
        </w:rPr>
        <w:t>theo</w:t>
      </w:r>
      <w:proofErr w:type="gramEnd"/>
      <w:r w:rsidRPr="002461F9">
        <w:rPr>
          <w:bCs/>
          <w:i/>
          <w:szCs w:val="28"/>
        </w:rPr>
        <w:t xml:space="preserve"> Công văn số </w:t>
      </w:r>
      <w:r w:rsidR="00D90AD3" w:rsidRPr="002461F9">
        <w:rPr>
          <w:bCs/>
          <w:i/>
          <w:szCs w:val="28"/>
        </w:rPr>
        <w:t>5512</w:t>
      </w:r>
      <w:r w:rsidRPr="002461F9">
        <w:rPr>
          <w:bCs/>
          <w:i/>
          <w:szCs w:val="28"/>
        </w:rPr>
        <w:t xml:space="preserve">/BGDĐT-GDTrH ngày </w:t>
      </w:r>
      <w:r w:rsidR="00D90AD3" w:rsidRPr="002461F9">
        <w:rPr>
          <w:bCs/>
          <w:i/>
          <w:szCs w:val="28"/>
        </w:rPr>
        <w:t>18</w:t>
      </w:r>
      <w:r w:rsidRPr="002461F9">
        <w:rPr>
          <w:bCs/>
          <w:i/>
          <w:szCs w:val="28"/>
        </w:rPr>
        <w:t xml:space="preserve"> tháng 12 năm 2020 của Bộ GDĐT</w:t>
      </w:r>
      <w:r w:rsidRPr="002461F9">
        <w:rPr>
          <w:bCs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2461F9" w14:paraId="48FB1789" w14:textId="77777777" w:rsidTr="00ED1FEE">
        <w:tc>
          <w:tcPr>
            <w:tcW w:w="6516" w:type="dxa"/>
          </w:tcPr>
          <w:p w14:paraId="00C89873" w14:textId="264190E2" w:rsidR="00ED1FEE" w:rsidRPr="002461F9" w:rsidRDefault="00ED1FEE" w:rsidP="00ED1FEE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b/>
                <w:bCs/>
                <w:szCs w:val="28"/>
              </w:rPr>
              <w:t>TRƯỜNG</w:t>
            </w:r>
            <w:r w:rsidRPr="002461F9">
              <w:rPr>
                <w:b/>
                <w:bCs/>
                <w:szCs w:val="28"/>
                <w:lang w:val="vi-VN"/>
              </w:rPr>
              <w:t>:</w:t>
            </w:r>
            <w:r w:rsidR="002F35E4" w:rsidRPr="002461F9">
              <w:rPr>
                <w:b/>
                <w:bCs/>
                <w:szCs w:val="28"/>
              </w:rPr>
              <w:t xml:space="preserve"> THCS THẠNH MỸ LỢI</w:t>
            </w:r>
            <w:r w:rsidRPr="002461F9">
              <w:rPr>
                <w:b/>
                <w:bCs/>
                <w:szCs w:val="28"/>
                <w:lang w:val="vi-VN"/>
              </w:rPr>
              <w:t xml:space="preserve"> </w:t>
            </w:r>
          </w:p>
          <w:p w14:paraId="2A8D3724" w14:textId="08706E56" w:rsidR="00ED1FEE" w:rsidRPr="002461F9" w:rsidRDefault="00ED1FEE" w:rsidP="00ED1FEE">
            <w:pPr>
              <w:jc w:val="center"/>
              <w:rPr>
                <w:szCs w:val="28"/>
              </w:rPr>
            </w:pPr>
            <w:r w:rsidRPr="002461F9">
              <w:rPr>
                <w:b/>
                <w:bCs/>
                <w:szCs w:val="28"/>
                <w:lang w:val="vi-VN"/>
              </w:rPr>
              <w:t xml:space="preserve">TỔ: </w:t>
            </w:r>
            <w:r w:rsidR="002F35E4" w:rsidRPr="002461F9">
              <w:rPr>
                <w:b/>
                <w:szCs w:val="28"/>
              </w:rPr>
              <w:t>KHOA HỌC TỰ NHIÊN</w:t>
            </w:r>
          </w:p>
          <w:p w14:paraId="5572183B" w14:textId="7FCCFD20" w:rsidR="00ED1FEE" w:rsidRPr="00C50D7C" w:rsidRDefault="00ED1FEE" w:rsidP="00C50D7C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 xml:space="preserve">Họ và tên giáo viên: </w:t>
            </w:r>
            <w:r w:rsidR="00C50D7C" w:rsidRPr="00C50D7C">
              <w:rPr>
                <w:b/>
                <w:bCs/>
                <w:szCs w:val="28"/>
              </w:rPr>
              <w:t>PHẠM THỊ THU HƯƠNG</w:t>
            </w:r>
          </w:p>
        </w:tc>
        <w:tc>
          <w:tcPr>
            <w:tcW w:w="8046" w:type="dxa"/>
          </w:tcPr>
          <w:p w14:paraId="15186F02" w14:textId="780D3DB6" w:rsidR="00ED1FEE" w:rsidRPr="002461F9" w:rsidRDefault="00ED1FEE" w:rsidP="00ED1FE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2461F9">
              <w:rPr>
                <w:b/>
                <w:bCs/>
                <w:szCs w:val="28"/>
              </w:rPr>
              <w:t>CỘNG</w:t>
            </w:r>
            <w:r w:rsidRPr="002461F9">
              <w:rPr>
                <w:b/>
                <w:bCs/>
                <w:szCs w:val="28"/>
                <w:lang w:val="vi-VN"/>
              </w:rPr>
              <w:t xml:space="preserve"> </w:t>
            </w:r>
            <w:r w:rsidR="00D0178F" w:rsidRPr="002461F9">
              <w:rPr>
                <w:b/>
                <w:bCs/>
                <w:szCs w:val="28"/>
                <w:lang w:val="vi-VN"/>
              </w:rPr>
              <w:t xml:space="preserve">HÒA </w:t>
            </w:r>
            <w:r w:rsidRPr="002461F9">
              <w:rPr>
                <w:b/>
                <w:bCs/>
                <w:szCs w:val="28"/>
                <w:lang w:val="vi-VN"/>
              </w:rPr>
              <w:t>XÃ HỘI CHỦ NGHĨA VIỆT NAM</w:t>
            </w:r>
          </w:p>
          <w:p w14:paraId="65675A2B" w14:textId="77777777" w:rsidR="00ED1FEE" w:rsidRPr="002461F9" w:rsidRDefault="00ED1FEE" w:rsidP="00ED1FEE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2461F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F83806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461F9">
              <w:rPr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2461F9" w:rsidRDefault="00ED1FEE" w:rsidP="00ED1FEE">
      <w:pPr>
        <w:jc w:val="center"/>
        <w:rPr>
          <w:b/>
          <w:bCs/>
          <w:szCs w:val="28"/>
        </w:rPr>
      </w:pPr>
      <w:r w:rsidRPr="002461F9">
        <w:rPr>
          <w:b/>
          <w:bCs/>
          <w:szCs w:val="28"/>
        </w:rPr>
        <w:t>KẾ</w:t>
      </w:r>
      <w:r w:rsidRPr="002461F9">
        <w:rPr>
          <w:b/>
          <w:bCs/>
          <w:szCs w:val="28"/>
          <w:lang w:val="vi-VN"/>
        </w:rPr>
        <w:t xml:space="preserve"> HOẠCH </w:t>
      </w:r>
      <w:r w:rsidR="00893613" w:rsidRPr="002461F9">
        <w:rPr>
          <w:b/>
          <w:bCs/>
          <w:szCs w:val="28"/>
        </w:rPr>
        <w:t>GIÁO DỤC CỦA GIÁO VIÊN</w:t>
      </w:r>
    </w:p>
    <w:p w14:paraId="40C79E79" w14:textId="2E3B7265" w:rsidR="00ED1FEE" w:rsidRPr="002461F9" w:rsidRDefault="00430793" w:rsidP="00ED1FEE">
      <w:pPr>
        <w:jc w:val="center"/>
        <w:rPr>
          <w:b/>
          <w:bCs/>
          <w:szCs w:val="28"/>
        </w:rPr>
      </w:pPr>
      <w:r w:rsidRPr="002461F9">
        <w:rPr>
          <w:b/>
          <w:bCs/>
          <w:szCs w:val="28"/>
          <w:lang w:val="vi-VN"/>
        </w:rPr>
        <w:t>MÔN HỌC</w:t>
      </w:r>
      <w:r w:rsidR="00ED1FEE" w:rsidRPr="002461F9">
        <w:rPr>
          <w:b/>
          <w:bCs/>
          <w:szCs w:val="28"/>
          <w:lang w:val="vi-VN"/>
        </w:rPr>
        <w:t xml:space="preserve">/HOẠT ĐỘNG GIÁO DỤC </w:t>
      </w:r>
      <w:r w:rsidR="00C50D7C">
        <w:rPr>
          <w:b/>
          <w:bCs/>
          <w:szCs w:val="28"/>
        </w:rPr>
        <w:t>VẬT LÝ</w:t>
      </w:r>
      <w:r w:rsidR="00ED1FEE" w:rsidRPr="002461F9">
        <w:rPr>
          <w:b/>
          <w:bCs/>
          <w:szCs w:val="28"/>
          <w:lang w:val="vi-VN"/>
        </w:rPr>
        <w:t xml:space="preserve"> LỚ</w:t>
      </w:r>
      <w:r w:rsidR="002F35E4" w:rsidRPr="002461F9">
        <w:rPr>
          <w:b/>
          <w:bCs/>
          <w:szCs w:val="28"/>
          <w:lang w:val="vi-VN"/>
        </w:rPr>
        <w:t>P</w:t>
      </w:r>
      <w:r w:rsidR="002F35E4" w:rsidRPr="002461F9">
        <w:rPr>
          <w:b/>
          <w:bCs/>
          <w:szCs w:val="28"/>
        </w:rPr>
        <w:t xml:space="preserve"> </w:t>
      </w:r>
      <w:r w:rsidR="00C50D7C">
        <w:rPr>
          <w:b/>
          <w:bCs/>
          <w:szCs w:val="28"/>
        </w:rPr>
        <w:t>7, 8</w:t>
      </w:r>
      <w:r w:rsidR="002F35E4" w:rsidRPr="002461F9">
        <w:rPr>
          <w:b/>
          <w:bCs/>
          <w:szCs w:val="28"/>
        </w:rPr>
        <w:t>.</w:t>
      </w:r>
    </w:p>
    <w:p w14:paraId="45176578" w14:textId="05F579EC" w:rsidR="00ED1FEE" w:rsidRPr="002461F9" w:rsidRDefault="00ED1FEE" w:rsidP="00ED1FEE">
      <w:pPr>
        <w:jc w:val="center"/>
        <w:rPr>
          <w:szCs w:val="28"/>
          <w:lang w:val="vi-VN"/>
        </w:rPr>
      </w:pPr>
      <w:r w:rsidRPr="002461F9">
        <w:rPr>
          <w:szCs w:val="28"/>
          <w:lang w:val="vi-VN"/>
        </w:rPr>
        <w:t>(Năm họ</w:t>
      </w:r>
      <w:r w:rsidR="002F35E4" w:rsidRPr="002461F9">
        <w:rPr>
          <w:szCs w:val="28"/>
          <w:lang w:val="vi-VN"/>
        </w:rPr>
        <w:t>c 20</w:t>
      </w:r>
      <w:r w:rsidR="002F35E4" w:rsidRPr="002461F9">
        <w:rPr>
          <w:szCs w:val="28"/>
        </w:rPr>
        <w:t>21</w:t>
      </w:r>
      <w:r w:rsidRPr="002461F9">
        <w:rPr>
          <w:szCs w:val="28"/>
          <w:lang w:val="vi-VN"/>
        </w:rPr>
        <w:t xml:space="preserve"> - 20</w:t>
      </w:r>
      <w:r w:rsidR="002F35E4" w:rsidRPr="002461F9">
        <w:rPr>
          <w:szCs w:val="28"/>
        </w:rPr>
        <w:t>22</w:t>
      </w:r>
      <w:r w:rsidRPr="002461F9">
        <w:rPr>
          <w:szCs w:val="28"/>
          <w:lang w:val="vi-VN"/>
        </w:rPr>
        <w:t>)</w:t>
      </w:r>
    </w:p>
    <w:p w14:paraId="6F9FACEE" w14:textId="1049A6B7" w:rsidR="00A045AB" w:rsidRPr="002461F9" w:rsidRDefault="00D96C9D" w:rsidP="00ED1FEE">
      <w:pPr>
        <w:ind w:firstLine="567"/>
        <w:jc w:val="both"/>
        <w:rPr>
          <w:b/>
          <w:bCs/>
          <w:szCs w:val="28"/>
          <w:lang w:val="vi-VN"/>
        </w:rPr>
      </w:pPr>
      <w:r w:rsidRPr="002461F9">
        <w:rPr>
          <w:b/>
          <w:bCs/>
          <w:szCs w:val="28"/>
          <w:lang w:val="vi-VN"/>
        </w:rPr>
        <w:t>I. Kế hoạch dạy học</w:t>
      </w:r>
    </w:p>
    <w:p w14:paraId="2DCF77B9" w14:textId="6AAB108A" w:rsidR="000F5317" w:rsidRPr="002461F9" w:rsidRDefault="000F5317" w:rsidP="000F5317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 w:val="28"/>
          <w:szCs w:val="28"/>
          <w:lang w:val="nb-NO"/>
        </w:rPr>
      </w:pPr>
      <w:r w:rsidRPr="002461F9">
        <w:rPr>
          <w:b/>
          <w:iCs/>
          <w:color w:val="000000"/>
          <w:sz w:val="28"/>
          <w:szCs w:val="28"/>
          <w:lang w:val="nb-NO"/>
        </w:rPr>
        <w:t xml:space="preserve">KẾ HOẠCH GIẢNG DẠY VẬT LÝ </w:t>
      </w:r>
      <w:r>
        <w:rPr>
          <w:b/>
          <w:iCs/>
          <w:color w:val="000000"/>
          <w:sz w:val="28"/>
          <w:szCs w:val="28"/>
          <w:lang w:val="nb-NO"/>
        </w:rPr>
        <w:t>7</w:t>
      </w:r>
    </w:p>
    <w:p w14:paraId="1A210C17" w14:textId="77777777" w:rsidR="00C85964" w:rsidRPr="002461F9" w:rsidRDefault="00C85964" w:rsidP="00C172DF">
      <w:pPr>
        <w:ind w:left="567"/>
        <w:jc w:val="both"/>
        <w:rPr>
          <w:i/>
          <w:iCs/>
          <w:szCs w:val="28"/>
        </w:rPr>
      </w:pPr>
    </w:p>
    <w:tbl>
      <w:tblPr>
        <w:tblW w:w="151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845"/>
        <w:gridCol w:w="786"/>
        <w:gridCol w:w="756"/>
        <w:gridCol w:w="1170"/>
        <w:gridCol w:w="3210"/>
        <w:gridCol w:w="1134"/>
        <w:gridCol w:w="3507"/>
        <w:gridCol w:w="1025"/>
      </w:tblGrid>
      <w:tr w:rsidR="00A37B00" w:rsidRPr="002461F9" w14:paraId="5A3BB050" w14:textId="2F237322" w:rsidTr="000F5317">
        <w:trPr>
          <w:trHeight w:val="510"/>
        </w:trPr>
        <w:tc>
          <w:tcPr>
            <w:tcW w:w="746" w:type="dxa"/>
            <w:shd w:val="clear" w:color="auto" w:fill="FFFFFF"/>
          </w:tcPr>
          <w:p w14:paraId="3ECD0E75" w14:textId="57B4127F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STT</w:t>
            </w:r>
          </w:p>
        </w:tc>
        <w:tc>
          <w:tcPr>
            <w:tcW w:w="2845" w:type="dxa"/>
            <w:shd w:val="clear" w:color="auto" w:fill="FFFFFF"/>
          </w:tcPr>
          <w:p w14:paraId="591F1D4F" w14:textId="5A14C3CD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Tên chủ đề</w:t>
            </w:r>
          </w:p>
        </w:tc>
        <w:tc>
          <w:tcPr>
            <w:tcW w:w="786" w:type="dxa"/>
            <w:shd w:val="clear" w:color="auto" w:fill="FFFFFF"/>
          </w:tcPr>
          <w:p w14:paraId="5DA1C6B7" w14:textId="363D8F73" w:rsidR="00132749" w:rsidRPr="002461F9" w:rsidRDefault="00132749" w:rsidP="00CB11B4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Bài học</w:t>
            </w:r>
          </w:p>
          <w:p w14:paraId="08A9209C" w14:textId="2251306D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(1)</w:t>
            </w:r>
          </w:p>
        </w:tc>
        <w:tc>
          <w:tcPr>
            <w:tcW w:w="756" w:type="dxa"/>
            <w:shd w:val="clear" w:color="auto" w:fill="FFFFFF"/>
          </w:tcPr>
          <w:p w14:paraId="5B414474" w14:textId="77777777" w:rsidR="00132749" w:rsidRPr="002461F9" w:rsidRDefault="00132749" w:rsidP="00CB11B4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Số tiết</w:t>
            </w:r>
          </w:p>
          <w:p w14:paraId="4A507F8E" w14:textId="71EC05C8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(2)</w:t>
            </w:r>
          </w:p>
        </w:tc>
        <w:tc>
          <w:tcPr>
            <w:tcW w:w="1170" w:type="dxa"/>
            <w:shd w:val="clear" w:color="auto" w:fill="FFFFFF"/>
            <w:noWrap/>
            <w:vAlign w:val="bottom"/>
          </w:tcPr>
          <w:p w14:paraId="0B7C71E3" w14:textId="77777777" w:rsidR="00132749" w:rsidRPr="002461F9" w:rsidRDefault="00132749" w:rsidP="00CB11B4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Thời điểm</w:t>
            </w:r>
          </w:p>
          <w:p w14:paraId="0900B43B" w14:textId="21C1A581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(3)</w:t>
            </w:r>
          </w:p>
        </w:tc>
        <w:tc>
          <w:tcPr>
            <w:tcW w:w="3210" w:type="dxa"/>
            <w:shd w:val="clear" w:color="auto" w:fill="FFFFFF"/>
            <w:noWrap/>
            <w:vAlign w:val="bottom"/>
          </w:tcPr>
          <w:p w14:paraId="4F695E40" w14:textId="77777777" w:rsidR="00132749" w:rsidRPr="002461F9" w:rsidRDefault="00132749" w:rsidP="00CB11B4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Thiết bị dạy học</w:t>
            </w:r>
          </w:p>
          <w:p w14:paraId="586ADC4A" w14:textId="59213769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(4)</w:t>
            </w:r>
          </w:p>
        </w:tc>
        <w:tc>
          <w:tcPr>
            <w:tcW w:w="1134" w:type="dxa"/>
            <w:shd w:val="clear" w:color="auto" w:fill="FFFFFF"/>
          </w:tcPr>
          <w:p w14:paraId="52EAF4D9" w14:textId="77777777" w:rsidR="00132749" w:rsidRPr="002461F9" w:rsidRDefault="00132749" w:rsidP="00CB11B4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Địa điểm dạy học</w:t>
            </w:r>
          </w:p>
          <w:p w14:paraId="71DA38DF" w14:textId="1AC0128F" w:rsidR="00132749" w:rsidRPr="002461F9" w:rsidRDefault="00132749" w:rsidP="00CB11B4">
            <w:pPr>
              <w:jc w:val="center"/>
              <w:rPr>
                <w:b/>
                <w:bCs/>
                <w:iCs/>
                <w:szCs w:val="28"/>
                <w:lang w:val="pt-BR"/>
              </w:rPr>
            </w:pPr>
            <w:r w:rsidRPr="002461F9">
              <w:rPr>
                <w:szCs w:val="28"/>
                <w:lang w:val="vi-VN"/>
              </w:rPr>
              <w:t>(5)</w:t>
            </w:r>
          </w:p>
        </w:tc>
        <w:tc>
          <w:tcPr>
            <w:tcW w:w="3507" w:type="dxa"/>
            <w:shd w:val="clear" w:color="auto" w:fill="FFFFFF"/>
            <w:noWrap/>
            <w:vAlign w:val="bottom"/>
          </w:tcPr>
          <w:p w14:paraId="1691D66E" w14:textId="6BF99E46" w:rsidR="00132749" w:rsidRPr="002461F9" w:rsidRDefault="00132749" w:rsidP="00CB11B4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iCs/>
                <w:szCs w:val="28"/>
                <w:lang w:val="pt-BR"/>
              </w:rPr>
              <w:t>Nội dung điều chỉnh, hướng dẫn thực hiện (</w:t>
            </w:r>
            <w:r w:rsidRPr="002461F9">
              <w:rPr>
                <w:i/>
                <w:szCs w:val="28"/>
              </w:rPr>
              <w:t>Công văn số 3280)</w:t>
            </w:r>
          </w:p>
        </w:tc>
        <w:tc>
          <w:tcPr>
            <w:tcW w:w="1025" w:type="dxa"/>
            <w:shd w:val="clear" w:color="auto" w:fill="FFFFFF"/>
          </w:tcPr>
          <w:p w14:paraId="7E04A63B" w14:textId="066DCDF3" w:rsidR="00132749" w:rsidRPr="002461F9" w:rsidRDefault="00132749" w:rsidP="00CB11B4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Ghi chú</w:t>
            </w:r>
          </w:p>
        </w:tc>
      </w:tr>
      <w:tr w:rsidR="00A37B00" w:rsidRPr="002461F9" w14:paraId="4E08E61F" w14:textId="136A2D95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1CBD915E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369F404D" w14:textId="2AC51A2B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1: Nhận biết ánh sáng. Nguồn sáng và vật sáng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5D81311A" w14:textId="6E8194E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0F79BA1C" w14:textId="4C76C141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3EE7C242" w14:textId="588A5BC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1A00796A" w14:textId="25536ED2" w:rsidR="003C69F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>Hộp thủy tinh kín chứa khói, đèn 1 khe sáng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264B491D" w14:textId="4FB28574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1F3E88AA" w14:textId="44050ED8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6B636240" w14:textId="7F60CDE9" w:rsidR="00080FD5" w:rsidRPr="002461F9" w:rsidRDefault="00F81D3D" w:rsidP="00A37B00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="00080FD5" w:rsidRPr="002461F9">
              <w:rPr>
                <w:szCs w:val="28"/>
              </w:rPr>
              <w:t>(hỏi – đáp)</w:t>
            </w:r>
          </w:p>
        </w:tc>
      </w:tr>
      <w:tr w:rsidR="00A37B00" w:rsidRPr="002461F9" w14:paraId="7C43703E" w14:textId="5EBD2922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2240624C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436B5D9E" w14:textId="6689B18C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 xml:space="preserve">Chủ đề 2+3: Sự truyền ánh sáng. Ứng dụng </w:t>
            </w:r>
            <w:r w:rsidRPr="002461F9">
              <w:rPr>
                <w:bCs/>
                <w:szCs w:val="28"/>
              </w:rPr>
              <w:lastRenderedPageBreak/>
              <w:t>định luật truyền thẳng của ánh sáng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4976A36C" w14:textId="7C39C0F2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3D4B8B8E" w14:textId="02E0C83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46711C3C" w14:textId="51A50660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2,3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7A124754" w14:textId="68179A6B" w:rsidR="003C69F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</w:t>
            </w:r>
            <w:r w:rsidR="003C69FC" w:rsidRPr="002461F9">
              <w:rPr>
                <w:szCs w:val="28"/>
              </w:rPr>
              <w:t>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>3 tấm bìa có đục lỗ giống nhau.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 xml:space="preserve">Đèn để </w:t>
            </w:r>
            <w:r w:rsidR="003C69FC" w:rsidRPr="002461F9">
              <w:rPr>
                <w:szCs w:val="28"/>
              </w:rPr>
              <w:lastRenderedPageBreak/>
              <w:t>tạo các loại chùm sáng.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5330FD3" w14:textId="629961D8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lastRenderedPageBreak/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2A476311" w14:textId="240C8E38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Mục III (chủ đề 2 và 3). Vận </w:t>
            </w:r>
            <w:proofErr w:type="gramStart"/>
            <w:r w:rsidRPr="002461F9">
              <w:rPr>
                <w:szCs w:val="28"/>
              </w:rPr>
              <w:t>dụng .</w:t>
            </w:r>
            <w:proofErr w:type="gramEnd"/>
            <w:r w:rsidRPr="002461F9">
              <w:rPr>
                <w:szCs w:val="28"/>
              </w:rPr>
              <w:t xml:space="preserve"> </w:t>
            </w:r>
            <w:r w:rsidR="008F59FE" w:rsidRPr="002461F9">
              <w:rPr>
                <w:szCs w:val="28"/>
              </w:rPr>
              <w:t>HS tự học</w:t>
            </w:r>
            <w:r w:rsidRPr="002461F9">
              <w:rPr>
                <w:szCs w:val="28"/>
              </w:rPr>
              <w:t xml:space="preserve"> có hướng </w:t>
            </w:r>
            <w:r w:rsidRPr="002461F9">
              <w:rPr>
                <w:szCs w:val="28"/>
              </w:rPr>
              <w:lastRenderedPageBreak/>
              <w:t>dẫn</w:t>
            </w:r>
          </w:p>
        </w:tc>
        <w:tc>
          <w:tcPr>
            <w:tcW w:w="1025" w:type="dxa"/>
            <w:shd w:val="clear" w:color="000000" w:fill="FFFFFF"/>
          </w:tcPr>
          <w:p w14:paraId="19DFEF2C" w14:textId="046C3BDD" w:rsidR="00080FD5" w:rsidRPr="002461F9" w:rsidRDefault="00F81D3D" w:rsidP="00A37B00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lastRenderedPageBreak/>
              <w:t>ĐGTX</w:t>
            </w:r>
            <w:r w:rsidR="00A37B00">
              <w:rPr>
                <w:szCs w:val="28"/>
              </w:rPr>
              <w:t xml:space="preserve"> </w:t>
            </w:r>
            <w:r w:rsidR="00080FD5" w:rsidRPr="002461F9">
              <w:rPr>
                <w:szCs w:val="28"/>
              </w:rPr>
              <w:t>(hỏi-</w:t>
            </w:r>
            <w:r w:rsidR="00080FD5" w:rsidRPr="002461F9">
              <w:rPr>
                <w:szCs w:val="28"/>
              </w:rPr>
              <w:lastRenderedPageBreak/>
              <w:t>đáp)</w:t>
            </w:r>
          </w:p>
        </w:tc>
      </w:tr>
      <w:tr w:rsidR="00A37B00" w:rsidRPr="002461F9" w14:paraId="637BB5EA" w14:textId="3EE71B17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157CB87D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7B70ADC6" w14:textId="4B6D351B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4: Định luật phản xạ ánh sáng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2401DB00" w14:textId="4EAC071D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213BB413" w14:textId="046E75A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4235F1BC" w14:textId="42F27A13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4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726E3278" w14:textId="4E0FB466" w:rsidR="003C69F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>Gương phẳng, đèn 1 khe sáng, thước đo độ.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18AC1BB4" w14:textId="314B8BA3" w:rsidR="00132749" w:rsidRPr="002461F9" w:rsidRDefault="00D073AA" w:rsidP="000F5317">
            <w:pPr>
              <w:jc w:val="center"/>
              <w:rPr>
                <w:w w:val="99"/>
                <w:position w:val="-1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089325CD" w14:textId="72420085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43070C5C" w14:textId="2CDCF055" w:rsidR="00080FD5" w:rsidRPr="002461F9" w:rsidRDefault="00F81D3D" w:rsidP="00A37B00">
            <w:pPr>
              <w:jc w:val="center"/>
              <w:rPr>
                <w:b/>
                <w:szCs w:val="28"/>
              </w:rPr>
            </w:pPr>
            <w:r w:rsidRPr="002461F9">
              <w:rPr>
                <w:b/>
                <w:szCs w:val="28"/>
              </w:rPr>
              <w:t>ĐGTX</w:t>
            </w:r>
            <w:r w:rsidR="00A37B00">
              <w:rPr>
                <w:b/>
                <w:szCs w:val="28"/>
              </w:rPr>
              <w:t xml:space="preserve"> </w:t>
            </w:r>
            <w:r w:rsidR="00080FD5" w:rsidRPr="002461F9">
              <w:rPr>
                <w:b/>
                <w:szCs w:val="28"/>
              </w:rPr>
              <w:t>(viết)</w:t>
            </w:r>
          </w:p>
        </w:tc>
      </w:tr>
      <w:tr w:rsidR="00A37B00" w:rsidRPr="002461F9" w14:paraId="56044F7E" w14:textId="0071F872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5C786FB4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7D56BA94" w14:textId="379B2034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5: Ảnh của một vật tạo bởi gương phẳng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5E128A38" w14:textId="3899BF79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39E281A8" w14:textId="1CA51318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1BFEC27A" w14:textId="6B4205A3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5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03C0FB4C" w14:textId="3D7B3ACB" w:rsidR="003C69F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 xml:space="preserve">Tấm nhựa trong phẳng, gương phẳng, giấy </w:t>
            </w:r>
            <w:r w:rsidR="00F27418" w:rsidRPr="002461F9">
              <w:rPr>
                <w:szCs w:val="28"/>
              </w:rPr>
              <w:t xml:space="preserve">A4 </w:t>
            </w:r>
            <w:r w:rsidR="003C69FC" w:rsidRPr="002461F9">
              <w:rPr>
                <w:szCs w:val="28"/>
              </w:rPr>
              <w:t>có kẻ sẵn các ô (khích thước bằng nhau).</w:t>
            </w:r>
            <w:r w:rsidR="00497EE9">
              <w:rPr>
                <w:szCs w:val="28"/>
              </w:rPr>
              <w:t xml:space="preserve"> </w:t>
            </w:r>
            <w:r w:rsidR="003C69FC" w:rsidRPr="002461F9">
              <w:rPr>
                <w:szCs w:val="28"/>
              </w:rPr>
              <w:t>Tấm bìa có kích thước bằng 1 ô</w:t>
            </w:r>
            <w:r w:rsidR="00F27418" w:rsidRPr="002461F9">
              <w:rPr>
                <w:szCs w:val="28"/>
              </w:rPr>
              <w:t xml:space="preserve"> trên giấy A4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A85460" w14:textId="3AAB613C" w:rsidR="00132749" w:rsidRPr="002461F9" w:rsidRDefault="00D073AA" w:rsidP="000F5317">
            <w:pPr>
              <w:spacing w:before="14"/>
              <w:jc w:val="center"/>
              <w:rPr>
                <w:w w:val="99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7BA4A190" w14:textId="2011361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2F54EAC8" w14:textId="255ABE49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="00080FD5" w:rsidRPr="002461F9">
              <w:rPr>
                <w:szCs w:val="28"/>
              </w:rPr>
              <w:t>(hỏi -đáp)</w:t>
            </w:r>
          </w:p>
        </w:tc>
      </w:tr>
      <w:tr w:rsidR="00A37B00" w:rsidRPr="002461F9" w14:paraId="6298544A" w14:textId="67BFCB6E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37787612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6493101D" w14:textId="552F4B19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6: Thực hành: Sự truyền thẳng của ánh sáng - Ảnh của một vật tạo bởi gương phẳng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1D1EE95A" w14:textId="7D5359EC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065BA62E" w14:textId="03DA2E6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7E6A80E4" w14:textId="5EDF3D2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6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2FB3E1B1" w14:textId="6A52F6AE" w:rsidR="008417FA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8417FA" w:rsidRPr="002461F9">
              <w:rPr>
                <w:szCs w:val="28"/>
              </w:rPr>
              <w:t>Đinh ghim, giấy trắng, tấm nhựa trong, phẳng, thước cuộn.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33672180" w14:textId="2E973E52" w:rsidR="00132749" w:rsidRPr="002461F9" w:rsidRDefault="00D073AA" w:rsidP="000F5317">
            <w:pPr>
              <w:spacing w:before="9"/>
              <w:jc w:val="center"/>
              <w:rPr>
                <w:szCs w:val="28"/>
                <w:u w:val="single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6EB13A00" w14:textId="61EC78CC" w:rsidR="00132749" w:rsidRPr="002461F9" w:rsidRDefault="00A23CE4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HS tự thực hiện.</w:t>
            </w:r>
          </w:p>
        </w:tc>
        <w:tc>
          <w:tcPr>
            <w:tcW w:w="1025" w:type="dxa"/>
            <w:shd w:val="clear" w:color="000000" w:fill="EBFCFF"/>
          </w:tcPr>
          <w:p w14:paraId="43EC18F5" w14:textId="0DC5A341" w:rsidR="00132749" w:rsidRPr="002461F9" w:rsidRDefault="00132749" w:rsidP="000F5317">
            <w:pPr>
              <w:spacing w:before="9"/>
              <w:jc w:val="center"/>
              <w:rPr>
                <w:b/>
                <w:szCs w:val="28"/>
              </w:rPr>
            </w:pPr>
          </w:p>
        </w:tc>
      </w:tr>
      <w:tr w:rsidR="00A37B00" w:rsidRPr="002461F9" w14:paraId="652405BE" w14:textId="53865701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45F99460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7BB9FB42" w14:textId="1260E09E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7: Gương cầu lồi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5C48D2EF" w14:textId="01ADB23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5D4819F5" w14:textId="64328323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8E68CED" w14:textId="353982E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7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45FFC4EB" w14:textId="092F8934" w:rsidR="008417FA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8417FA" w:rsidRPr="002461F9">
              <w:rPr>
                <w:szCs w:val="28"/>
              </w:rPr>
              <w:t>Gương cầu lồi, nến.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00E645" w14:textId="5BBDFEAE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00324B0F" w14:textId="6AB6E8F8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63C49FB2" w14:textId="0DE45ABF" w:rsidR="00080FD5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="00080FD5" w:rsidRPr="002461F9">
              <w:rPr>
                <w:szCs w:val="28"/>
              </w:rPr>
              <w:t>(hỏi -đáp)</w:t>
            </w:r>
          </w:p>
        </w:tc>
      </w:tr>
      <w:tr w:rsidR="00A37B00" w:rsidRPr="002461F9" w14:paraId="0A0059AB" w14:textId="092F63CE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1D98C4E1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0E69B64B" w14:textId="2995BB68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8: Gương cầu lõm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1A7DB87C" w14:textId="7F99B439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7AFD4ED4" w14:textId="00DDBEE2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31FD43DC" w14:textId="7A5F457B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8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79D3BBC2" w14:textId="5E1257C1" w:rsidR="005D039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8417FA" w:rsidRPr="002461F9">
              <w:rPr>
                <w:szCs w:val="28"/>
              </w:rPr>
              <w:t>Gương cầu lõm, nến.</w:t>
            </w:r>
            <w:r w:rsidR="00497EE9">
              <w:rPr>
                <w:szCs w:val="28"/>
              </w:rPr>
              <w:t xml:space="preserve"> </w:t>
            </w:r>
            <w:r w:rsidR="005D0399" w:rsidRPr="002461F9">
              <w:rPr>
                <w:szCs w:val="28"/>
              </w:rPr>
              <w:t>Đèn 2 khe sáng, bảng trắng.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5694558B" w14:textId="22E048C8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4AD6ED99" w14:textId="008CBC8E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7A149E23" w14:textId="400544DD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="006A2144" w:rsidRPr="002461F9">
              <w:rPr>
                <w:szCs w:val="28"/>
              </w:rPr>
              <w:t>(hỏi -đáp)</w:t>
            </w:r>
          </w:p>
        </w:tc>
      </w:tr>
      <w:tr w:rsidR="00A37B00" w:rsidRPr="002461F9" w14:paraId="43CE537A" w14:textId="0403AFC9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23C6ECA2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25AACE76" w14:textId="70434C7C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Ôn tập tổng kết chương I: Quang học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02A6E4BB" w14:textId="46A3F84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663717D8" w14:textId="55F081C6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4A7CA78C" w14:textId="33F98C06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9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72C3BB70" w14:textId="72584B4E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EDD425A" w14:textId="1154E5E5" w:rsidR="00132749" w:rsidRPr="002461F9" w:rsidRDefault="00D073AA" w:rsidP="000F5317">
            <w:pPr>
              <w:spacing w:before="14"/>
              <w:jc w:val="center"/>
              <w:rPr>
                <w:w w:val="99"/>
                <w:position w:val="-5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03564D07" w14:textId="1684445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1C7B6A4B" w14:textId="77777777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07820E02" w14:textId="45A98288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7E656B49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586B27EC" w14:textId="60DA2ABB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1 tiết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6C1102F0" w14:textId="1B78993B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48B89C5C" w14:textId="06AF601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5D6550BA" w14:textId="077DA44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10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4F898070" w14:textId="404DF30F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EBFCFF"/>
            <w:vAlign w:val="center"/>
          </w:tcPr>
          <w:p w14:paraId="7208B0FF" w14:textId="2FBD51ED" w:rsidR="00132749" w:rsidRPr="002461F9" w:rsidRDefault="005D0399" w:rsidP="000F5317">
            <w:pPr>
              <w:jc w:val="center"/>
              <w:rPr>
                <w:w w:val="99"/>
                <w:szCs w:val="28"/>
              </w:rPr>
            </w:pPr>
            <w:r w:rsidRPr="002461F9">
              <w:rPr>
                <w:w w:val="99"/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69113183" w14:textId="2A73EDB6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13017998" w14:textId="2F6CCA80" w:rsidR="00132749" w:rsidRPr="002461F9" w:rsidRDefault="006A2144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 giữ</w:t>
            </w:r>
            <w:r w:rsidR="00696CC3" w:rsidRPr="002461F9">
              <w:rPr>
                <w:szCs w:val="28"/>
              </w:rPr>
              <w:t>a</w:t>
            </w:r>
            <w:r w:rsidRPr="002461F9">
              <w:rPr>
                <w:szCs w:val="28"/>
              </w:rPr>
              <w:t xml:space="preserve"> kỳ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(Viết)</w:t>
            </w:r>
          </w:p>
        </w:tc>
      </w:tr>
      <w:tr w:rsidR="00A37B00" w:rsidRPr="002461F9" w14:paraId="3B53ED51" w14:textId="3AA27C0F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710F957D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464D0119" w14:textId="2CA6212D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9+10+11: Nguồn âm. Độ cao của âm. Độ to của âm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22BDE52F" w14:textId="7C9B335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3136E1F3" w14:textId="1105815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36008CB" w14:textId="56A03DC6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11,12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48BEC41A" w14:textId="7CF25A29" w:rsidR="005D039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5D0399" w:rsidRPr="002461F9">
              <w:rPr>
                <w:szCs w:val="28"/>
              </w:rPr>
              <w:t>Âm thoa.búa cao su, hộp gỗ, cầu bấc, giá đỡ, trống nhựa</w:t>
            </w:r>
            <w:r w:rsidR="00BE26CB" w:rsidRPr="002461F9">
              <w:rPr>
                <w:szCs w:val="28"/>
              </w:rPr>
              <w:t>, đồng hồ, trống cao su bằng ly thủy tinh,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BF0CBF" w14:textId="01042F61" w:rsidR="00132749" w:rsidRPr="002461F9" w:rsidRDefault="00D073AA" w:rsidP="000F5317">
            <w:pPr>
              <w:jc w:val="center"/>
              <w:rPr>
                <w:w w:val="99"/>
                <w:position w:val="-2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36D7F2F0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pacing w:val="-6"/>
                <w:szCs w:val="28"/>
              </w:rPr>
              <w:t>Mục III (chủ đề 9). Vận dụng</w:t>
            </w:r>
          </w:p>
          <w:p w14:paraId="158FAB12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pacing w:val="-6"/>
                <w:szCs w:val="28"/>
              </w:rPr>
              <w:t>Mục III (chủ đề 10). Vận dụng</w:t>
            </w:r>
          </w:p>
          <w:p w14:paraId="43A288C3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pacing w:val="-6"/>
                <w:szCs w:val="28"/>
              </w:rPr>
              <w:t>Mục IV (chủ đề 11). Vận dụng</w:t>
            </w:r>
          </w:p>
          <w:p w14:paraId="1BC117AE" w14:textId="655B2D45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HS tự </w:t>
            </w:r>
            <w:r w:rsidR="00A23CE4">
              <w:rPr>
                <w:szCs w:val="28"/>
              </w:rPr>
              <w:t>đọc</w:t>
            </w:r>
            <w:r w:rsidRPr="002461F9">
              <w:rPr>
                <w:szCs w:val="28"/>
              </w:rPr>
              <w:t>.</w:t>
            </w:r>
          </w:p>
        </w:tc>
        <w:tc>
          <w:tcPr>
            <w:tcW w:w="1025" w:type="dxa"/>
            <w:shd w:val="clear" w:color="000000" w:fill="FFFFFF"/>
          </w:tcPr>
          <w:p w14:paraId="067E1C00" w14:textId="764EED41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3537BD2E" w14:textId="144A6A1E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57FC6EEF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1F5984C7" w14:textId="7C537BA2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12: Môi trường truyền âm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14F18EEA" w14:textId="690C7DD2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4950D70B" w14:textId="1B4072B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64CF9DE7" w14:textId="65D63B3B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13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43B556C8" w14:textId="768288AD" w:rsidR="00BE26CB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BE26CB" w:rsidRPr="002461F9">
              <w:rPr>
                <w:szCs w:val="28"/>
              </w:rPr>
              <w:t>Trống nhựa, quả cầu bấc, bình thủy giữ nhiệt, nguồn âm, chậu nước.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3AD475BC" w14:textId="189A3DA9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091D4549" w14:textId="453589D8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05D5B953" w14:textId="4D87EC05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253570C2" w14:textId="73335002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3D8BDC7C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7C89C488" w14:textId="60F51B98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4AC58797" w14:textId="1F43C19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3CC42955" w14:textId="127D136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3661514C" w14:textId="66AB35E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14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7609B737" w14:textId="0E2E7D7F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4E0694" w14:textId="50169A69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6DC6BF53" w14:textId="6498E58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12915909" w14:textId="77777777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278FBDD1" w14:textId="6D116EEE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5820E886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2497B2B3" w14:textId="36308BDB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học kì I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7FDFD8B3" w14:textId="0565E78B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5C4F328D" w14:textId="635EDA4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0E338BFC" w14:textId="5140A9BA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15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22041D63" w14:textId="7BA85266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EBFCFF"/>
            <w:vAlign w:val="center"/>
          </w:tcPr>
          <w:p w14:paraId="7294938F" w14:textId="6A91EFC5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12E82E64" w14:textId="742C3B25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50D9974C" w14:textId="3F650F5A" w:rsidR="00132749" w:rsidRPr="002461F9" w:rsidRDefault="00696CC3" w:rsidP="000F5317">
            <w:pPr>
              <w:jc w:val="center"/>
              <w:rPr>
                <w:b/>
                <w:szCs w:val="28"/>
              </w:rPr>
            </w:pPr>
            <w:r w:rsidRPr="002461F9">
              <w:rPr>
                <w:szCs w:val="28"/>
              </w:rPr>
              <w:t>ĐG cuối kỳ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(Viết)</w:t>
            </w:r>
          </w:p>
        </w:tc>
      </w:tr>
      <w:tr w:rsidR="00A37B00" w:rsidRPr="002461F9" w14:paraId="555C2752" w14:textId="468E1BBF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7052696C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607C98A9" w14:textId="7F723123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học kì I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342EBB90" w14:textId="31706962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462E3588" w14:textId="48E8603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5071BB97" w14:textId="38BC1C3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16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414332BB" w14:textId="2D2587EB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30679BB" w14:textId="036DFA3C" w:rsidR="00132749" w:rsidRPr="002461F9" w:rsidRDefault="00132749" w:rsidP="000F5317">
            <w:pPr>
              <w:jc w:val="center"/>
              <w:rPr>
                <w:w w:val="99"/>
                <w:szCs w:val="28"/>
              </w:rPr>
            </w:pP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49FE0DE5" w14:textId="29178F6A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54CB3FC2" w14:textId="77777777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4E98A74A" w14:textId="1459D95C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28640FFA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49AD54F5" w14:textId="199EF3F3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13: Sự phản xạ âm.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0E2D2F6D" w14:textId="40879CAF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2564E4CE" w14:textId="15BFB49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4B5D579E" w14:textId="23941792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17</w:t>
            </w:r>
          </w:p>
        </w:tc>
        <w:tc>
          <w:tcPr>
            <w:tcW w:w="3210" w:type="dxa"/>
            <w:shd w:val="clear" w:color="000000" w:fill="EBFCFF"/>
            <w:noWrap/>
            <w:vAlign w:val="center"/>
          </w:tcPr>
          <w:p w14:paraId="0A293B6C" w14:textId="2142F11C" w:rsidR="00BE26CB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BE26CB" w:rsidRPr="002461F9">
              <w:rPr>
                <w:szCs w:val="28"/>
              </w:rPr>
              <w:t>Đồng hồ, óng rống hình trụ,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58DADDDA" w14:textId="0E4AE723" w:rsidR="00132749" w:rsidRPr="002461F9" w:rsidRDefault="00D073AA" w:rsidP="000F5317">
            <w:pPr>
              <w:spacing w:before="8"/>
              <w:jc w:val="center"/>
              <w:rPr>
                <w:w w:val="99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  <w:vAlign w:val="center"/>
          </w:tcPr>
          <w:p w14:paraId="2F319881" w14:textId="76444CB0" w:rsidR="00132749" w:rsidRPr="002461F9" w:rsidRDefault="00132749" w:rsidP="000F5317">
            <w:pPr>
              <w:spacing w:before="8" w:line="280" w:lineRule="exact"/>
              <w:ind w:right="-59"/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55F456C4" w14:textId="6FD11F37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64184D2A" w14:textId="19B18DD3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3AFE5B6C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561EF7D1" w14:textId="0201838D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14: Chống ô nhiễm tiếng ồn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5092286C" w14:textId="2D92B56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68D5BDB2" w14:textId="768098F7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5156943A" w14:textId="0358F37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18</w:t>
            </w:r>
          </w:p>
        </w:tc>
        <w:tc>
          <w:tcPr>
            <w:tcW w:w="3210" w:type="dxa"/>
            <w:shd w:val="clear" w:color="000000" w:fill="FFFFFF"/>
            <w:noWrap/>
            <w:vAlign w:val="center"/>
          </w:tcPr>
          <w:p w14:paraId="757CCA4B" w14:textId="475260FF" w:rsidR="0013274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9B2958" w14:textId="13DC1E16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  <w:vAlign w:val="center"/>
          </w:tcPr>
          <w:p w14:paraId="4F69A4D8" w14:textId="0D73C35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4B9A8B5A" w14:textId="66F75222" w:rsidR="00132749" w:rsidRPr="002461F9" w:rsidRDefault="00F81D3D" w:rsidP="000F5317">
            <w:pPr>
              <w:jc w:val="center"/>
              <w:rPr>
                <w:b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3CE4AEFF" w14:textId="02E0E247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40AEA6EA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4EEC0039" w14:textId="0F207CA3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15+16: Sự nhiễm điện do cọ xát.  Hai loại điện tích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452763FD" w14:textId="7044E882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76EAEBD3" w14:textId="3E7922D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13552957" w14:textId="3B8CFBB8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19, 20</w:t>
            </w:r>
          </w:p>
        </w:tc>
        <w:tc>
          <w:tcPr>
            <w:tcW w:w="3210" w:type="dxa"/>
            <w:shd w:val="clear" w:color="000000" w:fill="EBFCFF"/>
            <w:noWrap/>
          </w:tcPr>
          <w:p w14:paraId="31CC2175" w14:textId="4F94447F" w:rsidR="0059758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59758C" w:rsidRPr="002461F9">
              <w:rPr>
                <w:szCs w:val="28"/>
              </w:rPr>
              <w:t>Thanh nhựa, thanh thủy tinh, vụn giấy, máy phát tĩnh điện Wimshurst.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63A3EC98" w14:textId="7E7AF20D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65957ACA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Mục II (chủ đề 16). Sơ lược về cấu tạo nguyên tử và sự nhiễm điện của một vật</w:t>
            </w:r>
          </w:p>
          <w:p w14:paraId="3294903E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Mục III (chủ đề 16). Vận dụng</w:t>
            </w:r>
          </w:p>
          <w:p w14:paraId="6AEF6F64" w14:textId="73476A2A" w:rsidR="00132749" w:rsidRPr="002461F9" w:rsidRDefault="008F59FE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HS tự </w:t>
            </w:r>
            <w:r w:rsidR="00A23CE4">
              <w:rPr>
                <w:szCs w:val="28"/>
              </w:rPr>
              <w:t>đọc</w:t>
            </w:r>
          </w:p>
          <w:p w14:paraId="7F2C621D" w14:textId="51FA2194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08556476" w14:textId="3A57FD4A" w:rsidR="00132749" w:rsidRPr="002461F9" w:rsidRDefault="00F81D3D" w:rsidP="000F5317">
            <w:pPr>
              <w:jc w:val="center"/>
              <w:rPr>
                <w:b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39B0C489" w14:textId="27ADE390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0358C1E3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674AC97C" w14:textId="6C5A2679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17: Dòng điện. Nguồn điện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083E2094" w14:textId="1E98ABC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3475C968" w14:textId="483A1CD2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51147048" w14:textId="161A8C06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21</w:t>
            </w:r>
          </w:p>
        </w:tc>
        <w:tc>
          <w:tcPr>
            <w:tcW w:w="3210" w:type="dxa"/>
            <w:shd w:val="clear" w:color="000000" w:fill="EBFCFF"/>
            <w:noWrap/>
          </w:tcPr>
          <w:p w14:paraId="26A71AE7" w14:textId="5E3D8FD4" w:rsidR="0059758C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59758C" w:rsidRPr="002461F9">
              <w:rPr>
                <w:szCs w:val="28"/>
              </w:rPr>
              <w:t>Pin tiểu, pin đại, pin cúc áo, pin vuông, giá lắp pin, đèn, công tắc, dây dẫn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685BF324" w14:textId="4DA4E88A" w:rsidR="00132749" w:rsidRPr="002461F9" w:rsidRDefault="00D073AA" w:rsidP="000F5317">
            <w:pPr>
              <w:jc w:val="center"/>
              <w:rPr>
                <w:szCs w:val="28"/>
                <w:lang w:val="sv-SE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1F9DC105" w14:textId="009DD03B" w:rsidR="00132749" w:rsidRPr="002461F9" w:rsidRDefault="00132749" w:rsidP="000F5317">
            <w:pPr>
              <w:jc w:val="both"/>
              <w:rPr>
                <w:szCs w:val="28"/>
                <w:lang w:val="sv-SE"/>
              </w:rPr>
            </w:pPr>
          </w:p>
        </w:tc>
        <w:tc>
          <w:tcPr>
            <w:tcW w:w="1025" w:type="dxa"/>
            <w:shd w:val="clear" w:color="000000" w:fill="EBFCFF"/>
          </w:tcPr>
          <w:p w14:paraId="54FFCA2D" w14:textId="07C6C67A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(viết)</w:t>
            </w:r>
          </w:p>
        </w:tc>
      </w:tr>
      <w:tr w:rsidR="00A37B00" w:rsidRPr="002461F9" w14:paraId="07CF6071" w14:textId="73FC0965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13293493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5982D5B5" w14:textId="676DF1D7" w:rsidR="00132749" w:rsidRPr="002461F9" w:rsidRDefault="00132749" w:rsidP="000F5317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2461F9">
              <w:rPr>
                <w:bCs/>
                <w:szCs w:val="28"/>
              </w:rPr>
              <w:t>Chủ đề 18: Chất dẫn điện và chất cách điện.</w:t>
            </w:r>
          </w:p>
          <w:p w14:paraId="6ADBF12A" w14:textId="0B4D745F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Dòng điện trong kim loại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5D691858" w14:textId="6201CD9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46325335" w14:textId="78707D27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4D709875" w14:textId="5CFD7452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22</w:t>
            </w:r>
          </w:p>
        </w:tc>
        <w:tc>
          <w:tcPr>
            <w:tcW w:w="3210" w:type="dxa"/>
            <w:shd w:val="clear" w:color="000000" w:fill="FFFFFF"/>
            <w:noWrap/>
          </w:tcPr>
          <w:p w14:paraId="41B97528" w14:textId="77777777" w:rsidR="0013274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</w:p>
          <w:p w14:paraId="375A1D12" w14:textId="58095B8E" w:rsidR="0059758C" w:rsidRPr="002461F9" w:rsidRDefault="0059758C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Pin + giá lắp pin, bóng đèn, công tắc, kẹp cá sấu, ly thủy tinh, nước, muối, dây kim loại, dây nilong, </w:t>
            </w:r>
            <w:r w:rsidRPr="002461F9">
              <w:rPr>
                <w:szCs w:val="28"/>
              </w:rPr>
              <w:lastRenderedPageBreak/>
              <w:t>…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355C2B" w14:textId="4A79CDE0" w:rsidR="00132749" w:rsidRPr="002461F9" w:rsidRDefault="00D073AA" w:rsidP="000F5317">
            <w:pPr>
              <w:jc w:val="center"/>
              <w:rPr>
                <w:szCs w:val="28"/>
                <w:lang w:val="sv-SE"/>
              </w:rPr>
            </w:pPr>
            <w:r w:rsidRPr="002461F9">
              <w:rPr>
                <w:szCs w:val="28"/>
              </w:rPr>
              <w:lastRenderedPageBreak/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171A0EF0" w14:textId="6D694234" w:rsidR="00132749" w:rsidRPr="002461F9" w:rsidRDefault="00132749" w:rsidP="000F5317">
            <w:pPr>
              <w:jc w:val="both"/>
              <w:rPr>
                <w:szCs w:val="28"/>
                <w:lang w:val="sv-SE"/>
              </w:rPr>
            </w:pPr>
          </w:p>
        </w:tc>
        <w:tc>
          <w:tcPr>
            <w:tcW w:w="1025" w:type="dxa"/>
            <w:shd w:val="clear" w:color="000000" w:fill="FFFFFF"/>
          </w:tcPr>
          <w:p w14:paraId="27015ADC" w14:textId="269D09E0" w:rsidR="00132749" w:rsidRPr="002461F9" w:rsidRDefault="00F81D3D" w:rsidP="000F5317">
            <w:pPr>
              <w:jc w:val="center"/>
              <w:rPr>
                <w:b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75F93C17" w14:textId="7A076470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6433CC3B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61CC5C0C" w14:textId="35761E6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 xml:space="preserve">Chủ đề 19: </w:t>
            </w:r>
            <w:proofErr w:type="gramStart"/>
            <w:r w:rsidRPr="002461F9">
              <w:rPr>
                <w:bCs/>
                <w:szCs w:val="28"/>
              </w:rPr>
              <w:t>Sơ</w:t>
            </w:r>
            <w:proofErr w:type="gramEnd"/>
            <w:r w:rsidRPr="002461F9">
              <w:rPr>
                <w:bCs/>
                <w:szCs w:val="28"/>
              </w:rPr>
              <w:t xml:space="preserve"> đồ mạch điện. Chiều dòng điện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2B3DC551" w14:textId="7A385EA9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37BB8936" w14:textId="0E7E2B58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39B37D0F" w14:textId="02645C2A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23</w:t>
            </w:r>
          </w:p>
        </w:tc>
        <w:tc>
          <w:tcPr>
            <w:tcW w:w="3210" w:type="dxa"/>
            <w:shd w:val="clear" w:color="000000" w:fill="EBFCFF"/>
            <w:noWrap/>
          </w:tcPr>
          <w:p w14:paraId="4DE8C5FA" w14:textId="16393928" w:rsidR="0013274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0A13D008" w14:textId="3DDBD8C0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75FFDBD0" w14:textId="2CE9C3B5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</w:tcPr>
          <w:p w14:paraId="08A51793" w14:textId="52D6ECEA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7C511F6A" w14:textId="408611AF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4CF25526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6CE3383C" w14:textId="0F79309C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20+21: Các tác dụng của dòng điện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2DBB85A4" w14:textId="5F94669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7C84456C" w14:textId="19519148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75833C28" w14:textId="5CEEFD5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24</w:t>
            </w:r>
          </w:p>
        </w:tc>
        <w:tc>
          <w:tcPr>
            <w:tcW w:w="3210" w:type="dxa"/>
            <w:shd w:val="clear" w:color="000000" w:fill="FFFFFF"/>
            <w:noWrap/>
          </w:tcPr>
          <w:p w14:paraId="7D7DB8BA" w14:textId="3D321F8C" w:rsidR="00A450AF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59758C" w:rsidRPr="002461F9">
              <w:rPr>
                <w:szCs w:val="28"/>
              </w:rPr>
              <w:t xml:space="preserve">Biến thế nguồn, </w:t>
            </w:r>
            <w:r w:rsidR="00A450AF" w:rsidRPr="002461F9">
              <w:rPr>
                <w:szCs w:val="28"/>
              </w:rPr>
              <w:t>dây dẫn 1 đầu là kẹp cá sấu, đoạn dây đồng, giấy, pin + giá lắp pin, đèn led, công tắc, dây dẫn..Nam châm, kim nam châm, đinh sắt, ống dây dùng để làm nam châm điện,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BDFE2F4" w14:textId="36171771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43E4AD49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Mục III (chủ đề 20). Vận dụng</w:t>
            </w:r>
          </w:p>
          <w:p w14:paraId="36D8B412" w14:textId="77777777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Mục IV (chủ đề 21). Vận dụng</w:t>
            </w:r>
          </w:p>
          <w:p w14:paraId="5B24AE08" w14:textId="4EACD14E" w:rsidR="00132749" w:rsidRPr="002461F9" w:rsidRDefault="008F59FE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HS tự </w:t>
            </w:r>
            <w:r w:rsidR="00A23CE4">
              <w:rPr>
                <w:szCs w:val="28"/>
              </w:rPr>
              <w:t>đọc</w:t>
            </w:r>
          </w:p>
        </w:tc>
        <w:tc>
          <w:tcPr>
            <w:tcW w:w="1025" w:type="dxa"/>
            <w:shd w:val="clear" w:color="000000" w:fill="FFFFFF"/>
          </w:tcPr>
          <w:p w14:paraId="726131A6" w14:textId="66AAFDB4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0A9D9A8D" w14:textId="120D7599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6A666005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4E59BE67" w14:textId="374A8652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7BFD20B3" w14:textId="5B2F952D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7FB36467" w14:textId="693F477A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F5BEFBB" w14:textId="653D8B8A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25</w:t>
            </w:r>
          </w:p>
        </w:tc>
        <w:tc>
          <w:tcPr>
            <w:tcW w:w="3210" w:type="dxa"/>
            <w:shd w:val="clear" w:color="000000" w:fill="FFFFFF"/>
            <w:noWrap/>
          </w:tcPr>
          <w:p w14:paraId="54D57177" w14:textId="2EEB0DCA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B70C23E" w14:textId="3C30FCA0" w:rsidR="00132749" w:rsidRPr="002461F9" w:rsidRDefault="00A37B00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1B6ECE34" w14:textId="46BE4C68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  <w:vAlign w:val="bottom"/>
          </w:tcPr>
          <w:p w14:paraId="29653970" w14:textId="20B1F8D0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5419F7E8" w14:textId="2B5942C6" w:rsidTr="000F5317">
        <w:trPr>
          <w:trHeight w:val="371"/>
        </w:trPr>
        <w:tc>
          <w:tcPr>
            <w:tcW w:w="746" w:type="dxa"/>
            <w:shd w:val="clear" w:color="000000" w:fill="EBFCFF"/>
          </w:tcPr>
          <w:p w14:paraId="36890B9D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30063C1B" w14:textId="410FD3BA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1 tiết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7CC769F8" w14:textId="4B7ACAA5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7EA330DE" w14:textId="3BA608B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5B3EC905" w14:textId="051F19D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26</w:t>
            </w:r>
          </w:p>
        </w:tc>
        <w:tc>
          <w:tcPr>
            <w:tcW w:w="3210" w:type="dxa"/>
            <w:shd w:val="clear" w:color="000000" w:fill="EBFCFF"/>
            <w:noWrap/>
          </w:tcPr>
          <w:p w14:paraId="25E0A05A" w14:textId="643A5345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EBFCFF"/>
            <w:vAlign w:val="center"/>
          </w:tcPr>
          <w:p w14:paraId="538B0F9B" w14:textId="2FC53939" w:rsidR="00132749" w:rsidRPr="002461F9" w:rsidRDefault="00A37B00" w:rsidP="000F5317">
            <w:pPr>
              <w:jc w:val="center"/>
              <w:rPr>
                <w:w w:val="99"/>
                <w:position w:val="2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357456B1" w14:textId="36873FDA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  <w:vAlign w:val="bottom"/>
          </w:tcPr>
          <w:p w14:paraId="1A636B8A" w14:textId="024A02AC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 giữa kỳ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(Viết)</w:t>
            </w:r>
          </w:p>
        </w:tc>
      </w:tr>
      <w:tr w:rsidR="00A37B00" w:rsidRPr="002461F9" w14:paraId="202292E8" w14:textId="73215D27" w:rsidTr="000F5317">
        <w:trPr>
          <w:trHeight w:val="366"/>
        </w:trPr>
        <w:tc>
          <w:tcPr>
            <w:tcW w:w="746" w:type="dxa"/>
            <w:shd w:val="clear" w:color="000000" w:fill="FFFFFF"/>
          </w:tcPr>
          <w:p w14:paraId="0F91FABE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02FCBB90" w14:textId="173A5B8B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22: Cường độ dòng điện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76B80786" w14:textId="40BCF9FA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0EC7E1D9" w14:textId="6BA9DFF9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03486E1B" w14:textId="152FAF8B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27</w:t>
            </w:r>
          </w:p>
        </w:tc>
        <w:tc>
          <w:tcPr>
            <w:tcW w:w="3210" w:type="dxa"/>
            <w:shd w:val="clear" w:color="000000" w:fill="FFFFFF"/>
            <w:noWrap/>
          </w:tcPr>
          <w:p w14:paraId="48FE35A3" w14:textId="2AEA76E8" w:rsidR="00A450AF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A450AF" w:rsidRPr="002461F9">
              <w:rPr>
                <w:szCs w:val="28"/>
              </w:rPr>
              <w:t>Pin+ giá lắp pin, ampe kế, biến trở, đèn, công tắc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003EA4" w14:textId="0A7CB9A8" w:rsidR="00132749" w:rsidRPr="002461F9" w:rsidRDefault="00D073AA" w:rsidP="000F5317">
            <w:pPr>
              <w:jc w:val="center"/>
              <w:rPr>
                <w:w w:val="99"/>
                <w:position w:val="2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5B5C97CA" w14:textId="1C4EDA8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  <w:vAlign w:val="bottom"/>
          </w:tcPr>
          <w:p w14:paraId="61FFA112" w14:textId="16381266" w:rsidR="00132749" w:rsidRPr="002461F9" w:rsidRDefault="00F81D3D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ĐGTX (hỏi -đáp)</w:t>
            </w:r>
          </w:p>
        </w:tc>
      </w:tr>
      <w:tr w:rsidR="00A37B00" w:rsidRPr="002461F9" w14:paraId="1D2B65DF" w14:textId="26D30BC7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1BCEFA89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7F1A06E7" w14:textId="34D69639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23: Hiệu điện thế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29862D70" w14:textId="2CCEC416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3E133027" w14:textId="020FA640" w:rsidR="00132749" w:rsidRPr="002461F9" w:rsidRDefault="00A450AF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696A9E74" w14:textId="44A635DA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28</w:t>
            </w:r>
            <w:r w:rsidR="00A450AF" w:rsidRPr="002461F9">
              <w:rPr>
                <w:szCs w:val="28"/>
              </w:rPr>
              <w:t>, 29</w:t>
            </w:r>
          </w:p>
        </w:tc>
        <w:tc>
          <w:tcPr>
            <w:tcW w:w="3210" w:type="dxa"/>
            <w:shd w:val="clear" w:color="000000" w:fill="EBFCFF"/>
            <w:noWrap/>
          </w:tcPr>
          <w:p w14:paraId="3E5F8268" w14:textId="6034D7E2" w:rsidR="00A450AF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A450AF" w:rsidRPr="002461F9">
              <w:rPr>
                <w:szCs w:val="28"/>
              </w:rPr>
              <w:t>Pin+ giá lắp pin, ampe kế, vôn kế, đèn, công tắc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5C3E65FF" w14:textId="6DEB0924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4B72D89C" w14:textId="7FE3AD2D" w:rsidR="00A450AF" w:rsidRPr="002461F9" w:rsidRDefault="00A450AF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Mục V. Vận dụng</w:t>
            </w:r>
          </w:p>
          <w:p w14:paraId="711AA6C5" w14:textId="4DAD9170" w:rsidR="00132749" w:rsidRPr="002461F9" w:rsidRDefault="008F59FE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HS tự học</w:t>
            </w:r>
            <w:r w:rsidR="00A450AF" w:rsidRPr="002461F9">
              <w:rPr>
                <w:szCs w:val="28"/>
              </w:rPr>
              <w:t xml:space="preserve"> có hướng dẫn</w:t>
            </w:r>
          </w:p>
        </w:tc>
        <w:tc>
          <w:tcPr>
            <w:tcW w:w="1025" w:type="dxa"/>
            <w:shd w:val="clear" w:color="000000" w:fill="EBFCFF"/>
          </w:tcPr>
          <w:p w14:paraId="09779BC6" w14:textId="5D864E00" w:rsidR="00132749" w:rsidRPr="002461F9" w:rsidRDefault="00F81D3D" w:rsidP="000F5317">
            <w:pPr>
              <w:jc w:val="center"/>
              <w:rPr>
                <w:b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A37B00" w:rsidRPr="002461F9" w14:paraId="7E8398FD" w14:textId="041FE9B3" w:rsidTr="000F5317">
        <w:trPr>
          <w:trHeight w:val="456"/>
        </w:trPr>
        <w:tc>
          <w:tcPr>
            <w:tcW w:w="746" w:type="dxa"/>
            <w:shd w:val="clear" w:color="000000" w:fill="EBFCFF"/>
          </w:tcPr>
          <w:p w14:paraId="7482D6D3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51ABF6F4" w14:textId="5C77A303" w:rsidR="00132749" w:rsidRPr="002461F9" w:rsidRDefault="00132749" w:rsidP="000F5317">
            <w:pPr>
              <w:jc w:val="both"/>
              <w:rPr>
                <w:bCs/>
                <w:szCs w:val="28"/>
              </w:rPr>
            </w:pP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2DF50C26" w14:textId="666BD3DC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737F156F" w14:textId="2E0EE3E8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1EDBAC93" w14:textId="1F1C21F3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30</w:t>
            </w:r>
          </w:p>
        </w:tc>
        <w:tc>
          <w:tcPr>
            <w:tcW w:w="3210" w:type="dxa"/>
            <w:shd w:val="clear" w:color="000000" w:fill="EBFCFF"/>
            <w:noWrap/>
          </w:tcPr>
          <w:p w14:paraId="11A38C4D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EBFCFF"/>
            <w:vAlign w:val="center"/>
          </w:tcPr>
          <w:p w14:paraId="4E928E22" w14:textId="68E0172A" w:rsidR="00132749" w:rsidRPr="002461F9" w:rsidRDefault="004737E3" w:rsidP="000F5317">
            <w:pPr>
              <w:jc w:val="center"/>
              <w:rPr>
                <w:i/>
                <w:szCs w:val="28"/>
                <w:u w:val="single"/>
                <w:lang w:val="sv-SE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4A4A2E21" w14:textId="07C35D3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  <w:vAlign w:val="bottom"/>
          </w:tcPr>
          <w:p w14:paraId="57553CCF" w14:textId="5E3DE692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4D158870" w14:textId="7C0AC7A8" w:rsidTr="000F5317">
        <w:trPr>
          <w:trHeight w:val="533"/>
        </w:trPr>
        <w:tc>
          <w:tcPr>
            <w:tcW w:w="746" w:type="dxa"/>
            <w:shd w:val="clear" w:color="000000" w:fill="FFFFFF"/>
          </w:tcPr>
          <w:p w14:paraId="52E5F977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  <w:vAlign w:val="center"/>
          </w:tcPr>
          <w:p w14:paraId="7211B59A" w14:textId="74B59A1B" w:rsidR="00132749" w:rsidRPr="002461F9" w:rsidRDefault="00132749" w:rsidP="000F5317">
            <w:pPr>
              <w:jc w:val="both"/>
              <w:rPr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học kì II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25591005" w14:textId="51AB8BA4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055F1935" w14:textId="0C4A174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19910AD0" w14:textId="154F2D7D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31</w:t>
            </w:r>
          </w:p>
        </w:tc>
        <w:tc>
          <w:tcPr>
            <w:tcW w:w="3210" w:type="dxa"/>
            <w:shd w:val="clear" w:color="000000" w:fill="FFFFFF"/>
            <w:noWrap/>
          </w:tcPr>
          <w:p w14:paraId="614AEF5B" w14:textId="0CF86014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3C80ACD" w14:textId="041FA0D1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  <w:tc>
          <w:tcPr>
            <w:tcW w:w="3507" w:type="dxa"/>
            <w:shd w:val="clear" w:color="000000" w:fill="FFFFFF"/>
            <w:noWrap/>
          </w:tcPr>
          <w:p w14:paraId="12CD61BC" w14:textId="1CA35009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  <w:vAlign w:val="bottom"/>
          </w:tcPr>
          <w:p w14:paraId="449A7EE7" w14:textId="1EACC191" w:rsidR="00132749" w:rsidRPr="002461F9" w:rsidRDefault="00696CC3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ĐG cuối kỳ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(Viết)</w:t>
            </w:r>
          </w:p>
        </w:tc>
      </w:tr>
      <w:tr w:rsidR="00A37B00" w:rsidRPr="002461F9" w14:paraId="0D0CCE90" w14:textId="76033BF5" w:rsidTr="000F5317">
        <w:trPr>
          <w:trHeight w:val="333"/>
        </w:trPr>
        <w:tc>
          <w:tcPr>
            <w:tcW w:w="746" w:type="dxa"/>
            <w:shd w:val="clear" w:color="000000" w:fill="EBFCFF"/>
          </w:tcPr>
          <w:p w14:paraId="2AAB6BAB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  <w:vAlign w:val="center"/>
          </w:tcPr>
          <w:p w14:paraId="7C4CAB8D" w14:textId="75E5ECD9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Kiểm tra học kì II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74B8A429" w14:textId="3D1901EC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1693076F" w14:textId="116C7430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4E200B6D" w14:textId="1990CF7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32</w:t>
            </w:r>
          </w:p>
        </w:tc>
        <w:tc>
          <w:tcPr>
            <w:tcW w:w="3210" w:type="dxa"/>
            <w:shd w:val="clear" w:color="000000" w:fill="EBFCFF"/>
            <w:noWrap/>
          </w:tcPr>
          <w:p w14:paraId="58A35057" w14:textId="5F5F32B0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000000" w:fill="EBFCFF"/>
            <w:vAlign w:val="center"/>
          </w:tcPr>
          <w:p w14:paraId="0409D930" w14:textId="4C692387" w:rsidR="00132749" w:rsidRPr="002461F9" w:rsidRDefault="00132749" w:rsidP="000F5317">
            <w:pPr>
              <w:spacing w:before="8"/>
              <w:jc w:val="center"/>
              <w:rPr>
                <w:w w:val="99"/>
                <w:szCs w:val="28"/>
              </w:rPr>
            </w:pPr>
          </w:p>
        </w:tc>
        <w:tc>
          <w:tcPr>
            <w:tcW w:w="3507" w:type="dxa"/>
            <w:shd w:val="clear" w:color="000000" w:fill="EBFCFF"/>
            <w:noWrap/>
          </w:tcPr>
          <w:p w14:paraId="0C4DFADE" w14:textId="0990B3B9" w:rsidR="00132749" w:rsidRPr="002461F9" w:rsidRDefault="00132749" w:rsidP="000F5317">
            <w:pPr>
              <w:spacing w:before="8"/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EBFCFF"/>
            <w:vAlign w:val="bottom"/>
          </w:tcPr>
          <w:p w14:paraId="75201040" w14:textId="05DCFADD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1FE07D72" w14:textId="6A1C56F7" w:rsidTr="000F5317">
        <w:trPr>
          <w:trHeight w:val="341"/>
        </w:trPr>
        <w:tc>
          <w:tcPr>
            <w:tcW w:w="746" w:type="dxa"/>
            <w:shd w:val="clear" w:color="000000" w:fill="FFFFFF"/>
          </w:tcPr>
          <w:p w14:paraId="0F3C63A0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</w:tcPr>
          <w:p w14:paraId="4D0B9C3E" w14:textId="6129B846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24: Thực hành: Đo cường độ dòng điện và hiệu điện thế đối với đoạn mạch nối tiếp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1A47E924" w14:textId="036B916E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52067C5D" w14:textId="08B2040C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3F5D10E7" w14:textId="63737413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33</w:t>
            </w:r>
          </w:p>
        </w:tc>
        <w:tc>
          <w:tcPr>
            <w:tcW w:w="3210" w:type="dxa"/>
            <w:shd w:val="clear" w:color="000000" w:fill="FFFFFF"/>
            <w:noWrap/>
          </w:tcPr>
          <w:p w14:paraId="6C881303" w14:textId="1CA40971" w:rsidR="0013274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737E3" w:rsidRPr="002461F9">
              <w:rPr>
                <w:szCs w:val="28"/>
              </w:rPr>
              <w:t xml:space="preserve"> </w:t>
            </w:r>
            <w:proofErr w:type="gramStart"/>
            <w:r w:rsidR="004737E3" w:rsidRPr="002461F9">
              <w:rPr>
                <w:szCs w:val="28"/>
              </w:rPr>
              <w:t>pin</w:t>
            </w:r>
            <w:proofErr w:type="gramEnd"/>
            <w:r w:rsidR="004737E3" w:rsidRPr="002461F9">
              <w:rPr>
                <w:szCs w:val="28"/>
              </w:rPr>
              <w:t xml:space="preserve"> + giá lắp pin, ampe kế, bóng đèn, dây dẫn, công tắc, vôn kế.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E432B65" w14:textId="34E52A10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3B4E56FF" w14:textId="0094573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5C413B56" w14:textId="77777777" w:rsidR="00132749" w:rsidRPr="002461F9" w:rsidRDefault="00132749" w:rsidP="000F5317">
            <w:pPr>
              <w:jc w:val="center"/>
              <w:rPr>
                <w:szCs w:val="28"/>
              </w:rPr>
            </w:pPr>
          </w:p>
        </w:tc>
      </w:tr>
      <w:tr w:rsidR="00A37B00" w:rsidRPr="002461F9" w14:paraId="22EE4B16" w14:textId="4D8E4AE0" w:rsidTr="000F5317">
        <w:trPr>
          <w:trHeight w:val="540"/>
        </w:trPr>
        <w:tc>
          <w:tcPr>
            <w:tcW w:w="746" w:type="dxa"/>
            <w:shd w:val="clear" w:color="000000" w:fill="EBFCFF"/>
          </w:tcPr>
          <w:p w14:paraId="5015EB98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EBFCFF"/>
          </w:tcPr>
          <w:p w14:paraId="2DBF08DE" w14:textId="188F48AC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25: Thực hành: Đo cường độ dòng điện và hiệu điện thế đối với đoạn mạch song song</w:t>
            </w:r>
          </w:p>
        </w:tc>
        <w:tc>
          <w:tcPr>
            <w:tcW w:w="786" w:type="dxa"/>
            <w:shd w:val="clear" w:color="000000" w:fill="EBFCFF"/>
            <w:vAlign w:val="center"/>
          </w:tcPr>
          <w:p w14:paraId="30F65FCD" w14:textId="50B6E28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EBFCFF"/>
            <w:vAlign w:val="center"/>
          </w:tcPr>
          <w:p w14:paraId="221FAF63" w14:textId="3051F316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EBFCFF"/>
            <w:noWrap/>
            <w:vAlign w:val="center"/>
          </w:tcPr>
          <w:p w14:paraId="0239380A" w14:textId="5F38DC0F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34</w:t>
            </w:r>
          </w:p>
        </w:tc>
        <w:tc>
          <w:tcPr>
            <w:tcW w:w="3210" w:type="dxa"/>
            <w:shd w:val="clear" w:color="000000" w:fill="EBFCFF"/>
            <w:noWrap/>
          </w:tcPr>
          <w:p w14:paraId="25903A65" w14:textId="61CA1F5B" w:rsidR="004737E3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 w:rsidR="004737E3" w:rsidRPr="002461F9">
              <w:rPr>
                <w:szCs w:val="28"/>
              </w:rPr>
              <w:t>Pin + giá lắp pin, ampe kế, bóng đèn, dây dẫn, công tắc, vôn kế.</w:t>
            </w:r>
          </w:p>
        </w:tc>
        <w:tc>
          <w:tcPr>
            <w:tcW w:w="1134" w:type="dxa"/>
            <w:shd w:val="clear" w:color="000000" w:fill="EBFCFF"/>
            <w:vAlign w:val="center"/>
          </w:tcPr>
          <w:p w14:paraId="28F0706F" w14:textId="568B65A1" w:rsidR="00132749" w:rsidRPr="002461F9" w:rsidRDefault="00D073AA" w:rsidP="000F5317">
            <w:pPr>
              <w:jc w:val="center"/>
              <w:rPr>
                <w:w w:val="99"/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EBFCFF"/>
            <w:noWrap/>
          </w:tcPr>
          <w:p w14:paraId="291CFFD9" w14:textId="5330B4AB" w:rsidR="00132749" w:rsidRPr="002461F9" w:rsidRDefault="00132749" w:rsidP="000F5317">
            <w:pPr>
              <w:jc w:val="both"/>
              <w:rPr>
                <w:szCs w:val="28"/>
                <w:lang w:val="sv-SE"/>
              </w:rPr>
            </w:pPr>
          </w:p>
        </w:tc>
        <w:tc>
          <w:tcPr>
            <w:tcW w:w="1025" w:type="dxa"/>
            <w:shd w:val="clear" w:color="000000" w:fill="EBFCFF"/>
          </w:tcPr>
          <w:p w14:paraId="66DB5E25" w14:textId="4E028EE5" w:rsidR="00132749" w:rsidRPr="002461F9" w:rsidRDefault="00132749" w:rsidP="000F5317">
            <w:pPr>
              <w:jc w:val="center"/>
              <w:rPr>
                <w:b/>
                <w:szCs w:val="28"/>
              </w:rPr>
            </w:pPr>
          </w:p>
        </w:tc>
      </w:tr>
      <w:tr w:rsidR="00A37B00" w:rsidRPr="002461F9" w14:paraId="23C9336B" w14:textId="08B7AB6E" w:rsidTr="000F5317">
        <w:trPr>
          <w:trHeight w:val="540"/>
        </w:trPr>
        <w:tc>
          <w:tcPr>
            <w:tcW w:w="746" w:type="dxa"/>
            <w:shd w:val="clear" w:color="000000" w:fill="FFFFFF"/>
          </w:tcPr>
          <w:p w14:paraId="2525366D" w14:textId="77777777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2845" w:type="dxa"/>
            <w:shd w:val="clear" w:color="000000" w:fill="FFFFFF"/>
          </w:tcPr>
          <w:p w14:paraId="3BF540B7" w14:textId="4BE3AFE5" w:rsidR="00132749" w:rsidRPr="002461F9" w:rsidRDefault="00132749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Chủ đề 26: An toàn khi sử dụng điện</w:t>
            </w:r>
          </w:p>
        </w:tc>
        <w:tc>
          <w:tcPr>
            <w:tcW w:w="786" w:type="dxa"/>
            <w:shd w:val="clear" w:color="000000" w:fill="FFFFFF"/>
            <w:vAlign w:val="center"/>
          </w:tcPr>
          <w:p w14:paraId="27DED33A" w14:textId="131C5BE3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756" w:type="dxa"/>
            <w:shd w:val="clear" w:color="000000" w:fill="FFFFFF"/>
            <w:vAlign w:val="center"/>
          </w:tcPr>
          <w:p w14:paraId="4B5123AB" w14:textId="52E76BB5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1170" w:type="dxa"/>
            <w:shd w:val="clear" w:color="000000" w:fill="FFFFFF"/>
            <w:noWrap/>
            <w:vAlign w:val="center"/>
          </w:tcPr>
          <w:p w14:paraId="2AC35C84" w14:textId="235F1F84" w:rsidR="00132749" w:rsidRPr="002461F9" w:rsidRDefault="00132749" w:rsidP="000F5317">
            <w:pPr>
              <w:jc w:val="center"/>
              <w:rPr>
                <w:szCs w:val="28"/>
              </w:rPr>
            </w:pPr>
            <w:r w:rsidRPr="002461F9">
              <w:rPr>
                <w:bCs/>
                <w:szCs w:val="28"/>
              </w:rPr>
              <w:t>35</w:t>
            </w:r>
          </w:p>
        </w:tc>
        <w:tc>
          <w:tcPr>
            <w:tcW w:w="3210" w:type="dxa"/>
            <w:shd w:val="clear" w:color="000000" w:fill="FFFFFF"/>
            <w:noWrap/>
          </w:tcPr>
          <w:p w14:paraId="44CDF1A2" w14:textId="06D878FD" w:rsidR="00132749" w:rsidRPr="002461F9" w:rsidRDefault="00D073AA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Máy chiếu.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27BEC1" w14:textId="3CC6A5B5" w:rsidR="00132749" w:rsidRPr="002461F9" w:rsidRDefault="00D073AA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507" w:type="dxa"/>
            <w:shd w:val="clear" w:color="000000" w:fill="FFFFFF"/>
            <w:noWrap/>
          </w:tcPr>
          <w:p w14:paraId="2BBBB795" w14:textId="236706C1" w:rsidR="00132749" w:rsidRPr="002461F9" w:rsidRDefault="00132749" w:rsidP="000F5317">
            <w:pPr>
              <w:jc w:val="both"/>
              <w:rPr>
                <w:szCs w:val="28"/>
              </w:rPr>
            </w:pPr>
          </w:p>
        </w:tc>
        <w:tc>
          <w:tcPr>
            <w:tcW w:w="1025" w:type="dxa"/>
            <w:shd w:val="clear" w:color="000000" w:fill="FFFFFF"/>
          </w:tcPr>
          <w:p w14:paraId="0938435A" w14:textId="3D34888B" w:rsidR="00132749" w:rsidRPr="002461F9" w:rsidRDefault="00132749" w:rsidP="000F5317">
            <w:pPr>
              <w:jc w:val="center"/>
              <w:rPr>
                <w:b/>
                <w:szCs w:val="28"/>
              </w:rPr>
            </w:pPr>
          </w:p>
        </w:tc>
      </w:tr>
    </w:tbl>
    <w:p w14:paraId="0AF93CC1" w14:textId="77777777" w:rsidR="00C85964" w:rsidRPr="002461F9" w:rsidRDefault="00C85964" w:rsidP="000F5317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 w:val="28"/>
          <w:szCs w:val="28"/>
          <w:lang w:val="nb-NO"/>
        </w:rPr>
      </w:pPr>
    </w:p>
    <w:p w14:paraId="169C7E8C" w14:textId="5C16CDCE" w:rsidR="00C85964" w:rsidRPr="002461F9" w:rsidRDefault="00C85964" w:rsidP="00C85964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 w:val="28"/>
          <w:szCs w:val="28"/>
          <w:lang w:val="nb-NO"/>
        </w:rPr>
      </w:pPr>
      <w:r w:rsidRPr="002461F9">
        <w:rPr>
          <w:b/>
          <w:iCs/>
          <w:color w:val="000000"/>
          <w:sz w:val="28"/>
          <w:szCs w:val="28"/>
          <w:lang w:val="nb-NO"/>
        </w:rPr>
        <w:t xml:space="preserve"> KẾ HOẠCH GIẢNG DẠY </w:t>
      </w:r>
      <w:r w:rsidR="006B2B87" w:rsidRPr="002461F9">
        <w:rPr>
          <w:b/>
          <w:iCs/>
          <w:color w:val="000000"/>
          <w:sz w:val="28"/>
          <w:szCs w:val="28"/>
          <w:lang w:val="nb-NO"/>
        </w:rPr>
        <w:t>VẬT LÝ 8</w:t>
      </w:r>
    </w:p>
    <w:p w14:paraId="03640F76" w14:textId="77777777" w:rsidR="002F35E4" w:rsidRPr="002461F9" w:rsidRDefault="002F35E4" w:rsidP="00C85964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 w:val="28"/>
          <w:szCs w:val="28"/>
          <w:lang w:val="nb-NO"/>
        </w:rPr>
      </w:pPr>
    </w:p>
    <w:p w14:paraId="30B1DCC3" w14:textId="77777777" w:rsidR="002F35E4" w:rsidRPr="002461F9" w:rsidRDefault="002F35E4" w:rsidP="00C85964">
      <w:pPr>
        <w:pStyle w:val="NormalWeb"/>
        <w:spacing w:before="60" w:beforeAutospacing="0" w:after="60" w:afterAutospacing="0"/>
        <w:ind w:firstLine="720"/>
        <w:jc w:val="both"/>
        <w:rPr>
          <w:b/>
          <w:iCs/>
          <w:color w:val="000000"/>
          <w:sz w:val="28"/>
          <w:szCs w:val="28"/>
          <w:lang w:val="nb-NO"/>
        </w:rPr>
      </w:pPr>
    </w:p>
    <w:tbl>
      <w:tblPr>
        <w:tblW w:w="148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562"/>
        <w:gridCol w:w="774"/>
        <w:gridCol w:w="1170"/>
        <w:gridCol w:w="990"/>
        <w:gridCol w:w="2518"/>
        <w:gridCol w:w="1285"/>
        <w:gridCol w:w="3420"/>
        <w:gridCol w:w="1260"/>
      </w:tblGrid>
      <w:tr w:rsidR="00FF5DE5" w:rsidRPr="002461F9" w14:paraId="7BA2E9E2" w14:textId="77777777" w:rsidTr="000F5317">
        <w:trPr>
          <w:trHeight w:val="510"/>
        </w:trPr>
        <w:tc>
          <w:tcPr>
            <w:tcW w:w="855" w:type="dxa"/>
            <w:shd w:val="clear" w:color="auto" w:fill="FFFFFF"/>
          </w:tcPr>
          <w:p w14:paraId="400F910C" w14:textId="4AD90D71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STT</w:t>
            </w:r>
          </w:p>
        </w:tc>
        <w:tc>
          <w:tcPr>
            <w:tcW w:w="2562" w:type="dxa"/>
            <w:shd w:val="clear" w:color="auto" w:fill="FFFFFF"/>
          </w:tcPr>
          <w:p w14:paraId="677E7F7D" w14:textId="086AF139" w:rsidR="00FF5DE5" w:rsidRPr="000F5317" w:rsidRDefault="000F5317" w:rsidP="008D32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Tên chủ đề</w:t>
            </w:r>
          </w:p>
        </w:tc>
        <w:tc>
          <w:tcPr>
            <w:tcW w:w="774" w:type="dxa"/>
            <w:shd w:val="clear" w:color="auto" w:fill="FFFFFF"/>
          </w:tcPr>
          <w:p w14:paraId="145EF467" w14:textId="46CAA73C" w:rsidR="00FF5DE5" w:rsidRPr="002461F9" w:rsidRDefault="00FF5DE5" w:rsidP="008D32CC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Bài học</w:t>
            </w:r>
          </w:p>
          <w:p w14:paraId="530A8FB0" w14:textId="19D2D3A2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(1)</w:t>
            </w:r>
          </w:p>
        </w:tc>
        <w:tc>
          <w:tcPr>
            <w:tcW w:w="1170" w:type="dxa"/>
            <w:shd w:val="clear" w:color="auto" w:fill="FFFFFF"/>
            <w:noWrap/>
          </w:tcPr>
          <w:p w14:paraId="51C71916" w14:textId="77777777" w:rsidR="00FF5DE5" w:rsidRPr="002461F9" w:rsidRDefault="00FF5DE5" w:rsidP="008D32CC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Số tiết</w:t>
            </w:r>
          </w:p>
          <w:p w14:paraId="465327C5" w14:textId="5E1A488B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(2)</w:t>
            </w:r>
          </w:p>
        </w:tc>
        <w:tc>
          <w:tcPr>
            <w:tcW w:w="990" w:type="dxa"/>
            <w:shd w:val="clear" w:color="auto" w:fill="FFFFFF"/>
            <w:noWrap/>
            <w:vAlign w:val="bottom"/>
          </w:tcPr>
          <w:p w14:paraId="781CB11A" w14:textId="77777777" w:rsidR="00FF5DE5" w:rsidRPr="002461F9" w:rsidRDefault="00FF5DE5" w:rsidP="008D32CC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Thời điểm</w:t>
            </w:r>
          </w:p>
          <w:p w14:paraId="7F2990D9" w14:textId="7FC31EDD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(3)</w:t>
            </w:r>
          </w:p>
        </w:tc>
        <w:tc>
          <w:tcPr>
            <w:tcW w:w="2518" w:type="dxa"/>
            <w:shd w:val="clear" w:color="auto" w:fill="FFFFFF"/>
            <w:noWrap/>
            <w:vAlign w:val="bottom"/>
          </w:tcPr>
          <w:p w14:paraId="11BB8C06" w14:textId="77777777" w:rsidR="00FF5DE5" w:rsidRPr="002461F9" w:rsidRDefault="00FF5DE5" w:rsidP="008D32CC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Thiết bị dạy học</w:t>
            </w:r>
          </w:p>
          <w:p w14:paraId="78A6BE54" w14:textId="62F77D25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(4)</w:t>
            </w:r>
          </w:p>
        </w:tc>
        <w:tc>
          <w:tcPr>
            <w:tcW w:w="1285" w:type="dxa"/>
            <w:shd w:val="clear" w:color="auto" w:fill="FFFFFF"/>
            <w:noWrap/>
          </w:tcPr>
          <w:p w14:paraId="5FD652D8" w14:textId="77777777" w:rsidR="00FF5DE5" w:rsidRPr="002461F9" w:rsidRDefault="00FF5DE5" w:rsidP="008D32CC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vi-VN"/>
              </w:rPr>
              <w:t>Địa điểm dạy học</w:t>
            </w:r>
          </w:p>
          <w:p w14:paraId="2FE09321" w14:textId="3C351C29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szCs w:val="28"/>
                <w:lang w:val="vi-VN"/>
              </w:rPr>
              <w:t>(5)</w:t>
            </w:r>
          </w:p>
        </w:tc>
        <w:tc>
          <w:tcPr>
            <w:tcW w:w="3420" w:type="dxa"/>
            <w:shd w:val="clear" w:color="auto" w:fill="FFFFFF"/>
            <w:noWrap/>
          </w:tcPr>
          <w:p w14:paraId="22F95F36" w14:textId="16A13A7F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iCs/>
                <w:szCs w:val="28"/>
                <w:lang w:val="pt-BR"/>
              </w:rPr>
              <w:t>Nội dung điều chỉnh, hướng dẫn thực hiện (</w:t>
            </w:r>
            <w:r w:rsidRPr="002461F9">
              <w:rPr>
                <w:i/>
                <w:szCs w:val="28"/>
              </w:rPr>
              <w:t>Công văn số 3280)</w:t>
            </w:r>
          </w:p>
        </w:tc>
        <w:tc>
          <w:tcPr>
            <w:tcW w:w="1260" w:type="dxa"/>
            <w:shd w:val="clear" w:color="auto" w:fill="FFFFFF"/>
          </w:tcPr>
          <w:p w14:paraId="53C65B21" w14:textId="77777777" w:rsidR="00FF5DE5" w:rsidRPr="002461F9" w:rsidRDefault="00FF5DE5" w:rsidP="00CB11B4">
            <w:pPr>
              <w:rPr>
                <w:b/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Ghi chú</w:t>
            </w:r>
          </w:p>
        </w:tc>
      </w:tr>
      <w:tr w:rsidR="00D82042" w:rsidRPr="002461F9" w14:paraId="05C20FB0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1587DC65" w14:textId="7585C70D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181EC0F9" w14:textId="09B4D23B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Chủ đề 1:</w:t>
            </w:r>
            <w:r w:rsidRPr="002461F9">
              <w:rPr>
                <w:bCs/>
                <w:szCs w:val="28"/>
              </w:rPr>
              <w:t xml:space="preserve"> Chuyển động cơ</w:t>
            </w:r>
          </w:p>
        </w:tc>
        <w:tc>
          <w:tcPr>
            <w:tcW w:w="774" w:type="dxa"/>
            <w:shd w:val="clear" w:color="auto" w:fill="FFFFFF"/>
          </w:tcPr>
          <w:p w14:paraId="6EDDBF5C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C032162" w14:textId="6E24A828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2F249B46" w14:textId="05781591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2A658AC6" w14:textId="63C6D8F6" w:rsidR="00D82042" w:rsidRPr="00701F06" w:rsidRDefault="00701F06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14898634" w14:textId="33298575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7AEE3C2C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20876889" w14:textId="31D28B4C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61A76E0F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41AC6538" w14:textId="28323157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0DB3EC90" w14:textId="0BCF257C" w:rsidR="00D82042" w:rsidRPr="000F5317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2,3:</w:t>
            </w:r>
            <w:r w:rsidR="000F5317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Tốc độ, Chuyển động đều – Chuyển động không đều</w:t>
            </w:r>
          </w:p>
        </w:tc>
        <w:tc>
          <w:tcPr>
            <w:tcW w:w="774" w:type="dxa"/>
            <w:shd w:val="clear" w:color="auto" w:fill="FFFFFF"/>
          </w:tcPr>
          <w:p w14:paraId="4A871446" w14:textId="77DEC61C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B21919B" w14:textId="0F5401DE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1DBA86D" w14:textId="6AE005B5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32D90B28" w14:textId="162A5A58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4B8DC1CA" w14:textId="24DDC823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A1B64F9" w14:textId="77777777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+ Tốc độ</w:t>
            </w:r>
          </w:p>
          <w:p w14:paraId="50707595" w14:textId="77777777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(Câu C4, C5, C6, C7, C8)</w:t>
            </w:r>
          </w:p>
          <w:p w14:paraId="173FCF9A" w14:textId="2E8C19F4" w:rsidR="00D82042" w:rsidRPr="002461F9" w:rsidRDefault="008F59FE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HS tự học</w:t>
            </w:r>
            <w:r w:rsidR="00D82042" w:rsidRPr="002461F9">
              <w:rPr>
                <w:szCs w:val="28"/>
              </w:rPr>
              <w:t xml:space="preserve"> có hướng dẫn.</w:t>
            </w:r>
          </w:p>
          <w:p w14:paraId="060C109B" w14:textId="77777777" w:rsidR="00D82042" w:rsidRPr="002461F9" w:rsidRDefault="00D82042" w:rsidP="000F5317">
            <w:pPr>
              <w:jc w:val="both"/>
              <w:rPr>
                <w:bCs/>
                <w:szCs w:val="28"/>
              </w:rPr>
            </w:pPr>
            <w:r w:rsidRPr="002461F9">
              <w:rPr>
                <w:szCs w:val="28"/>
              </w:rPr>
              <w:t xml:space="preserve">+ </w:t>
            </w:r>
            <w:r w:rsidRPr="002461F9">
              <w:rPr>
                <w:bCs/>
                <w:szCs w:val="28"/>
              </w:rPr>
              <w:t>Chuyển động đều – Chuyển động không đều</w:t>
            </w:r>
          </w:p>
          <w:p w14:paraId="78906A82" w14:textId="7115BC71" w:rsidR="00D82042" w:rsidRPr="002461F9" w:rsidRDefault="00D82042" w:rsidP="000F5317">
            <w:pPr>
              <w:jc w:val="both"/>
              <w:rPr>
                <w:szCs w:val="28"/>
              </w:rPr>
            </w:pPr>
            <w:proofErr w:type="gramStart"/>
            <w:r w:rsidRPr="002461F9">
              <w:rPr>
                <w:szCs w:val="28"/>
              </w:rPr>
              <w:t>mục</w:t>
            </w:r>
            <w:proofErr w:type="gramEnd"/>
            <w:r w:rsidRPr="002461F9">
              <w:rPr>
                <w:szCs w:val="28"/>
              </w:rPr>
              <w:t xml:space="preserve"> III. Vận dụng </w:t>
            </w:r>
            <w:r w:rsidR="008F59FE" w:rsidRPr="002461F9">
              <w:rPr>
                <w:szCs w:val="28"/>
              </w:rPr>
              <w:t>HS tự học</w:t>
            </w:r>
            <w:r w:rsidRPr="002461F9">
              <w:rPr>
                <w:szCs w:val="28"/>
              </w:rPr>
              <w:t xml:space="preserve"> có hướng dẫn</w:t>
            </w:r>
          </w:p>
          <w:p w14:paraId="18504E6F" w14:textId="1E779EC0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  <w:r w:rsidRPr="002461F9">
              <w:rPr>
                <w:szCs w:val="28"/>
              </w:rPr>
              <w:t>+ Thí nghiệm C1 không làm</w:t>
            </w:r>
          </w:p>
        </w:tc>
        <w:tc>
          <w:tcPr>
            <w:tcW w:w="1260" w:type="dxa"/>
            <w:shd w:val="clear" w:color="auto" w:fill="FFFFFF"/>
          </w:tcPr>
          <w:p w14:paraId="5BDDA8F4" w14:textId="50137782" w:rsidR="00D82042" w:rsidRPr="00A37B00" w:rsidRDefault="00696CC3" w:rsidP="00A37B00">
            <w:pPr>
              <w:jc w:val="center"/>
              <w:rPr>
                <w:b/>
                <w:szCs w:val="28"/>
              </w:rPr>
            </w:pPr>
            <w:r w:rsidRPr="002461F9">
              <w:rPr>
                <w:b/>
                <w:szCs w:val="28"/>
              </w:rPr>
              <w:t>ĐGTX</w:t>
            </w:r>
            <w:r w:rsidR="00A37B00">
              <w:rPr>
                <w:b/>
                <w:szCs w:val="28"/>
              </w:rPr>
              <w:t xml:space="preserve"> </w:t>
            </w:r>
            <w:r w:rsidRPr="002461F9">
              <w:rPr>
                <w:b/>
                <w:szCs w:val="28"/>
              </w:rPr>
              <w:t>(viết)</w:t>
            </w:r>
          </w:p>
        </w:tc>
      </w:tr>
      <w:tr w:rsidR="00D82042" w:rsidRPr="002461F9" w14:paraId="1D40D979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6102714" w14:textId="289B9493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44B8169D" w14:textId="59F34CFD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Luyện tập</w:t>
            </w:r>
          </w:p>
        </w:tc>
        <w:tc>
          <w:tcPr>
            <w:tcW w:w="774" w:type="dxa"/>
            <w:shd w:val="clear" w:color="auto" w:fill="FFFFFF"/>
          </w:tcPr>
          <w:p w14:paraId="65485189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226CE012" w14:textId="24D85487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45DCCA36" w14:textId="2F47ED23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3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424651E2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1EC023E5" w14:textId="6B53A221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4C2DC508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12ECB0A1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5E25C4B4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3475A8A6" w14:textId="739F8731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20D3C8E4" w14:textId="54416A3B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Chủ đề 4:</w:t>
            </w:r>
            <w:r w:rsidRPr="002461F9">
              <w:rPr>
                <w:bCs/>
                <w:szCs w:val="28"/>
              </w:rPr>
              <w:t xml:space="preserve"> Biểu diễn lực</w:t>
            </w:r>
          </w:p>
        </w:tc>
        <w:tc>
          <w:tcPr>
            <w:tcW w:w="774" w:type="dxa"/>
            <w:shd w:val="clear" w:color="auto" w:fill="FFFFFF"/>
          </w:tcPr>
          <w:p w14:paraId="77CEA279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D3BFF61" w14:textId="1A2F7F56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1C11D29" w14:textId="75611F45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4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3888571B" w14:textId="71D8AB3F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61827CE6" w14:textId="027FCDC5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65FE7871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6E5F6EAD" w14:textId="4BBD54C2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</w:t>
            </w:r>
            <w:r w:rsidRPr="002461F9">
              <w:rPr>
                <w:szCs w:val="28"/>
              </w:rPr>
              <w:lastRenderedPageBreak/>
              <w:t>đáp)</w:t>
            </w:r>
          </w:p>
        </w:tc>
      </w:tr>
      <w:tr w:rsidR="00D82042" w:rsidRPr="002461F9" w14:paraId="21E2BDFA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4D479BFD" w14:textId="4A12610E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4F381C0A" w14:textId="52931FCF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Chủ đề 5: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bCs/>
                <w:szCs w:val="28"/>
              </w:rPr>
              <w:t>Quán tính</w:t>
            </w:r>
          </w:p>
        </w:tc>
        <w:tc>
          <w:tcPr>
            <w:tcW w:w="774" w:type="dxa"/>
            <w:shd w:val="clear" w:color="auto" w:fill="FFFFFF"/>
          </w:tcPr>
          <w:p w14:paraId="36989163" w14:textId="5E94F95B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160E5012" w14:textId="2B34B3E0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3E22727E" w14:textId="29F985D1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5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4A8F2F34" w14:textId="06B14ADD" w:rsidR="00701F06" w:rsidRPr="00497EE9" w:rsidRDefault="00701F06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>
              <w:rPr>
                <w:szCs w:val="28"/>
              </w:rPr>
              <w:t>2 xe gỗ giống nhau, 2 vật A, B</w:t>
            </w:r>
          </w:p>
        </w:tc>
        <w:tc>
          <w:tcPr>
            <w:tcW w:w="1285" w:type="dxa"/>
            <w:shd w:val="clear" w:color="auto" w:fill="FFFFFF"/>
            <w:noWrap/>
          </w:tcPr>
          <w:p w14:paraId="7212B927" w14:textId="7C05A2C1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02179FC6" w14:textId="77777777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Thí nghiệm mục 2b.</w:t>
            </w:r>
          </w:p>
          <w:p w14:paraId="5355F026" w14:textId="5F591EA8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  <w:r w:rsidRPr="002461F9">
              <w:rPr>
                <w:szCs w:val="28"/>
              </w:rPr>
              <w:t>không làm thí nghiệm</w:t>
            </w:r>
          </w:p>
        </w:tc>
        <w:tc>
          <w:tcPr>
            <w:tcW w:w="1260" w:type="dxa"/>
            <w:shd w:val="clear" w:color="auto" w:fill="FFFFFF"/>
          </w:tcPr>
          <w:p w14:paraId="22EAB9B3" w14:textId="1DE11B45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60835AB1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0EE8DF1B" w14:textId="3E223279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16C3D864" w14:textId="55E495B5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  <w:lang w:val="fr-FR"/>
              </w:rPr>
              <w:t xml:space="preserve">Chủ đề </w:t>
            </w:r>
            <w:r w:rsidRPr="002461F9">
              <w:rPr>
                <w:szCs w:val="28"/>
              </w:rPr>
              <w:t>6</w:t>
            </w:r>
            <w:r w:rsidRPr="002461F9">
              <w:rPr>
                <w:szCs w:val="28"/>
                <w:lang w:val="fr-FR"/>
              </w:rPr>
              <w:t>:</w:t>
            </w:r>
            <w:r w:rsidRPr="002461F9">
              <w:rPr>
                <w:bCs/>
                <w:szCs w:val="28"/>
                <w:lang w:val="fr-FR"/>
              </w:rPr>
              <w:t xml:space="preserve"> </w:t>
            </w:r>
            <w:r w:rsidRPr="002461F9">
              <w:rPr>
                <w:bCs/>
                <w:szCs w:val="28"/>
              </w:rPr>
              <w:t>Lực ma sát</w:t>
            </w:r>
          </w:p>
        </w:tc>
        <w:tc>
          <w:tcPr>
            <w:tcW w:w="774" w:type="dxa"/>
            <w:shd w:val="clear" w:color="auto" w:fill="FFFFFF"/>
          </w:tcPr>
          <w:p w14:paraId="7251360A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09302F0" w14:textId="1FE5639B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2E47AD8" w14:textId="648F5E31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  <w:lang w:val="fr-FR"/>
              </w:rPr>
              <w:t>6, 7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62497926" w14:textId="243C7F68" w:rsidR="00701F06" w:rsidRPr="00497EE9" w:rsidRDefault="00701F06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>
              <w:rPr>
                <w:szCs w:val="28"/>
              </w:rPr>
              <w:t>Khối gỗ, viên bị, lực kế</w:t>
            </w:r>
          </w:p>
        </w:tc>
        <w:tc>
          <w:tcPr>
            <w:tcW w:w="1285" w:type="dxa"/>
            <w:shd w:val="clear" w:color="auto" w:fill="FFFFFF"/>
            <w:noWrap/>
          </w:tcPr>
          <w:p w14:paraId="37B987FD" w14:textId="7F41BC0D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63A2BEF0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7583E8B5" w14:textId="2E668498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A37B00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30AFFF1E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37E58C30" w14:textId="40F7245F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7C3FF19D" w14:textId="78F1CF96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74" w:type="dxa"/>
            <w:shd w:val="clear" w:color="auto" w:fill="FFFFFF"/>
          </w:tcPr>
          <w:p w14:paraId="3C250E9E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4AEA387" w14:textId="3E2AF2DF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AC473F7" w14:textId="6B1D71A3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8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0DA1C9BD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12C506A5" w14:textId="17D82BE5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B9C9726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315F50EA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2D82F4A8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03CE571A" w14:textId="643B373D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1DF033A0" w14:textId="2DC8B3D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b/>
                <w:i/>
                <w:szCs w:val="28"/>
              </w:rPr>
              <w:t>Kiểm tra 1 tiết</w:t>
            </w:r>
          </w:p>
        </w:tc>
        <w:tc>
          <w:tcPr>
            <w:tcW w:w="774" w:type="dxa"/>
            <w:shd w:val="clear" w:color="auto" w:fill="FFFFFF"/>
          </w:tcPr>
          <w:p w14:paraId="22F936ED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DBCE59C" w14:textId="10B42C62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2C15E66" w14:textId="639D735F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i/>
                <w:szCs w:val="28"/>
              </w:rPr>
              <w:t>9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2F4F48E5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0FAC4ADE" w14:textId="5B18BCB1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5FC0D9AC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046B9014" w14:textId="2988123B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 giữa kỳ (Viết)</w:t>
            </w:r>
          </w:p>
        </w:tc>
      </w:tr>
      <w:tr w:rsidR="00D82042" w:rsidRPr="002461F9" w14:paraId="043320BB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0DCDA3C3" w14:textId="4EC2FA1F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2510396C" w14:textId="0ABC3EEB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Chủ đề 7:</w:t>
            </w:r>
            <w:r w:rsidRPr="002461F9">
              <w:rPr>
                <w:bCs/>
                <w:szCs w:val="28"/>
              </w:rPr>
              <w:t xml:space="preserve"> Áp suất</w:t>
            </w:r>
          </w:p>
        </w:tc>
        <w:tc>
          <w:tcPr>
            <w:tcW w:w="774" w:type="dxa"/>
            <w:shd w:val="clear" w:color="auto" w:fill="FFFFFF"/>
          </w:tcPr>
          <w:p w14:paraId="7A77A5F1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5B261A37" w14:textId="6B175722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5FC89FFF" w14:textId="2A5FF8C7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10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2EAEE8AF" w14:textId="4B919DCD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07213C66" w14:textId="5F0BBD99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116B8B9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7FB9565D" w14:textId="7822262B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29CCDAED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7BCC1D9F" w14:textId="290264BC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63F9796F" w14:textId="6FB5A97F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8:</w:t>
            </w:r>
          </w:p>
          <w:p w14:paraId="609955B2" w14:textId="74B47A8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bCs/>
                <w:szCs w:val="28"/>
              </w:rPr>
              <w:t>Áp suất chất lỏng - Bình thông nhau</w:t>
            </w:r>
          </w:p>
        </w:tc>
        <w:tc>
          <w:tcPr>
            <w:tcW w:w="774" w:type="dxa"/>
            <w:shd w:val="clear" w:color="auto" w:fill="FFFFFF"/>
          </w:tcPr>
          <w:p w14:paraId="75796E18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E818627" w14:textId="7976A1A5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5A0474B0" w14:textId="3ED7A809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11, 12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77FD5AB4" w14:textId="3F20B976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chiếu. Bình trụ có mặt đáy a, mặt bên B, mặt trên C, Bình thông nhau.</w:t>
            </w:r>
          </w:p>
        </w:tc>
        <w:tc>
          <w:tcPr>
            <w:tcW w:w="1285" w:type="dxa"/>
            <w:shd w:val="clear" w:color="auto" w:fill="FFFFFF"/>
            <w:noWrap/>
          </w:tcPr>
          <w:p w14:paraId="4D8D9244" w14:textId="6075749E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4B3123AD" w14:textId="60DC3FA4" w:rsidR="00D82042" w:rsidRPr="00BE5F10" w:rsidRDefault="00BE5F10" w:rsidP="000F5317">
            <w:pPr>
              <w:jc w:val="both"/>
              <w:rPr>
                <w:iCs/>
                <w:szCs w:val="28"/>
                <w:lang w:val="pt-BR"/>
              </w:rPr>
            </w:pPr>
            <w:r w:rsidRPr="00BE5F10">
              <w:rPr>
                <w:iCs/>
                <w:szCs w:val="28"/>
                <w:lang w:val="pt-BR"/>
              </w:rPr>
              <w:t>Mục I. Thí nghiệm 1 và 2 : không thực hiện</w:t>
            </w:r>
          </w:p>
        </w:tc>
        <w:tc>
          <w:tcPr>
            <w:tcW w:w="1260" w:type="dxa"/>
            <w:shd w:val="clear" w:color="auto" w:fill="FFFFFF"/>
          </w:tcPr>
          <w:p w14:paraId="3732900C" w14:textId="34457167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2DF3E2B9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063A1F77" w14:textId="5BDF423B" w:rsidR="00D82042" w:rsidRPr="002461F9" w:rsidRDefault="00D82042" w:rsidP="00D82042">
            <w:pPr>
              <w:rPr>
                <w:b/>
                <w:bCs/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7ED5BF6A" w14:textId="27345EA8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Chủ đề 9</w:t>
            </w:r>
            <w:r w:rsidRPr="002461F9">
              <w:rPr>
                <w:bCs/>
                <w:szCs w:val="28"/>
              </w:rPr>
              <w:t>: Áp suất khí quyển</w:t>
            </w:r>
          </w:p>
        </w:tc>
        <w:tc>
          <w:tcPr>
            <w:tcW w:w="774" w:type="dxa"/>
            <w:shd w:val="clear" w:color="auto" w:fill="FFFFFF"/>
          </w:tcPr>
          <w:p w14:paraId="691D45A2" w14:textId="142F09BA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23054912" w14:textId="57241F2A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CD0FCA0" w14:textId="72562E85" w:rsidR="00D82042" w:rsidRPr="002461F9" w:rsidRDefault="00D82042" w:rsidP="000F5317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13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18784BBC" w14:textId="2DAC6251" w:rsidR="00D82042" w:rsidRPr="00701F06" w:rsidRDefault="00701F06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Máy chiếu. </w:t>
            </w:r>
            <w:proofErr w:type="gramStart"/>
            <w:r>
              <w:rPr>
                <w:szCs w:val="28"/>
              </w:rPr>
              <w:t>hộp</w:t>
            </w:r>
            <w:proofErr w:type="gramEnd"/>
            <w:r>
              <w:rPr>
                <w:szCs w:val="28"/>
              </w:rPr>
              <w:t xml:space="preserve"> sữa gắn ống hút, chai thủy tinh, quả bóng bàn, nước tím, ống thủy tinh có 2 đầu, </w:t>
            </w:r>
            <w:r>
              <w:rPr>
                <w:szCs w:val="28"/>
              </w:rPr>
              <w:lastRenderedPageBreak/>
              <w:t>ly thủy tinh, tờ giấy.</w:t>
            </w:r>
          </w:p>
        </w:tc>
        <w:tc>
          <w:tcPr>
            <w:tcW w:w="1285" w:type="dxa"/>
            <w:shd w:val="clear" w:color="auto" w:fill="FFFFFF"/>
            <w:noWrap/>
          </w:tcPr>
          <w:p w14:paraId="59FE3B52" w14:textId="1507A9AB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lastRenderedPageBreak/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09369255" w14:textId="0FED2026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  <w:r w:rsidRPr="002461F9">
              <w:rPr>
                <w:szCs w:val="28"/>
              </w:rPr>
              <w:t>Mục II. Độ lớn áp suất khí quyển. Học sinh tự đọc</w:t>
            </w:r>
          </w:p>
        </w:tc>
        <w:tc>
          <w:tcPr>
            <w:tcW w:w="1260" w:type="dxa"/>
            <w:shd w:val="clear" w:color="auto" w:fill="FFFFFF"/>
          </w:tcPr>
          <w:p w14:paraId="0D987CAE" w14:textId="45AD0D92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0221F757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14E9888D" w14:textId="1EFCCBA5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5E2853A0" w14:textId="4FD0C00B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74" w:type="dxa"/>
            <w:shd w:val="clear" w:color="auto" w:fill="FFFFFF"/>
          </w:tcPr>
          <w:p w14:paraId="4C1D0920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10F3EEF7" w14:textId="1FCC8193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79232124" w14:textId="6F438891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14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53BB50BF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5415942A" w14:textId="6204B78C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5AE1F4DC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297B8174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1709A2C9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BE29F8B" w14:textId="631D363B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200F6CB1" w14:textId="68575B09" w:rsidR="00D82042" w:rsidRPr="002461F9" w:rsidRDefault="00D82042" w:rsidP="000F5317">
            <w:pPr>
              <w:jc w:val="both"/>
              <w:rPr>
                <w:bCs/>
                <w:szCs w:val="28"/>
              </w:rPr>
            </w:pPr>
            <w:r w:rsidRPr="002461F9">
              <w:rPr>
                <w:b/>
                <w:bCs/>
                <w:szCs w:val="28"/>
              </w:rPr>
              <w:t>Thi học kì I</w:t>
            </w:r>
          </w:p>
        </w:tc>
        <w:tc>
          <w:tcPr>
            <w:tcW w:w="774" w:type="dxa"/>
            <w:shd w:val="clear" w:color="auto" w:fill="FFFFFF"/>
          </w:tcPr>
          <w:p w14:paraId="0AC989F0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0BD622C" w14:textId="0393ACC9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2C6C35B6" w14:textId="0CDB2461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15, 16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4E55472E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3898952A" w14:textId="77777777" w:rsidR="00D82042" w:rsidRPr="002461F9" w:rsidRDefault="00D82042" w:rsidP="008D63A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420" w:type="dxa"/>
            <w:shd w:val="clear" w:color="auto" w:fill="FFFFFF"/>
            <w:noWrap/>
          </w:tcPr>
          <w:p w14:paraId="509F43D9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08FAC2A3" w14:textId="6368026B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 cuối kỳ (Viết)</w:t>
            </w:r>
          </w:p>
        </w:tc>
      </w:tr>
      <w:tr w:rsidR="00D82042" w:rsidRPr="002461F9" w14:paraId="1520EC4E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39E0BD7C" w14:textId="72B66599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0E33592E" w14:textId="1F200DB4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10,11,12:</w:t>
            </w:r>
          </w:p>
          <w:p w14:paraId="62F1022A" w14:textId="77777777" w:rsidR="00D82042" w:rsidRPr="002461F9" w:rsidRDefault="00D82042" w:rsidP="000F5317">
            <w:pPr>
              <w:jc w:val="both"/>
              <w:rPr>
                <w:bCs/>
                <w:szCs w:val="28"/>
              </w:rPr>
            </w:pPr>
            <w:r w:rsidRPr="002461F9">
              <w:rPr>
                <w:bCs/>
                <w:szCs w:val="28"/>
              </w:rPr>
              <w:t>Lực đẩy Ác-si-mét – sự nổi.</w:t>
            </w:r>
          </w:p>
          <w:p w14:paraId="7DD20D05" w14:textId="52ECF7E6" w:rsidR="00D82042" w:rsidRPr="002461F9" w:rsidRDefault="00D82042" w:rsidP="000F5317">
            <w:pPr>
              <w:jc w:val="both"/>
              <w:rPr>
                <w:b/>
                <w:bCs/>
                <w:szCs w:val="28"/>
              </w:rPr>
            </w:pPr>
            <w:r w:rsidRPr="002461F9">
              <w:rPr>
                <w:bCs/>
                <w:szCs w:val="28"/>
              </w:rPr>
              <w:t>Thực hành</w:t>
            </w:r>
          </w:p>
        </w:tc>
        <w:tc>
          <w:tcPr>
            <w:tcW w:w="774" w:type="dxa"/>
            <w:shd w:val="clear" w:color="auto" w:fill="FFFFFF"/>
          </w:tcPr>
          <w:p w14:paraId="7E4A63E3" w14:textId="6B94ED19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06E6EB09" w14:textId="5358605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3D37D94" w14:textId="4E0F60E6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17, 18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43857147" w14:textId="2C599878" w:rsidR="00701F06" w:rsidRPr="00497EE9" w:rsidRDefault="00701F06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Quả </w:t>
            </w:r>
            <w:r>
              <w:rPr>
                <w:szCs w:val="28"/>
              </w:rPr>
              <w:t>nặng hình trụ, cốc đong, bình tràn, lực kế</w:t>
            </w:r>
            <w:proofErr w:type="gramStart"/>
            <w:r>
              <w:rPr>
                <w:szCs w:val="28"/>
              </w:rPr>
              <w:t>,.</w:t>
            </w:r>
            <w:proofErr w:type="gramEnd"/>
          </w:p>
        </w:tc>
        <w:tc>
          <w:tcPr>
            <w:tcW w:w="1285" w:type="dxa"/>
            <w:shd w:val="clear" w:color="auto" w:fill="FFFFFF"/>
            <w:noWrap/>
          </w:tcPr>
          <w:p w14:paraId="71579AD0" w14:textId="3CA2AD61" w:rsidR="00D82042" w:rsidRPr="000F5317" w:rsidRDefault="000F5317" w:rsidP="008D63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Phòng thực hành</w:t>
            </w:r>
          </w:p>
        </w:tc>
        <w:tc>
          <w:tcPr>
            <w:tcW w:w="3420" w:type="dxa"/>
            <w:shd w:val="clear" w:color="auto" w:fill="FFFFFF"/>
            <w:noWrap/>
          </w:tcPr>
          <w:p w14:paraId="48DB1E97" w14:textId="0DDA3045" w:rsidR="00D82042" w:rsidRPr="002461F9" w:rsidRDefault="00BE5F10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Thí nghiệm h10.3 chủ đề 10: không thực hiện, h</w:t>
            </w:r>
            <w:r w:rsidR="00D82042" w:rsidRPr="002461F9">
              <w:rPr>
                <w:szCs w:val="28"/>
              </w:rPr>
              <w:t>ướng dẫn HS phân tích kết quả thí nghiệm.</w:t>
            </w:r>
            <w:r>
              <w:rPr>
                <w:szCs w:val="28"/>
              </w:rPr>
              <w:t xml:space="preserve"> </w:t>
            </w:r>
            <w:r w:rsidR="00D82042" w:rsidRPr="002461F9">
              <w:rPr>
                <w:szCs w:val="28"/>
              </w:rPr>
              <w:t xml:space="preserve">Mục III. Vận dụng, C5, C6, C7. </w:t>
            </w:r>
            <w:r w:rsidR="008F59FE" w:rsidRPr="002461F9">
              <w:rPr>
                <w:szCs w:val="28"/>
              </w:rPr>
              <w:t>HS tự học</w:t>
            </w:r>
            <w:r w:rsidR="00D82042" w:rsidRPr="002461F9">
              <w:rPr>
                <w:szCs w:val="28"/>
              </w:rPr>
              <w:t xml:space="preserve"> có hướng dẫn.</w:t>
            </w:r>
            <w:r>
              <w:rPr>
                <w:szCs w:val="28"/>
              </w:rPr>
              <w:t xml:space="preserve"> </w:t>
            </w:r>
            <w:r w:rsidR="00D82042" w:rsidRPr="002461F9">
              <w:rPr>
                <w:szCs w:val="28"/>
              </w:rPr>
              <w:t>Sự nổi</w:t>
            </w:r>
            <w:r w:rsidR="00EF398D" w:rsidRPr="002461F9">
              <w:rPr>
                <w:szCs w:val="28"/>
              </w:rPr>
              <w:t xml:space="preserve">: </w:t>
            </w:r>
            <w:r w:rsidR="00D82042" w:rsidRPr="002461F9">
              <w:rPr>
                <w:szCs w:val="28"/>
              </w:rPr>
              <w:t xml:space="preserve">Mục III. Vận dụng, C6, C7, C8, C9. </w:t>
            </w:r>
            <w:r w:rsidR="00EF398D" w:rsidRPr="002461F9">
              <w:rPr>
                <w:szCs w:val="28"/>
              </w:rPr>
              <w:t>HS t</w:t>
            </w:r>
            <w:r w:rsidR="00D82042" w:rsidRPr="002461F9">
              <w:rPr>
                <w:szCs w:val="28"/>
              </w:rPr>
              <w:t>ự học có hướng dẫn.</w:t>
            </w:r>
          </w:p>
        </w:tc>
        <w:tc>
          <w:tcPr>
            <w:tcW w:w="1260" w:type="dxa"/>
            <w:shd w:val="clear" w:color="auto" w:fill="FFFFFF"/>
          </w:tcPr>
          <w:p w14:paraId="1931589B" w14:textId="4887346B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2121FC81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79E772D9" w14:textId="5A649B90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3F2DEEF6" w14:textId="2A2D5873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13</w:t>
            </w:r>
            <w:r w:rsidRPr="002461F9">
              <w:rPr>
                <w:bCs/>
                <w:szCs w:val="28"/>
              </w:rPr>
              <w:t>: Công</w:t>
            </w:r>
          </w:p>
        </w:tc>
        <w:tc>
          <w:tcPr>
            <w:tcW w:w="774" w:type="dxa"/>
            <w:shd w:val="clear" w:color="auto" w:fill="FFFFFF"/>
          </w:tcPr>
          <w:p w14:paraId="60351E38" w14:textId="4B58D1B1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0D535CA" w14:textId="00745109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3E7D725B" w14:textId="3F053238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19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6D98DD28" w14:textId="4F440825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1C69280B" w14:textId="47E22A65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0931DFAD" w14:textId="0B3FC371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595EB3BB" w14:textId="4F9290B5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784F4FE3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44AD11E" w14:textId="60B0BC40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350F583B" w14:textId="28A6FF9B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14:</w:t>
            </w:r>
          </w:p>
          <w:p w14:paraId="554548CF" w14:textId="28B8914C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Định luật về công</w:t>
            </w:r>
          </w:p>
        </w:tc>
        <w:tc>
          <w:tcPr>
            <w:tcW w:w="774" w:type="dxa"/>
            <w:shd w:val="clear" w:color="auto" w:fill="FFFFFF"/>
          </w:tcPr>
          <w:p w14:paraId="5E071007" w14:textId="297145A6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FFECCC9" w14:textId="09556392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7D03189A" w14:textId="45645FF1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20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7AD3C720" w14:textId="29A8B042" w:rsidR="00D82042" w:rsidRPr="002461F9" w:rsidRDefault="00701F06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chiếu. mặt phẳng nghiêng, quả nặng hình trụ, lực kế,</w:t>
            </w:r>
          </w:p>
        </w:tc>
        <w:tc>
          <w:tcPr>
            <w:tcW w:w="1285" w:type="dxa"/>
            <w:shd w:val="clear" w:color="auto" w:fill="FFFFFF"/>
            <w:noWrap/>
          </w:tcPr>
          <w:p w14:paraId="298B0825" w14:textId="4A813B75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55C42E1C" w14:textId="60072C2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6229CAA0" w14:textId="08C25E36" w:rsidR="00D82042" w:rsidRPr="00DB0FC5" w:rsidRDefault="00696CC3" w:rsidP="00DB0FC5">
            <w:pPr>
              <w:jc w:val="center"/>
              <w:rPr>
                <w:b/>
                <w:szCs w:val="28"/>
              </w:rPr>
            </w:pPr>
            <w:r w:rsidRPr="002461F9">
              <w:rPr>
                <w:b/>
                <w:szCs w:val="28"/>
              </w:rPr>
              <w:t>ĐGTX</w:t>
            </w:r>
            <w:r w:rsidR="00DB0FC5">
              <w:rPr>
                <w:b/>
                <w:szCs w:val="28"/>
              </w:rPr>
              <w:t xml:space="preserve"> </w:t>
            </w:r>
            <w:r w:rsidRPr="002461F9">
              <w:rPr>
                <w:b/>
                <w:szCs w:val="28"/>
              </w:rPr>
              <w:t>(viết)</w:t>
            </w:r>
          </w:p>
        </w:tc>
      </w:tr>
      <w:tr w:rsidR="00D82042" w:rsidRPr="002461F9" w14:paraId="0258F69B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86196C1" w14:textId="7732D464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32E1545D" w14:textId="1354F916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Luyện tập</w:t>
            </w:r>
          </w:p>
        </w:tc>
        <w:tc>
          <w:tcPr>
            <w:tcW w:w="774" w:type="dxa"/>
            <w:shd w:val="clear" w:color="auto" w:fill="FFFFFF"/>
          </w:tcPr>
          <w:p w14:paraId="096E3CFE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6526A181" w14:textId="2BD98C57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60ECBC6" w14:textId="36C172F9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21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50AC32B6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79224A67" w14:textId="5AD2DE61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338D4CE7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4ECBFA95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6ADF58BC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7116B041" w14:textId="740AE4CE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0E74B1B7" w14:textId="0ED23EA9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15:</w:t>
            </w:r>
            <w:r w:rsidRPr="002461F9">
              <w:rPr>
                <w:bCs/>
                <w:szCs w:val="28"/>
              </w:rPr>
              <w:t xml:space="preserve"> Công suất</w:t>
            </w:r>
          </w:p>
        </w:tc>
        <w:tc>
          <w:tcPr>
            <w:tcW w:w="774" w:type="dxa"/>
            <w:shd w:val="clear" w:color="auto" w:fill="FFFFFF"/>
          </w:tcPr>
          <w:p w14:paraId="2DD275F3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E03B527" w14:textId="53E9C2B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F499D1D" w14:textId="36648CCE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22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761D5CCA" w14:textId="5CD36435" w:rsidR="00D82042" w:rsidRPr="002461F9" w:rsidRDefault="00A52E42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5F7DA9F1" w14:textId="66AA1823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72ED666D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187F68AC" w14:textId="07DC2D40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</w:t>
            </w:r>
            <w:r w:rsidRPr="002461F9">
              <w:rPr>
                <w:szCs w:val="28"/>
              </w:rPr>
              <w:lastRenderedPageBreak/>
              <w:t>đáp)</w:t>
            </w:r>
          </w:p>
        </w:tc>
      </w:tr>
      <w:tr w:rsidR="00D82042" w:rsidRPr="002461F9" w14:paraId="42388521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F955832" w14:textId="60F8A300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7F65674D" w14:textId="34B422F2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16:</w:t>
            </w:r>
            <w:r w:rsidRPr="002461F9">
              <w:rPr>
                <w:bCs/>
                <w:szCs w:val="28"/>
              </w:rPr>
              <w:t xml:space="preserve"> Cơ năng</w:t>
            </w:r>
          </w:p>
        </w:tc>
        <w:tc>
          <w:tcPr>
            <w:tcW w:w="774" w:type="dxa"/>
            <w:shd w:val="clear" w:color="auto" w:fill="FFFFFF"/>
          </w:tcPr>
          <w:p w14:paraId="7038FFD0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55BABEBB" w14:textId="49DF5476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7833E29F" w14:textId="4A7A8637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23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7989F408" w14:textId="64437DC0" w:rsidR="00A52E42" w:rsidRPr="00497EE9" w:rsidRDefault="00A52E42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>
              <w:rPr>
                <w:szCs w:val="28"/>
              </w:rPr>
              <w:t>Ròng rọc, vật nặng, xe , lò xo, quả nặng hình cầu</w:t>
            </w:r>
          </w:p>
        </w:tc>
        <w:tc>
          <w:tcPr>
            <w:tcW w:w="1285" w:type="dxa"/>
            <w:shd w:val="clear" w:color="auto" w:fill="FFFFFF"/>
            <w:noWrap/>
          </w:tcPr>
          <w:p w14:paraId="3C63C3ED" w14:textId="266CDBF2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5A604006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398519B8" w14:textId="6BF7E982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 (hỏi -đáp)</w:t>
            </w:r>
          </w:p>
        </w:tc>
      </w:tr>
      <w:tr w:rsidR="00D82042" w:rsidRPr="002461F9" w14:paraId="1424A05B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03B85AC7" w14:textId="3D92340E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5BF54037" w14:textId="477E8A60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17:</w:t>
            </w:r>
          </w:p>
          <w:p w14:paraId="527F23C3" w14:textId="6AAD5832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bCs/>
                <w:szCs w:val="28"/>
              </w:rPr>
              <w:t>Tổng kết chương I: Cơ học</w:t>
            </w:r>
          </w:p>
        </w:tc>
        <w:tc>
          <w:tcPr>
            <w:tcW w:w="774" w:type="dxa"/>
            <w:shd w:val="clear" w:color="auto" w:fill="FFFFFF"/>
          </w:tcPr>
          <w:p w14:paraId="728BD4C4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796E56BD" w14:textId="17B80597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9029476" w14:textId="597BBB7A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24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130639D4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70E52E03" w14:textId="393E959A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3232B8B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174A301E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711BB2A1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4C60A10C" w14:textId="2CE3DCFF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320F17A9" w14:textId="61309026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18</w:t>
            </w:r>
            <w:proofErr w:type="gramStart"/>
            <w:r w:rsidRPr="002461F9">
              <w:rPr>
                <w:szCs w:val="28"/>
              </w:rPr>
              <w:t>,19</w:t>
            </w:r>
            <w:proofErr w:type="gramEnd"/>
            <w:r w:rsidRPr="002461F9">
              <w:rPr>
                <w:szCs w:val="28"/>
              </w:rPr>
              <w:t>:</w:t>
            </w:r>
            <w:r w:rsidRPr="002461F9">
              <w:rPr>
                <w:bCs/>
                <w:szCs w:val="28"/>
              </w:rPr>
              <w:t xml:space="preserve"> cấu tạo chất. Chuyển động của nguyên tử - phân tử</w:t>
            </w:r>
          </w:p>
        </w:tc>
        <w:tc>
          <w:tcPr>
            <w:tcW w:w="774" w:type="dxa"/>
            <w:shd w:val="clear" w:color="auto" w:fill="FFFFFF"/>
          </w:tcPr>
          <w:p w14:paraId="080B811E" w14:textId="4F0578F4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C6523C1" w14:textId="09BB39B7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0F198460" w14:textId="7AD42CCE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25, 26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60F80182" w14:textId="2F240DFE" w:rsidR="00D82042" w:rsidRPr="00A52E42" w:rsidRDefault="00A52E42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 ống đong, dung dịch CuSO</w:t>
            </w:r>
            <w:r w:rsidRPr="00A52E42">
              <w:rPr>
                <w:szCs w:val="28"/>
                <w:vertAlign w:val="subscript"/>
              </w:rPr>
              <w:t>4</w:t>
            </w:r>
            <w:r>
              <w:rPr>
                <w:szCs w:val="28"/>
              </w:rPr>
              <w:t>, thuốc tím, bình chia độ</w:t>
            </w:r>
          </w:p>
        </w:tc>
        <w:tc>
          <w:tcPr>
            <w:tcW w:w="1285" w:type="dxa"/>
            <w:shd w:val="clear" w:color="auto" w:fill="FFFFFF"/>
            <w:noWrap/>
          </w:tcPr>
          <w:p w14:paraId="255EBFA1" w14:textId="30FE01C0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3EEA5071" w14:textId="086AF0E2" w:rsidR="00D82042" w:rsidRPr="00344C42" w:rsidRDefault="00BE5F10" w:rsidP="000F5317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chủ</w:t>
            </w:r>
            <w:proofErr w:type="gramEnd"/>
            <w:r>
              <w:rPr>
                <w:szCs w:val="28"/>
              </w:rPr>
              <w:t xml:space="preserve"> đề 18 : </w:t>
            </w:r>
            <w:r w:rsidR="00D82042" w:rsidRPr="002461F9">
              <w:rPr>
                <w:szCs w:val="28"/>
              </w:rPr>
              <w:t>Mục II.1 thí nghiệm mô hình: không làm.</w:t>
            </w:r>
            <w:r>
              <w:rPr>
                <w:szCs w:val="28"/>
              </w:rPr>
              <w:t xml:space="preserve"> Chủ đề 19: </w:t>
            </w:r>
            <w:r w:rsidR="00D82042" w:rsidRPr="002461F9">
              <w:rPr>
                <w:szCs w:val="28"/>
              </w:rPr>
              <w:t xml:space="preserve">Mục IV. Vận dụng: </w:t>
            </w:r>
            <w:r w:rsidR="008F59FE" w:rsidRPr="002461F9">
              <w:rPr>
                <w:szCs w:val="28"/>
              </w:rPr>
              <w:t>HS tự học</w:t>
            </w:r>
            <w:r w:rsidR="00D82042" w:rsidRPr="002461F9">
              <w:rPr>
                <w:szCs w:val="28"/>
              </w:rPr>
              <w:t xml:space="preserve"> có hướng dẫn.</w:t>
            </w:r>
          </w:p>
        </w:tc>
        <w:tc>
          <w:tcPr>
            <w:tcW w:w="1260" w:type="dxa"/>
            <w:shd w:val="clear" w:color="auto" w:fill="FFFFFF"/>
          </w:tcPr>
          <w:p w14:paraId="3E1CC76F" w14:textId="0E27BECE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0B5A8D9B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788AFFBA" w14:textId="3CA1E94B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07816F38" w14:textId="4302456B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19: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bCs/>
                <w:szCs w:val="28"/>
              </w:rPr>
              <w:t>Ôn tập</w:t>
            </w:r>
          </w:p>
        </w:tc>
        <w:tc>
          <w:tcPr>
            <w:tcW w:w="774" w:type="dxa"/>
            <w:shd w:val="clear" w:color="auto" w:fill="FFFFFF"/>
          </w:tcPr>
          <w:p w14:paraId="0B947982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5A06329D" w14:textId="6EA1DC5F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3AD08854" w14:textId="38C7D3D9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27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6D0AC971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51DEE677" w14:textId="1B95DD32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6F3C4B27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771C14E5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7D605D8F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C4C904F" w14:textId="2A7FC71A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0048FF45" w14:textId="07DC4BB7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i/>
                <w:szCs w:val="28"/>
              </w:rPr>
              <w:t>Kiểm tra 1 tiết</w:t>
            </w:r>
          </w:p>
        </w:tc>
        <w:tc>
          <w:tcPr>
            <w:tcW w:w="774" w:type="dxa"/>
            <w:shd w:val="clear" w:color="auto" w:fill="FFFFFF"/>
          </w:tcPr>
          <w:p w14:paraId="0B75A202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AD4D316" w14:textId="52901FDF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1B2C93A" w14:textId="6516ECCB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i/>
                <w:szCs w:val="28"/>
              </w:rPr>
              <w:t>28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12DE8340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7D5DE52B" w14:textId="5F5394B7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162DA84C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709E20E1" w14:textId="12EB3D11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 giữa kỳ (Viết)</w:t>
            </w:r>
          </w:p>
        </w:tc>
      </w:tr>
      <w:tr w:rsidR="00D82042" w:rsidRPr="002461F9" w14:paraId="717252AE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4D88B994" w14:textId="0305F6A8" w:rsidR="00D82042" w:rsidRPr="002461F9" w:rsidRDefault="00D82042" w:rsidP="00D82042">
            <w:pPr>
              <w:rPr>
                <w:i/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6BF442AF" w14:textId="77777777" w:rsidR="00D82042" w:rsidRPr="002461F9" w:rsidRDefault="00D82042" w:rsidP="000F5317">
            <w:pPr>
              <w:jc w:val="both"/>
              <w:rPr>
                <w:b/>
                <w:bCs/>
                <w:szCs w:val="28"/>
              </w:rPr>
            </w:pPr>
          </w:p>
          <w:p w14:paraId="1144387D" w14:textId="14AF2791" w:rsidR="00D82042" w:rsidRPr="002461F9" w:rsidRDefault="00D82042" w:rsidP="000F5317">
            <w:pPr>
              <w:jc w:val="both"/>
              <w:rPr>
                <w:b/>
                <w:i/>
                <w:szCs w:val="28"/>
              </w:rPr>
            </w:pPr>
            <w:r w:rsidRPr="002461F9">
              <w:rPr>
                <w:szCs w:val="28"/>
              </w:rPr>
              <w:t>Chủ đề 20: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bCs/>
                <w:szCs w:val="28"/>
              </w:rPr>
              <w:t>Nhiệt năng</w:t>
            </w:r>
          </w:p>
        </w:tc>
        <w:tc>
          <w:tcPr>
            <w:tcW w:w="774" w:type="dxa"/>
            <w:shd w:val="clear" w:color="auto" w:fill="FFFFFF"/>
          </w:tcPr>
          <w:p w14:paraId="0137BF19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52AAD196" w14:textId="7E23957C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7E374779" w14:textId="3B871418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29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418F0631" w14:textId="77777777" w:rsidR="00D82042" w:rsidRDefault="00A52E42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</w:p>
          <w:p w14:paraId="29BDEC69" w14:textId="13E495C9" w:rsidR="00A52E42" w:rsidRPr="002461F9" w:rsidRDefault="00A52E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762350EE" w14:textId="247D0A3F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43E4C408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3A412D44" w14:textId="28EA9D09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592C626C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33B31D66" w14:textId="16D44614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797BA42C" w14:textId="2A3340EE" w:rsidR="00D82042" w:rsidRPr="002461F9" w:rsidRDefault="00D82042" w:rsidP="000F5317">
            <w:pPr>
              <w:jc w:val="both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Chủ đề 21: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szCs w:val="28"/>
              </w:rPr>
              <w:t xml:space="preserve">Công thức tính nhiệt </w:t>
            </w:r>
            <w:r w:rsidRPr="002461F9">
              <w:rPr>
                <w:szCs w:val="28"/>
              </w:rPr>
              <w:lastRenderedPageBreak/>
              <w:t>lượng</w:t>
            </w:r>
          </w:p>
        </w:tc>
        <w:tc>
          <w:tcPr>
            <w:tcW w:w="774" w:type="dxa"/>
            <w:shd w:val="clear" w:color="auto" w:fill="FFFFFF"/>
          </w:tcPr>
          <w:p w14:paraId="17562F30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605CFA02" w14:textId="362AB055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69F01A0E" w14:textId="481AA938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30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3B248A8A" w14:textId="43530747" w:rsidR="00D82042" w:rsidRPr="002461F9" w:rsidRDefault="00A52E42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03E3A8DA" w14:textId="6BFEDD96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4FD16911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2FB8A205" w14:textId="03853460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</w:t>
            </w:r>
            <w:r w:rsidRPr="002461F9">
              <w:rPr>
                <w:szCs w:val="28"/>
              </w:rPr>
              <w:lastRenderedPageBreak/>
              <w:t>đáp)</w:t>
            </w:r>
          </w:p>
        </w:tc>
      </w:tr>
      <w:tr w:rsidR="00D82042" w:rsidRPr="002461F9" w14:paraId="0731017D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5A232B1" w14:textId="689125D6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4A7F9754" w14:textId="2FC050AF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Ôn tập</w:t>
            </w:r>
          </w:p>
        </w:tc>
        <w:tc>
          <w:tcPr>
            <w:tcW w:w="774" w:type="dxa"/>
            <w:shd w:val="clear" w:color="auto" w:fill="FFFFFF"/>
          </w:tcPr>
          <w:p w14:paraId="1BDD41FE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123963E6" w14:textId="1EBB712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3EBA31FE" w14:textId="41DAB4A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31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081CA309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4DA747DE" w14:textId="2B87C75E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57CE0F3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42CE80D3" w14:textId="77777777" w:rsidR="00D82042" w:rsidRPr="002461F9" w:rsidRDefault="00D82042" w:rsidP="008D63A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D82042" w:rsidRPr="002461F9" w14:paraId="3F150C37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5B9629D5" w14:textId="236578E8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</w:tcPr>
          <w:p w14:paraId="2ACFAA08" w14:textId="1A7F3B7F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b/>
                <w:bCs/>
                <w:szCs w:val="28"/>
              </w:rPr>
              <w:t>Thi học kì II</w:t>
            </w:r>
          </w:p>
        </w:tc>
        <w:tc>
          <w:tcPr>
            <w:tcW w:w="774" w:type="dxa"/>
            <w:shd w:val="clear" w:color="auto" w:fill="FFFFFF"/>
          </w:tcPr>
          <w:p w14:paraId="7BBAB15F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443379C1" w14:textId="17F037C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05D2BEDA" w14:textId="7E50D59C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32, 33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00F06D97" w14:textId="77777777" w:rsidR="00D82042" w:rsidRPr="002461F9" w:rsidRDefault="00D82042" w:rsidP="000F5317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1285" w:type="dxa"/>
            <w:shd w:val="clear" w:color="auto" w:fill="FFFFFF"/>
            <w:noWrap/>
          </w:tcPr>
          <w:p w14:paraId="22A8FCC5" w14:textId="77777777" w:rsidR="00D82042" w:rsidRPr="002461F9" w:rsidRDefault="00D82042" w:rsidP="008D63A6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3420" w:type="dxa"/>
            <w:shd w:val="clear" w:color="auto" w:fill="FFFFFF"/>
            <w:noWrap/>
          </w:tcPr>
          <w:p w14:paraId="47F5CCE9" w14:textId="77777777" w:rsidR="00D82042" w:rsidRPr="002461F9" w:rsidRDefault="00D82042" w:rsidP="000F5317">
            <w:pPr>
              <w:jc w:val="both"/>
              <w:rPr>
                <w:b/>
                <w:bCs/>
                <w:iCs/>
                <w:szCs w:val="28"/>
                <w:lang w:val="pt-BR"/>
              </w:rPr>
            </w:pPr>
          </w:p>
        </w:tc>
        <w:tc>
          <w:tcPr>
            <w:tcW w:w="1260" w:type="dxa"/>
            <w:shd w:val="clear" w:color="auto" w:fill="FFFFFF"/>
          </w:tcPr>
          <w:p w14:paraId="3BC2E697" w14:textId="685B97FF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 cuối kỳ (Viết)</w:t>
            </w:r>
          </w:p>
        </w:tc>
      </w:tr>
      <w:tr w:rsidR="00D82042" w:rsidRPr="002461F9" w14:paraId="4F9177A3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1F2549A6" w14:textId="06DC20EB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74872238" w14:textId="29AD884F" w:rsidR="00D82042" w:rsidRPr="002461F9" w:rsidRDefault="00D82042" w:rsidP="000F5317">
            <w:pPr>
              <w:jc w:val="both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Chủ đề 22: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bCs/>
                <w:szCs w:val="28"/>
              </w:rPr>
              <w:t>Các hình thức truyền nhiệt ( Dẫn nhiệt, đối lưu, bức xạ nhiệt)</w:t>
            </w:r>
          </w:p>
        </w:tc>
        <w:tc>
          <w:tcPr>
            <w:tcW w:w="774" w:type="dxa"/>
            <w:shd w:val="clear" w:color="auto" w:fill="FFFFFF"/>
          </w:tcPr>
          <w:p w14:paraId="7F38B208" w14:textId="722D1243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3D12C821" w14:textId="75980AD4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1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14947122" w14:textId="7E1FC04C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34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1DC4E258" w14:textId="78EE1A52" w:rsidR="00A52E42" w:rsidRPr="00497EE9" w:rsidRDefault="00A52E42" w:rsidP="000F53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Máy chiếu.</w:t>
            </w:r>
            <w:r w:rsidR="00497EE9">
              <w:rPr>
                <w:szCs w:val="28"/>
              </w:rPr>
              <w:t xml:space="preserve"> </w:t>
            </w:r>
            <w:r>
              <w:rPr>
                <w:szCs w:val="28"/>
              </w:rPr>
              <w:t>Bình thủy tinh được ngăn đôi bằng tấm bìa, ống nghiệm, cục sáp, đèn cồn, giá đỡ, kẹp mỏ vịt, bình cầu đen, ống thủy tinh hình chữ L.</w:t>
            </w:r>
          </w:p>
        </w:tc>
        <w:tc>
          <w:tcPr>
            <w:tcW w:w="1285" w:type="dxa"/>
            <w:shd w:val="clear" w:color="auto" w:fill="FFFFFF"/>
            <w:noWrap/>
          </w:tcPr>
          <w:p w14:paraId="252C1E44" w14:textId="12F82F01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2891D771" w14:textId="3A2E07EC" w:rsidR="00D82042" w:rsidRPr="00344C42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 xml:space="preserve">Tính dẫn nhiệt của các </w:t>
            </w:r>
            <w:proofErr w:type="gramStart"/>
            <w:r w:rsidRPr="002461F9">
              <w:rPr>
                <w:szCs w:val="28"/>
              </w:rPr>
              <w:t>chất.</w:t>
            </w:r>
            <w:r w:rsidR="00344C42">
              <w:rPr>
                <w:szCs w:val="28"/>
              </w:rPr>
              <w:t>:</w:t>
            </w:r>
            <w:proofErr w:type="gramEnd"/>
            <w:r w:rsidR="00344C42">
              <w:rPr>
                <w:szCs w:val="28"/>
              </w:rPr>
              <w:t xml:space="preserve"> </w:t>
            </w:r>
            <w:r w:rsidR="008F59FE" w:rsidRPr="002461F9">
              <w:rPr>
                <w:szCs w:val="28"/>
              </w:rPr>
              <w:t>HS tự học</w:t>
            </w:r>
            <w:r w:rsidRPr="002461F9">
              <w:rPr>
                <w:szCs w:val="28"/>
              </w:rPr>
              <w:t xml:space="preserve"> có hướng dẫn.</w:t>
            </w:r>
            <w:r w:rsidR="00344C42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Đối lưu – bức xạ nhiệ</w:t>
            </w:r>
            <w:r w:rsidR="00344C42">
              <w:rPr>
                <w:szCs w:val="28"/>
              </w:rPr>
              <w:t xml:space="preserve">t: HS tự đọc. </w:t>
            </w:r>
            <w:r w:rsidRPr="002461F9">
              <w:rPr>
                <w:szCs w:val="28"/>
              </w:rPr>
              <w:t xml:space="preserve">Vận dụng: </w:t>
            </w:r>
            <w:r w:rsidR="008F59FE" w:rsidRPr="002461F9">
              <w:rPr>
                <w:szCs w:val="28"/>
              </w:rPr>
              <w:t>HS tự học</w:t>
            </w:r>
            <w:r w:rsidRPr="002461F9">
              <w:rPr>
                <w:szCs w:val="28"/>
              </w:rPr>
              <w:t xml:space="preserve"> có hướng dẫn.</w:t>
            </w:r>
          </w:p>
        </w:tc>
        <w:tc>
          <w:tcPr>
            <w:tcW w:w="1260" w:type="dxa"/>
            <w:shd w:val="clear" w:color="auto" w:fill="FFFFFF"/>
          </w:tcPr>
          <w:p w14:paraId="7E02E17D" w14:textId="5EBC510C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  <w:tr w:rsidR="00D82042" w:rsidRPr="002461F9" w14:paraId="1F0C44CD" w14:textId="77777777" w:rsidTr="008D63A6">
        <w:trPr>
          <w:trHeight w:val="510"/>
        </w:trPr>
        <w:tc>
          <w:tcPr>
            <w:tcW w:w="855" w:type="dxa"/>
            <w:shd w:val="clear" w:color="auto" w:fill="FFFFFF"/>
            <w:vAlign w:val="center"/>
          </w:tcPr>
          <w:p w14:paraId="3015FFB0" w14:textId="45E79988" w:rsidR="00D82042" w:rsidRPr="002461F9" w:rsidRDefault="00D82042" w:rsidP="00D82042">
            <w:pPr>
              <w:rPr>
                <w:szCs w:val="28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56FEDA14" w14:textId="19AB1C8D" w:rsidR="00D82042" w:rsidRPr="002461F9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Chủ đề 23:</w:t>
            </w:r>
            <w:r w:rsidRPr="002461F9">
              <w:rPr>
                <w:b/>
                <w:bCs/>
                <w:szCs w:val="28"/>
              </w:rPr>
              <w:t xml:space="preserve"> </w:t>
            </w:r>
            <w:r w:rsidRPr="002461F9">
              <w:rPr>
                <w:bCs/>
                <w:szCs w:val="28"/>
              </w:rPr>
              <w:t>Nhiệt lượng – Phương trình cân bằng nhiệt</w:t>
            </w:r>
          </w:p>
        </w:tc>
        <w:tc>
          <w:tcPr>
            <w:tcW w:w="774" w:type="dxa"/>
            <w:shd w:val="clear" w:color="auto" w:fill="FFFFFF"/>
          </w:tcPr>
          <w:p w14:paraId="0A0114A0" w14:textId="77777777" w:rsidR="00D82042" w:rsidRPr="002461F9" w:rsidRDefault="00D82042" w:rsidP="000F5317">
            <w:pPr>
              <w:jc w:val="both"/>
              <w:rPr>
                <w:szCs w:val="28"/>
              </w:rPr>
            </w:pPr>
          </w:p>
        </w:tc>
        <w:tc>
          <w:tcPr>
            <w:tcW w:w="1170" w:type="dxa"/>
            <w:shd w:val="clear" w:color="auto" w:fill="FFFFFF"/>
            <w:noWrap/>
            <w:vAlign w:val="center"/>
          </w:tcPr>
          <w:p w14:paraId="6680EC0E" w14:textId="64E462CC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2</w:t>
            </w:r>
          </w:p>
        </w:tc>
        <w:tc>
          <w:tcPr>
            <w:tcW w:w="990" w:type="dxa"/>
            <w:shd w:val="clear" w:color="auto" w:fill="FFFFFF"/>
            <w:noWrap/>
            <w:vAlign w:val="center"/>
          </w:tcPr>
          <w:p w14:paraId="7AECBC2F" w14:textId="232122EA" w:rsidR="00D82042" w:rsidRPr="002461F9" w:rsidRDefault="00D82042" w:rsidP="000F5317">
            <w:pPr>
              <w:jc w:val="center"/>
              <w:rPr>
                <w:szCs w:val="28"/>
              </w:rPr>
            </w:pPr>
            <w:r w:rsidRPr="002461F9">
              <w:rPr>
                <w:szCs w:val="28"/>
              </w:rPr>
              <w:t>35</w:t>
            </w:r>
          </w:p>
        </w:tc>
        <w:tc>
          <w:tcPr>
            <w:tcW w:w="2518" w:type="dxa"/>
            <w:shd w:val="clear" w:color="auto" w:fill="FFFFFF"/>
            <w:noWrap/>
            <w:vAlign w:val="center"/>
          </w:tcPr>
          <w:p w14:paraId="66FC54E0" w14:textId="03BB4DDB" w:rsidR="00D82042" w:rsidRPr="002461F9" w:rsidRDefault="00A52E42" w:rsidP="000F5317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Máy chiếu</w:t>
            </w:r>
          </w:p>
        </w:tc>
        <w:tc>
          <w:tcPr>
            <w:tcW w:w="1285" w:type="dxa"/>
            <w:shd w:val="clear" w:color="auto" w:fill="FFFFFF"/>
            <w:noWrap/>
          </w:tcPr>
          <w:p w14:paraId="795114AD" w14:textId="562FE246" w:rsidR="00D82042" w:rsidRPr="002461F9" w:rsidRDefault="000F5317" w:rsidP="008D63A6">
            <w:pPr>
              <w:jc w:val="center"/>
              <w:rPr>
                <w:szCs w:val="28"/>
                <w:lang w:val="vi-VN"/>
              </w:rPr>
            </w:pPr>
            <w:r w:rsidRPr="002461F9">
              <w:rPr>
                <w:szCs w:val="28"/>
              </w:rPr>
              <w:t>Trên lớp</w:t>
            </w:r>
          </w:p>
        </w:tc>
        <w:tc>
          <w:tcPr>
            <w:tcW w:w="3420" w:type="dxa"/>
            <w:shd w:val="clear" w:color="auto" w:fill="FFFFFF"/>
            <w:noWrap/>
          </w:tcPr>
          <w:p w14:paraId="369321FE" w14:textId="3AE1035F" w:rsidR="00D82042" w:rsidRPr="008D63A6" w:rsidRDefault="00D82042" w:rsidP="000F5317">
            <w:pPr>
              <w:jc w:val="both"/>
              <w:rPr>
                <w:szCs w:val="28"/>
              </w:rPr>
            </w:pPr>
            <w:r w:rsidRPr="002461F9">
              <w:rPr>
                <w:szCs w:val="28"/>
              </w:rPr>
              <w:t>Nhiệt lượng</w:t>
            </w:r>
            <w:r w:rsidR="00344C42">
              <w:rPr>
                <w:szCs w:val="28"/>
              </w:rPr>
              <w:t xml:space="preserve">: </w:t>
            </w:r>
            <w:r w:rsidRPr="002461F9">
              <w:rPr>
                <w:szCs w:val="28"/>
              </w:rPr>
              <w:t xml:space="preserve">Thí nghiệm hình 24.1, 24.2, quả. </w:t>
            </w:r>
            <w:proofErr w:type="gramStart"/>
            <w:r w:rsidRPr="002461F9">
              <w:rPr>
                <w:szCs w:val="28"/>
              </w:rPr>
              <w:t>không</w:t>
            </w:r>
            <w:proofErr w:type="gramEnd"/>
            <w:r w:rsidRPr="002461F9">
              <w:rPr>
                <w:szCs w:val="28"/>
              </w:rPr>
              <w:t xml:space="preserve"> thực hiện. </w:t>
            </w:r>
            <w:proofErr w:type="gramStart"/>
            <w:r w:rsidRPr="002461F9">
              <w:rPr>
                <w:szCs w:val="28"/>
              </w:rPr>
              <w:t>chỉ</w:t>
            </w:r>
            <w:proofErr w:type="gramEnd"/>
            <w:r w:rsidRPr="002461F9">
              <w:rPr>
                <w:szCs w:val="28"/>
              </w:rPr>
              <w:t xml:space="preserve"> yêu cầu HS phân tích kết quả.</w:t>
            </w:r>
            <w:r w:rsidR="00344C42">
              <w:rPr>
                <w:szCs w:val="28"/>
              </w:rPr>
              <w:t xml:space="preserve"> </w:t>
            </w:r>
            <w:r w:rsidR="00EF398D" w:rsidRPr="002461F9">
              <w:rPr>
                <w:szCs w:val="28"/>
              </w:rPr>
              <w:t>Mục III. Vận dụng</w:t>
            </w:r>
            <w:r w:rsidR="00147E39" w:rsidRPr="002461F9">
              <w:rPr>
                <w:szCs w:val="28"/>
              </w:rPr>
              <w:t xml:space="preserve">: </w:t>
            </w:r>
            <w:r w:rsidR="008F59FE" w:rsidRPr="002461F9">
              <w:rPr>
                <w:szCs w:val="28"/>
              </w:rPr>
              <w:t>HS tự học</w:t>
            </w:r>
            <w:r w:rsidR="00EF398D" w:rsidRPr="002461F9">
              <w:rPr>
                <w:szCs w:val="28"/>
              </w:rPr>
              <w:t xml:space="preserve"> có hướng dẫn.</w:t>
            </w:r>
            <w:r w:rsidR="00344C42">
              <w:rPr>
                <w:szCs w:val="28"/>
              </w:rPr>
              <w:t xml:space="preserve"> </w:t>
            </w:r>
            <w:r w:rsidR="00147E39" w:rsidRPr="002461F9">
              <w:rPr>
                <w:bCs/>
                <w:szCs w:val="28"/>
              </w:rPr>
              <w:t xml:space="preserve">Phương trình cân bằng nhiệt. </w:t>
            </w:r>
            <w:proofErr w:type="gramStart"/>
            <w:r w:rsidR="00147E39" w:rsidRPr="002461F9">
              <w:rPr>
                <w:bCs/>
                <w:szCs w:val="28"/>
              </w:rPr>
              <w:t>mục</w:t>
            </w:r>
            <w:proofErr w:type="gramEnd"/>
            <w:r w:rsidR="00147E39" w:rsidRPr="002461F9">
              <w:rPr>
                <w:bCs/>
                <w:szCs w:val="28"/>
              </w:rPr>
              <w:t xml:space="preserve"> IV.</w:t>
            </w:r>
            <w:r w:rsidR="00344C42">
              <w:rPr>
                <w:bCs/>
                <w:szCs w:val="28"/>
              </w:rPr>
              <w:t xml:space="preserve"> </w:t>
            </w:r>
            <w:r w:rsidR="00147E39" w:rsidRPr="002461F9">
              <w:rPr>
                <w:bCs/>
                <w:szCs w:val="28"/>
              </w:rPr>
              <w:t>Vận dụng:</w:t>
            </w:r>
            <w:r w:rsidR="00344C42">
              <w:rPr>
                <w:szCs w:val="28"/>
              </w:rPr>
              <w:t xml:space="preserve"> </w:t>
            </w:r>
            <w:r w:rsidR="008F59FE" w:rsidRPr="002461F9">
              <w:rPr>
                <w:szCs w:val="28"/>
              </w:rPr>
              <w:t>HS tự học</w:t>
            </w:r>
            <w:r w:rsidR="00147E39" w:rsidRPr="002461F9">
              <w:rPr>
                <w:szCs w:val="28"/>
              </w:rPr>
              <w:t xml:space="preserve"> có hướng dẫn.</w:t>
            </w:r>
          </w:p>
        </w:tc>
        <w:tc>
          <w:tcPr>
            <w:tcW w:w="1260" w:type="dxa"/>
            <w:shd w:val="clear" w:color="auto" w:fill="FFFFFF"/>
          </w:tcPr>
          <w:p w14:paraId="458BCB8A" w14:textId="79900533" w:rsidR="00D82042" w:rsidRPr="002461F9" w:rsidRDefault="00696CC3" w:rsidP="008D63A6">
            <w:pPr>
              <w:jc w:val="center"/>
              <w:rPr>
                <w:b/>
                <w:bCs/>
                <w:szCs w:val="28"/>
              </w:rPr>
            </w:pPr>
            <w:r w:rsidRPr="002461F9">
              <w:rPr>
                <w:szCs w:val="28"/>
              </w:rPr>
              <w:t>ĐGTX</w:t>
            </w:r>
            <w:r w:rsidR="00DB0FC5">
              <w:rPr>
                <w:szCs w:val="28"/>
              </w:rPr>
              <w:t xml:space="preserve"> </w:t>
            </w:r>
            <w:r w:rsidRPr="002461F9">
              <w:rPr>
                <w:szCs w:val="28"/>
              </w:rPr>
              <w:t>(hỏi -đáp)</w:t>
            </w:r>
          </w:p>
        </w:tc>
      </w:tr>
    </w:tbl>
    <w:p w14:paraId="069B25AB" w14:textId="77777777" w:rsidR="00C85964" w:rsidRPr="002461F9" w:rsidRDefault="00C85964" w:rsidP="00C172DF">
      <w:pPr>
        <w:ind w:left="567"/>
        <w:jc w:val="both"/>
        <w:rPr>
          <w:i/>
          <w:iCs/>
          <w:szCs w:val="28"/>
        </w:rPr>
      </w:pPr>
    </w:p>
    <w:p w14:paraId="32568929" w14:textId="3C4191CB" w:rsidR="00C172DF" w:rsidRPr="002461F9" w:rsidRDefault="00C85964" w:rsidP="00C172DF">
      <w:pPr>
        <w:ind w:left="567"/>
        <w:jc w:val="both"/>
        <w:rPr>
          <w:i/>
          <w:iCs/>
          <w:szCs w:val="28"/>
          <w:lang w:val="vi-VN"/>
        </w:rPr>
      </w:pPr>
      <w:r w:rsidRPr="002461F9">
        <w:rPr>
          <w:i/>
          <w:iCs/>
          <w:szCs w:val="28"/>
          <w:lang w:val="vi-VN"/>
        </w:rPr>
        <w:lastRenderedPageBreak/>
        <w:t xml:space="preserve"> </w:t>
      </w:r>
      <w:r w:rsidR="00C172DF" w:rsidRPr="002461F9">
        <w:rPr>
          <w:i/>
          <w:iCs/>
          <w:szCs w:val="28"/>
          <w:lang w:val="vi-VN"/>
        </w:rPr>
        <w:t>(1) Tên bài học</w:t>
      </w:r>
      <w:r w:rsidR="000D4207" w:rsidRPr="002461F9">
        <w:rPr>
          <w:i/>
          <w:iCs/>
          <w:szCs w:val="28"/>
        </w:rPr>
        <w:t>/chuyên đề</w:t>
      </w:r>
      <w:r w:rsidR="00C172DF" w:rsidRPr="002461F9">
        <w:rPr>
          <w:i/>
          <w:iCs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3CD8AA2F" w14:textId="77777777" w:rsidR="00C172DF" w:rsidRPr="002461F9" w:rsidRDefault="00C172DF" w:rsidP="00C172DF">
      <w:pPr>
        <w:ind w:left="567"/>
        <w:jc w:val="both"/>
        <w:rPr>
          <w:i/>
          <w:iCs/>
          <w:szCs w:val="28"/>
          <w:lang w:val="vi-VN"/>
        </w:rPr>
      </w:pPr>
      <w:r w:rsidRPr="002461F9">
        <w:rPr>
          <w:i/>
          <w:iCs/>
          <w:szCs w:val="28"/>
          <w:lang w:val="vi-VN"/>
        </w:rPr>
        <w:t>(2) Số tiết được sử dụng để thực hiện bài dạy/chuyên đề.</w:t>
      </w:r>
    </w:p>
    <w:p w14:paraId="5F05A111" w14:textId="77777777" w:rsidR="00C172DF" w:rsidRPr="002461F9" w:rsidRDefault="00C172DF" w:rsidP="00C172DF">
      <w:pPr>
        <w:ind w:left="567"/>
        <w:jc w:val="both"/>
        <w:rPr>
          <w:i/>
          <w:iCs/>
          <w:szCs w:val="28"/>
          <w:lang w:val="vi-VN"/>
        </w:rPr>
      </w:pPr>
      <w:r w:rsidRPr="002461F9">
        <w:rPr>
          <w:i/>
          <w:iCs/>
          <w:szCs w:val="28"/>
          <w:lang w:val="vi-VN"/>
        </w:rPr>
        <w:t>(3) Tuần thực hiện bài học/chuyên đề.</w:t>
      </w:r>
    </w:p>
    <w:p w14:paraId="1EA11922" w14:textId="79999CAD" w:rsidR="00C172DF" w:rsidRPr="002461F9" w:rsidRDefault="00C172DF" w:rsidP="00C172DF">
      <w:pPr>
        <w:ind w:left="567"/>
        <w:jc w:val="both"/>
        <w:rPr>
          <w:i/>
          <w:iCs/>
          <w:szCs w:val="28"/>
          <w:lang w:val="vi-VN"/>
        </w:rPr>
      </w:pPr>
      <w:r w:rsidRPr="002461F9">
        <w:rPr>
          <w:i/>
          <w:iCs/>
          <w:szCs w:val="28"/>
          <w:lang w:val="vi-VN"/>
        </w:rPr>
        <w:t>(</w:t>
      </w:r>
      <w:r w:rsidR="008560AF" w:rsidRPr="002461F9">
        <w:rPr>
          <w:i/>
          <w:iCs/>
          <w:szCs w:val="28"/>
          <w:lang w:val="vi-VN"/>
        </w:rPr>
        <w:t>4</w:t>
      </w:r>
      <w:r w:rsidRPr="002461F9">
        <w:rPr>
          <w:i/>
          <w:iCs/>
          <w:szCs w:val="28"/>
          <w:lang w:val="vi-VN"/>
        </w:rPr>
        <w:t>) Thiết bị dạy học được sử dụng để tổ chức dạy học.</w:t>
      </w:r>
    </w:p>
    <w:p w14:paraId="254DDE6E" w14:textId="041465E4" w:rsidR="00C172DF" w:rsidRPr="002461F9" w:rsidRDefault="00C172DF" w:rsidP="00C172DF">
      <w:pPr>
        <w:ind w:left="567"/>
        <w:jc w:val="both"/>
        <w:rPr>
          <w:i/>
          <w:iCs/>
          <w:szCs w:val="28"/>
          <w:lang w:val="vi-VN"/>
        </w:rPr>
      </w:pPr>
      <w:r w:rsidRPr="002461F9">
        <w:rPr>
          <w:i/>
          <w:iCs/>
          <w:szCs w:val="28"/>
          <w:lang w:val="vi-VN"/>
        </w:rPr>
        <w:t>(</w:t>
      </w:r>
      <w:r w:rsidR="008560AF" w:rsidRPr="002461F9">
        <w:rPr>
          <w:i/>
          <w:iCs/>
          <w:szCs w:val="28"/>
          <w:lang w:val="vi-VN"/>
        </w:rPr>
        <w:t>5</w:t>
      </w:r>
      <w:r w:rsidRPr="002461F9">
        <w:rPr>
          <w:i/>
          <w:iCs/>
          <w:szCs w:val="28"/>
          <w:lang w:val="vi-VN"/>
        </w:rPr>
        <w:t xml:space="preserve">) Địa điểm tổ chức hoạt động dạy học (lớp học, phòng học bộ môn, phòng đa năng, bãi tập, tại di sản, thực </w:t>
      </w:r>
      <w:r w:rsidR="00EB647D" w:rsidRPr="002461F9">
        <w:rPr>
          <w:i/>
          <w:iCs/>
          <w:szCs w:val="28"/>
          <w:lang w:val="vi-VN"/>
        </w:rPr>
        <w:t>địa...</w:t>
      </w:r>
      <w:r w:rsidRPr="002461F9">
        <w:rPr>
          <w:i/>
          <w:iCs/>
          <w:szCs w:val="28"/>
          <w:lang w:val="vi-VN"/>
        </w:rPr>
        <w:t>).</w:t>
      </w:r>
    </w:p>
    <w:p w14:paraId="3015FB41" w14:textId="6E51A735" w:rsidR="005B7F1C" w:rsidRDefault="00D67056" w:rsidP="006B5A0E">
      <w:pPr>
        <w:ind w:left="567"/>
        <w:jc w:val="both"/>
        <w:rPr>
          <w:b/>
          <w:bCs/>
          <w:szCs w:val="28"/>
        </w:rPr>
      </w:pPr>
      <w:r w:rsidRPr="002461F9">
        <w:rPr>
          <w:b/>
          <w:bCs/>
          <w:szCs w:val="28"/>
          <w:lang w:val="vi-VN"/>
        </w:rPr>
        <w:t>II</w:t>
      </w:r>
      <w:r w:rsidR="0072448F" w:rsidRPr="002461F9">
        <w:rPr>
          <w:b/>
          <w:bCs/>
          <w:szCs w:val="28"/>
          <w:lang w:val="vi-VN"/>
        </w:rPr>
        <w:t xml:space="preserve">. </w:t>
      </w:r>
      <w:r w:rsidR="006577F6" w:rsidRPr="002461F9">
        <w:rPr>
          <w:b/>
          <w:bCs/>
          <w:szCs w:val="28"/>
          <w:lang w:val="vi-VN"/>
        </w:rPr>
        <w:t>N</w:t>
      </w:r>
      <w:r w:rsidR="00D277EC" w:rsidRPr="002461F9">
        <w:rPr>
          <w:b/>
          <w:bCs/>
          <w:szCs w:val="28"/>
          <w:lang w:val="vi-VN"/>
        </w:rPr>
        <w:t>hiệm vụ khác (nếu có):</w:t>
      </w:r>
      <w:r w:rsidRPr="002461F9">
        <w:rPr>
          <w:b/>
          <w:bCs/>
          <w:szCs w:val="28"/>
          <w:lang w:val="vi-VN"/>
        </w:rPr>
        <w:t xml:space="preserve"> </w:t>
      </w:r>
    </w:p>
    <w:p w14:paraId="68EC8FB0" w14:textId="074E9082" w:rsidR="00C2446D" w:rsidRPr="00C2446D" w:rsidRDefault="00C2446D" w:rsidP="006B5A0E">
      <w:pPr>
        <w:ind w:left="567"/>
        <w:jc w:val="both"/>
        <w:rPr>
          <w:bCs/>
          <w:szCs w:val="28"/>
        </w:rPr>
      </w:pPr>
      <w:bookmarkStart w:id="0" w:name="_GoBack"/>
      <w:proofErr w:type="gramStart"/>
      <w:r w:rsidRPr="00C2446D">
        <w:rPr>
          <w:bCs/>
          <w:szCs w:val="28"/>
        </w:rPr>
        <w:t>Phụ trách phòng thiết bị.</w:t>
      </w:r>
      <w:proofErr w:type="gramEnd"/>
    </w:p>
    <w:p w14:paraId="56514846" w14:textId="6692AEA8" w:rsidR="00C2446D" w:rsidRPr="00C2446D" w:rsidRDefault="00C2446D" w:rsidP="006B5A0E">
      <w:pPr>
        <w:ind w:left="567"/>
        <w:jc w:val="both"/>
        <w:rPr>
          <w:i/>
          <w:iCs/>
          <w:szCs w:val="28"/>
        </w:rPr>
      </w:pPr>
      <w:r w:rsidRPr="00C2446D">
        <w:rPr>
          <w:bCs/>
          <w:szCs w:val="28"/>
        </w:rPr>
        <w:t xml:space="preserve">Bồi dưỡng học sinh thi HS giỏi </w:t>
      </w:r>
      <w:proofErr w:type="gramStart"/>
      <w:r w:rsidRPr="00C2446D">
        <w:rPr>
          <w:bCs/>
          <w:szCs w:val="28"/>
        </w:rPr>
        <w:t>Lý  cấp</w:t>
      </w:r>
      <w:proofErr w:type="gramEnd"/>
      <w:r w:rsidRPr="00C2446D">
        <w:rPr>
          <w:bCs/>
          <w:szCs w:val="28"/>
        </w:rPr>
        <w:t xml:space="preserve"> TP Thủ Đức.</w:t>
      </w:r>
    </w:p>
    <w:bookmarkEnd w:id="0"/>
    <w:p w14:paraId="187B3222" w14:textId="592B6DF8" w:rsidR="00D277EC" w:rsidRPr="002461F9" w:rsidRDefault="00D277EC" w:rsidP="006B5A0E">
      <w:pPr>
        <w:ind w:left="567"/>
        <w:jc w:val="both"/>
        <w:rPr>
          <w:szCs w:val="28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3220"/>
        <w:gridCol w:w="5670"/>
      </w:tblGrid>
      <w:tr w:rsidR="00481B19" w:rsidRPr="002461F9" w14:paraId="124E34CE" w14:textId="06374E2B" w:rsidTr="003747E1">
        <w:tc>
          <w:tcPr>
            <w:tcW w:w="4601" w:type="dxa"/>
          </w:tcPr>
          <w:p w14:paraId="6B7439E4" w14:textId="5476D543" w:rsidR="009B5AF8" w:rsidRPr="002461F9" w:rsidRDefault="009B5AF8" w:rsidP="009B5AF8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2461F9">
              <w:rPr>
                <w:b/>
                <w:bCs/>
                <w:szCs w:val="28"/>
                <w:lang w:val="vi-VN"/>
              </w:rPr>
              <w:t>TỔ TRƯỞNG</w:t>
            </w:r>
          </w:p>
          <w:p w14:paraId="4A7C871A" w14:textId="64DDDEC1" w:rsidR="00481B19" w:rsidRPr="002461F9" w:rsidRDefault="009B5AF8" w:rsidP="009B5AF8">
            <w:pPr>
              <w:jc w:val="center"/>
              <w:rPr>
                <w:i/>
                <w:iCs/>
                <w:szCs w:val="28"/>
                <w:lang w:val="vi-VN"/>
              </w:rPr>
            </w:pPr>
            <w:r w:rsidRPr="002461F9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3220" w:type="dxa"/>
          </w:tcPr>
          <w:p w14:paraId="2657D334" w14:textId="4A3B9948" w:rsidR="00481B19" w:rsidRPr="002461F9" w:rsidRDefault="00481B19" w:rsidP="006C0D6D">
            <w:pPr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5670" w:type="dxa"/>
          </w:tcPr>
          <w:p w14:paraId="4D8A9811" w14:textId="2E77323F" w:rsidR="009B5AF8" w:rsidRPr="002461F9" w:rsidRDefault="003747E1" w:rsidP="003747E1">
            <w:pPr>
              <w:rPr>
                <w:b/>
                <w:bCs/>
                <w:i/>
                <w:szCs w:val="28"/>
                <w:lang w:val="vi-VN"/>
              </w:rPr>
            </w:pPr>
            <w:r w:rsidRPr="002461F9">
              <w:rPr>
                <w:i/>
                <w:szCs w:val="28"/>
              </w:rPr>
              <w:t xml:space="preserve">TP.Thủ Đức,  </w:t>
            </w:r>
            <w:r w:rsidR="009B5AF8" w:rsidRPr="002461F9">
              <w:rPr>
                <w:i/>
                <w:szCs w:val="28"/>
              </w:rPr>
              <w:t xml:space="preserve"> ngày</w:t>
            </w:r>
            <w:r w:rsidRPr="002461F9">
              <w:rPr>
                <w:i/>
                <w:szCs w:val="28"/>
              </w:rPr>
              <w:t xml:space="preserve"> </w:t>
            </w:r>
            <w:r w:rsidR="000F5317">
              <w:rPr>
                <w:i/>
                <w:szCs w:val="28"/>
              </w:rPr>
              <w:t>11</w:t>
            </w:r>
            <w:r w:rsidR="009B5AF8" w:rsidRPr="002461F9">
              <w:rPr>
                <w:i/>
                <w:szCs w:val="28"/>
              </w:rPr>
              <w:t xml:space="preserve">  tháng </w:t>
            </w:r>
            <w:r w:rsidRPr="002461F9">
              <w:rPr>
                <w:i/>
                <w:szCs w:val="28"/>
              </w:rPr>
              <w:t>9</w:t>
            </w:r>
            <w:r w:rsidR="009B5AF8" w:rsidRPr="002461F9">
              <w:rPr>
                <w:i/>
                <w:szCs w:val="28"/>
              </w:rPr>
              <w:t xml:space="preserve">  năm</w:t>
            </w:r>
            <w:r w:rsidRPr="002461F9">
              <w:rPr>
                <w:i/>
                <w:szCs w:val="28"/>
              </w:rPr>
              <w:t xml:space="preserve"> 2021</w:t>
            </w:r>
          </w:p>
          <w:p w14:paraId="251E2415" w14:textId="72269763" w:rsidR="00481B19" w:rsidRPr="002461F9" w:rsidRDefault="00852E10" w:rsidP="006C0D6D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2461F9">
              <w:rPr>
                <w:b/>
                <w:bCs/>
                <w:szCs w:val="28"/>
                <w:lang w:val="vi-VN"/>
              </w:rPr>
              <w:t>GIÁO VIÊN</w:t>
            </w:r>
          </w:p>
          <w:p w14:paraId="0D312E8E" w14:textId="0DCED15F" w:rsidR="00852E10" w:rsidRDefault="00852E10" w:rsidP="006C0D6D">
            <w:pPr>
              <w:jc w:val="center"/>
              <w:rPr>
                <w:i/>
                <w:iCs/>
                <w:szCs w:val="28"/>
                <w:lang w:val="vi-VN"/>
              </w:rPr>
            </w:pPr>
            <w:r w:rsidRPr="002461F9">
              <w:rPr>
                <w:i/>
                <w:iCs/>
                <w:szCs w:val="28"/>
                <w:lang w:val="vi-VN"/>
              </w:rPr>
              <w:t>(Ký và ghi rõ họ tên)</w:t>
            </w:r>
          </w:p>
          <w:p w14:paraId="5242CEFA" w14:textId="77777777" w:rsidR="000F5317" w:rsidRDefault="000F5317" w:rsidP="006C0D6D">
            <w:pPr>
              <w:jc w:val="center"/>
              <w:rPr>
                <w:i/>
                <w:iCs/>
                <w:szCs w:val="28"/>
                <w:lang w:val="vi-VN"/>
              </w:rPr>
            </w:pPr>
          </w:p>
          <w:p w14:paraId="12BE770E" w14:textId="62310662" w:rsidR="000F5317" w:rsidRPr="000F5317" w:rsidRDefault="000F5317" w:rsidP="006C0D6D">
            <w:pPr>
              <w:jc w:val="center"/>
              <w:rPr>
                <w:b/>
                <w:bCs/>
                <w:szCs w:val="28"/>
              </w:rPr>
            </w:pPr>
            <w:r w:rsidRPr="000F5317">
              <w:rPr>
                <w:b/>
                <w:bCs/>
                <w:szCs w:val="28"/>
              </w:rPr>
              <w:t>Phạm Thị Thu Hương</w:t>
            </w:r>
          </w:p>
        </w:tc>
      </w:tr>
    </w:tbl>
    <w:p w14:paraId="70FB578A" w14:textId="1C3AC335" w:rsidR="006C0D6D" w:rsidRPr="002461F9" w:rsidRDefault="000F5317" w:rsidP="006B5A0E">
      <w:pPr>
        <w:ind w:left="567"/>
        <w:jc w:val="both"/>
        <w:rPr>
          <w:szCs w:val="28"/>
          <w:lang w:val="vi-VN"/>
        </w:rPr>
      </w:pP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  <w:r>
        <w:rPr>
          <w:szCs w:val="28"/>
          <w:lang w:val="vi-VN"/>
        </w:rPr>
        <w:tab/>
      </w:r>
    </w:p>
    <w:sectPr w:rsidR="006C0D6D" w:rsidRPr="002461F9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46E"/>
    <w:multiLevelType w:val="hybridMultilevel"/>
    <w:tmpl w:val="2EBC6CAC"/>
    <w:lvl w:ilvl="0" w:tplc="C5A25F0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0CDF7BB3"/>
    <w:multiLevelType w:val="hybridMultilevel"/>
    <w:tmpl w:val="9D1CA566"/>
    <w:lvl w:ilvl="0" w:tplc="577EDDEE">
      <w:start w:val="1"/>
      <w:numFmt w:val="bullet"/>
      <w:lvlText w:val=""/>
      <w:lvlJc w:val="left"/>
      <w:pPr>
        <w:tabs>
          <w:tab w:val="num" w:pos="1044"/>
        </w:tabs>
        <w:ind w:left="10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">
    <w:nsid w:val="0DD02122"/>
    <w:multiLevelType w:val="hybridMultilevel"/>
    <w:tmpl w:val="9E5A75D0"/>
    <w:lvl w:ilvl="0" w:tplc="D96ED9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6D5101A"/>
    <w:multiLevelType w:val="hybridMultilevel"/>
    <w:tmpl w:val="C088AE24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77EDDE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9D57DA"/>
    <w:multiLevelType w:val="multilevel"/>
    <w:tmpl w:val="266E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667191"/>
    <w:multiLevelType w:val="multilevel"/>
    <w:tmpl w:val="61F0C1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F167FB"/>
    <w:multiLevelType w:val="multilevel"/>
    <w:tmpl w:val="0828671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7">
    <w:nsid w:val="3F6F4C7A"/>
    <w:multiLevelType w:val="hybridMultilevel"/>
    <w:tmpl w:val="40A2EFF0"/>
    <w:lvl w:ilvl="0" w:tplc="1D2456E6">
      <w:start w:val="2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8">
    <w:nsid w:val="43085675"/>
    <w:multiLevelType w:val="multilevel"/>
    <w:tmpl w:val="0CD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600AE"/>
    <w:multiLevelType w:val="hybridMultilevel"/>
    <w:tmpl w:val="61F0C1B8"/>
    <w:lvl w:ilvl="0" w:tplc="577EDDE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406506"/>
    <w:multiLevelType w:val="hybridMultilevel"/>
    <w:tmpl w:val="D7CAE342"/>
    <w:lvl w:ilvl="0" w:tplc="1C124034">
      <w:start w:val="3"/>
      <w:numFmt w:val="decimal"/>
      <w:lvlText w:val="%1."/>
      <w:lvlJc w:val="left"/>
      <w:pPr>
        <w:tabs>
          <w:tab w:val="num" w:pos="684"/>
        </w:tabs>
        <w:ind w:left="68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1959E4"/>
    <w:multiLevelType w:val="hybridMultilevel"/>
    <w:tmpl w:val="0828671C"/>
    <w:lvl w:ilvl="0" w:tplc="38BAC20E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>
    <w:nsid w:val="57180A91"/>
    <w:multiLevelType w:val="multilevel"/>
    <w:tmpl w:val="01AA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042E3"/>
    <w:multiLevelType w:val="multilevel"/>
    <w:tmpl w:val="7B44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11896"/>
    <w:multiLevelType w:val="hybridMultilevel"/>
    <w:tmpl w:val="8D3A5D72"/>
    <w:lvl w:ilvl="0" w:tplc="085E6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E667CF"/>
    <w:multiLevelType w:val="multilevel"/>
    <w:tmpl w:val="88D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4"/>
  </w:num>
  <w:num w:numId="5">
    <w:abstractNumId w:val="15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14"/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45152"/>
    <w:rsid w:val="00080FD5"/>
    <w:rsid w:val="000D31A1"/>
    <w:rsid w:val="000D4207"/>
    <w:rsid w:val="000F5317"/>
    <w:rsid w:val="001173FF"/>
    <w:rsid w:val="00132749"/>
    <w:rsid w:val="00147E39"/>
    <w:rsid w:val="001A08B5"/>
    <w:rsid w:val="001F0C29"/>
    <w:rsid w:val="00207311"/>
    <w:rsid w:val="002461F9"/>
    <w:rsid w:val="002B620C"/>
    <w:rsid w:val="002F35E4"/>
    <w:rsid w:val="00326E8A"/>
    <w:rsid w:val="00344C42"/>
    <w:rsid w:val="003747E1"/>
    <w:rsid w:val="003802AD"/>
    <w:rsid w:val="003838BC"/>
    <w:rsid w:val="003C69FC"/>
    <w:rsid w:val="00420E60"/>
    <w:rsid w:val="00424351"/>
    <w:rsid w:val="00430793"/>
    <w:rsid w:val="00451531"/>
    <w:rsid w:val="004737E3"/>
    <w:rsid w:val="00481B19"/>
    <w:rsid w:val="00497EE9"/>
    <w:rsid w:val="004B0415"/>
    <w:rsid w:val="004B303E"/>
    <w:rsid w:val="00513B9F"/>
    <w:rsid w:val="005277F4"/>
    <w:rsid w:val="0059758C"/>
    <w:rsid w:val="005B3CDA"/>
    <w:rsid w:val="005B7F1C"/>
    <w:rsid w:val="005C1D58"/>
    <w:rsid w:val="005D0399"/>
    <w:rsid w:val="00602BA1"/>
    <w:rsid w:val="006577F6"/>
    <w:rsid w:val="00696CC3"/>
    <w:rsid w:val="006A2144"/>
    <w:rsid w:val="006A511A"/>
    <w:rsid w:val="006B2B87"/>
    <w:rsid w:val="006B5A0E"/>
    <w:rsid w:val="006C0D6D"/>
    <w:rsid w:val="00701F06"/>
    <w:rsid w:val="007135DE"/>
    <w:rsid w:val="0072448F"/>
    <w:rsid w:val="0072636D"/>
    <w:rsid w:val="007B2A1F"/>
    <w:rsid w:val="008417FA"/>
    <w:rsid w:val="00852E10"/>
    <w:rsid w:val="008560AF"/>
    <w:rsid w:val="00893613"/>
    <w:rsid w:val="008D32CC"/>
    <w:rsid w:val="008D63A6"/>
    <w:rsid w:val="008F1243"/>
    <w:rsid w:val="008F59FE"/>
    <w:rsid w:val="00976D2D"/>
    <w:rsid w:val="009B5AF8"/>
    <w:rsid w:val="00A045AB"/>
    <w:rsid w:val="00A23CE4"/>
    <w:rsid w:val="00A37B00"/>
    <w:rsid w:val="00A450AF"/>
    <w:rsid w:val="00A52E42"/>
    <w:rsid w:val="00A84962"/>
    <w:rsid w:val="00B07ACA"/>
    <w:rsid w:val="00B60B77"/>
    <w:rsid w:val="00B61099"/>
    <w:rsid w:val="00BE26CB"/>
    <w:rsid w:val="00BE5F10"/>
    <w:rsid w:val="00C172DF"/>
    <w:rsid w:val="00C2446D"/>
    <w:rsid w:val="00C50D7C"/>
    <w:rsid w:val="00C85964"/>
    <w:rsid w:val="00C94960"/>
    <w:rsid w:val="00CA19CD"/>
    <w:rsid w:val="00CB11B4"/>
    <w:rsid w:val="00D0178F"/>
    <w:rsid w:val="00D073AA"/>
    <w:rsid w:val="00D277EC"/>
    <w:rsid w:val="00D42F6D"/>
    <w:rsid w:val="00D463A3"/>
    <w:rsid w:val="00D57624"/>
    <w:rsid w:val="00D67056"/>
    <w:rsid w:val="00D82042"/>
    <w:rsid w:val="00D90AD3"/>
    <w:rsid w:val="00D96C9D"/>
    <w:rsid w:val="00D96DD3"/>
    <w:rsid w:val="00DA7060"/>
    <w:rsid w:val="00DB0FC5"/>
    <w:rsid w:val="00DE72D9"/>
    <w:rsid w:val="00DF0522"/>
    <w:rsid w:val="00DF7A2C"/>
    <w:rsid w:val="00EB647D"/>
    <w:rsid w:val="00ED1FEE"/>
    <w:rsid w:val="00EF398D"/>
    <w:rsid w:val="00F04FC7"/>
    <w:rsid w:val="00F266A9"/>
    <w:rsid w:val="00F27418"/>
    <w:rsid w:val="00F81D3D"/>
    <w:rsid w:val="00FB7959"/>
    <w:rsid w:val="00FC18CF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85964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4Char">
    <w:name w:val="Heading 4 Char"/>
    <w:basedOn w:val="DefaultParagraphFont"/>
    <w:link w:val="Heading4"/>
    <w:rsid w:val="00C85964"/>
    <w:rPr>
      <w:rFonts w:eastAsia="Times New Roman"/>
      <w:b/>
      <w:bCs/>
      <w:color w:val="auto"/>
      <w:szCs w:val="28"/>
    </w:rPr>
  </w:style>
  <w:style w:type="paragraph" w:customStyle="1" w:styleId="CharChar2Char">
    <w:name w:val="Char Char2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qFormat/>
    <w:rsid w:val="00C85964"/>
    <w:rPr>
      <w:i/>
      <w:iCs/>
    </w:rPr>
  </w:style>
  <w:style w:type="character" w:styleId="Strong">
    <w:name w:val="Strong"/>
    <w:qFormat/>
    <w:rsid w:val="00C85964"/>
    <w:rPr>
      <w:b/>
      <w:bCs/>
    </w:rPr>
  </w:style>
  <w:style w:type="character" w:customStyle="1" w:styleId="apple-converted-space">
    <w:name w:val="apple-converted-space"/>
    <w:basedOn w:val="DefaultParagraphFont"/>
    <w:rsid w:val="00C85964"/>
  </w:style>
  <w:style w:type="paragraph" w:customStyle="1" w:styleId="CharCharCharCharCharCharChar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rsid w:val="00C85964"/>
    <w:rPr>
      <w:color w:val="0000FF"/>
      <w:u w:val="single"/>
    </w:rPr>
  </w:style>
  <w:style w:type="paragraph" w:customStyle="1" w:styleId="CharCharCharChar">
    <w:name w:val="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C85964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C85964"/>
    <w:rPr>
      <w:rFonts w:ascii=".VnTime" w:eastAsia="Times New Roman" w:hAnsi=".VnTime"/>
      <w:color w:val="auto"/>
      <w:szCs w:val="28"/>
    </w:rPr>
  </w:style>
  <w:style w:type="paragraph" w:customStyle="1" w:styleId="CharCharChar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85964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C85964"/>
    <w:rPr>
      <w:rFonts w:ascii=".VnTime" w:eastAsia="Times New Roman" w:hAnsi=".VnTime"/>
      <w:color w:val="auto"/>
      <w:szCs w:val="24"/>
    </w:rPr>
  </w:style>
  <w:style w:type="paragraph" w:customStyle="1" w:styleId="cs95e872d0">
    <w:name w:val="cs95e872d0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C85964"/>
  </w:style>
  <w:style w:type="paragraph" w:customStyle="1" w:styleId="CharCharCharCharCharCharChar0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C8596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5964"/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C85964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C8596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85964"/>
    <w:pPr>
      <w:keepNext/>
      <w:spacing w:before="240" w:after="60"/>
      <w:outlineLvl w:val="3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character" w:customStyle="1" w:styleId="Heading4Char">
    <w:name w:val="Heading 4 Char"/>
    <w:basedOn w:val="DefaultParagraphFont"/>
    <w:link w:val="Heading4"/>
    <w:rsid w:val="00C85964"/>
    <w:rPr>
      <w:rFonts w:eastAsia="Times New Roman"/>
      <w:b/>
      <w:bCs/>
      <w:color w:val="auto"/>
      <w:szCs w:val="28"/>
    </w:rPr>
  </w:style>
  <w:style w:type="paragraph" w:customStyle="1" w:styleId="CharChar2Char">
    <w:name w:val="Char Char2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Emphasis">
    <w:name w:val="Emphasis"/>
    <w:qFormat/>
    <w:rsid w:val="00C85964"/>
    <w:rPr>
      <w:i/>
      <w:iCs/>
    </w:rPr>
  </w:style>
  <w:style w:type="character" w:styleId="Strong">
    <w:name w:val="Strong"/>
    <w:qFormat/>
    <w:rsid w:val="00C85964"/>
    <w:rPr>
      <w:b/>
      <w:bCs/>
    </w:rPr>
  </w:style>
  <w:style w:type="character" w:customStyle="1" w:styleId="apple-converted-space">
    <w:name w:val="apple-converted-space"/>
    <w:basedOn w:val="DefaultParagraphFont"/>
    <w:rsid w:val="00C85964"/>
  </w:style>
  <w:style w:type="paragraph" w:customStyle="1" w:styleId="CharCharCharCharCharCharChar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uiPriority w:val="99"/>
    <w:rsid w:val="00C85964"/>
    <w:rPr>
      <w:color w:val="0000FF"/>
      <w:u w:val="single"/>
    </w:rPr>
  </w:style>
  <w:style w:type="paragraph" w:customStyle="1" w:styleId="CharCharCharChar">
    <w:name w:val="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C85964"/>
    <w:pPr>
      <w:tabs>
        <w:tab w:val="center" w:pos="4320"/>
        <w:tab w:val="right" w:pos="8640"/>
      </w:tabs>
      <w:spacing w:before="0" w:after="0"/>
    </w:pPr>
    <w:rPr>
      <w:rFonts w:ascii=".VnTime" w:eastAsia="Times New Roman" w:hAnsi=".VnTime"/>
      <w:color w:val="auto"/>
      <w:szCs w:val="28"/>
    </w:rPr>
  </w:style>
  <w:style w:type="character" w:customStyle="1" w:styleId="HeaderChar">
    <w:name w:val="Header Char"/>
    <w:basedOn w:val="DefaultParagraphFont"/>
    <w:link w:val="Header"/>
    <w:rsid w:val="00C85964"/>
    <w:rPr>
      <w:rFonts w:ascii=".VnTime" w:eastAsia="Times New Roman" w:hAnsi=".VnTime"/>
      <w:color w:val="auto"/>
      <w:szCs w:val="28"/>
    </w:rPr>
  </w:style>
  <w:style w:type="paragraph" w:customStyle="1" w:styleId="CharCharChar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85964"/>
    <w:pPr>
      <w:spacing w:before="0" w:after="0"/>
      <w:jc w:val="both"/>
    </w:pPr>
    <w:rPr>
      <w:rFonts w:ascii=".VnTime" w:eastAsia="Times New Roman" w:hAnsi=".VnTime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C85964"/>
    <w:rPr>
      <w:rFonts w:ascii=".VnTime" w:eastAsia="Times New Roman" w:hAnsi=".VnTime"/>
      <w:color w:val="auto"/>
      <w:szCs w:val="24"/>
    </w:rPr>
  </w:style>
  <w:style w:type="paragraph" w:customStyle="1" w:styleId="cs95e872d0">
    <w:name w:val="cs95e872d0"/>
    <w:basedOn w:val="Normal"/>
    <w:rsid w:val="00C8596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vi-VN" w:eastAsia="vi-VN"/>
    </w:rPr>
  </w:style>
  <w:style w:type="character" w:customStyle="1" w:styleId="cs5efed22f">
    <w:name w:val="cs5efed22f"/>
    <w:basedOn w:val="DefaultParagraphFont"/>
    <w:rsid w:val="00C85964"/>
  </w:style>
  <w:style w:type="paragraph" w:customStyle="1" w:styleId="CharCharCharCharCharCharChar0">
    <w:name w:val="Char Char Char Char 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C8596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link w:val="FooterChar"/>
    <w:rsid w:val="00C85964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85964"/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qFormat/>
    <w:rsid w:val="00C85964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</w:rPr>
  </w:style>
  <w:style w:type="character" w:styleId="FollowedHyperlink">
    <w:name w:val="FollowedHyperlink"/>
    <w:uiPriority w:val="99"/>
    <w:unhideWhenUsed/>
    <w:rsid w:val="00C8596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FD59F-919C-457D-9770-EA8C1B9F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Thanh An</cp:lastModifiedBy>
  <cp:revision>29</cp:revision>
  <dcterms:created xsi:type="dcterms:W3CDTF">2021-09-02T07:48:00Z</dcterms:created>
  <dcterms:modified xsi:type="dcterms:W3CDTF">2021-09-23T13:26:00Z</dcterms:modified>
</cp:coreProperties>
</file>