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D9" w:rsidRPr="001774D9" w:rsidRDefault="001774D9" w:rsidP="001774D9">
      <w:pPr>
        <w:jc w:val="center"/>
        <w:rPr>
          <w:rFonts w:ascii="Times New Roman" w:hAnsi="Times New Roman" w:cs="Times New Roman"/>
          <w:b/>
          <w:bCs/>
          <w:sz w:val="28"/>
          <w:szCs w:val="28"/>
        </w:rPr>
      </w:pPr>
      <w:r w:rsidRPr="001774D9">
        <w:rPr>
          <w:rFonts w:ascii="Times New Roman" w:hAnsi="Times New Roman" w:cs="Times New Roman"/>
          <w:b/>
          <w:bCs/>
          <w:sz w:val="28"/>
          <w:szCs w:val="28"/>
        </w:rPr>
        <w:t>Phụ lục III</w:t>
      </w:r>
    </w:p>
    <w:p w:rsidR="001774D9" w:rsidRPr="001774D9" w:rsidRDefault="001774D9" w:rsidP="001774D9">
      <w:pPr>
        <w:jc w:val="center"/>
        <w:rPr>
          <w:rFonts w:ascii="Times New Roman" w:hAnsi="Times New Roman" w:cs="Times New Roman"/>
          <w:b/>
          <w:sz w:val="28"/>
          <w:szCs w:val="28"/>
        </w:rPr>
      </w:pPr>
      <w:r w:rsidRPr="001774D9">
        <w:rPr>
          <w:rFonts w:ascii="Times New Roman" w:hAnsi="Times New Roman" w:cs="Times New Roman"/>
          <w:b/>
          <w:sz w:val="28"/>
          <w:szCs w:val="28"/>
        </w:rPr>
        <w:t xml:space="preserve">KHUNG KẾ HOẠCH GIÁO DỤC CỦA GIÁO VIÊN </w:t>
      </w:r>
    </w:p>
    <w:p w:rsidR="001774D9" w:rsidRPr="001774D9" w:rsidRDefault="001774D9" w:rsidP="001774D9">
      <w:pPr>
        <w:jc w:val="center"/>
        <w:rPr>
          <w:rFonts w:ascii="Times New Roman" w:hAnsi="Times New Roman" w:cs="Times New Roman"/>
          <w:bCs/>
          <w:sz w:val="28"/>
          <w:szCs w:val="28"/>
        </w:rPr>
      </w:pPr>
      <w:r w:rsidRPr="001774D9">
        <w:rPr>
          <w:rFonts w:ascii="Times New Roman" w:hAnsi="Times New Roman" w:cs="Times New Roman"/>
          <w:bCs/>
          <w:sz w:val="28"/>
          <w:szCs w:val="28"/>
        </w:rPr>
        <w:t>(</w:t>
      </w:r>
      <w:r w:rsidRPr="001774D9">
        <w:rPr>
          <w:rFonts w:ascii="Times New Roman" w:hAnsi="Times New Roman" w:cs="Times New Roman"/>
          <w:bCs/>
          <w:i/>
          <w:sz w:val="28"/>
          <w:szCs w:val="28"/>
        </w:rPr>
        <w:t xml:space="preserve">Kèm </w:t>
      </w:r>
      <w:proofErr w:type="gramStart"/>
      <w:r w:rsidRPr="001774D9">
        <w:rPr>
          <w:rFonts w:ascii="Times New Roman" w:hAnsi="Times New Roman" w:cs="Times New Roman"/>
          <w:bCs/>
          <w:i/>
          <w:sz w:val="28"/>
          <w:szCs w:val="28"/>
        </w:rPr>
        <w:t>theo</w:t>
      </w:r>
      <w:proofErr w:type="gramEnd"/>
      <w:r w:rsidRPr="001774D9">
        <w:rPr>
          <w:rFonts w:ascii="Times New Roman" w:hAnsi="Times New Roman" w:cs="Times New Roman"/>
          <w:bCs/>
          <w:i/>
          <w:sz w:val="28"/>
          <w:szCs w:val="28"/>
        </w:rPr>
        <w:t xml:space="preserve"> Công văn số 5512/BGDĐT-GDTrH ngày 18 tháng 12 năm 2020 của Bộ GDĐT</w:t>
      </w:r>
      <w:r w:rsidRPr="001774D9">
        <w:rPr>
          <w:rFonts w:ascii="Times New Roman" w:hAnsi="Times New Roman" w:cs="Times New Roman"/>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7115"/>
      </w:tblGrid>
      <w:tr w:rsidR="001774D9" w:rsidRPr="001774D9" w:rsidTr="00212724">
        <w:tc>
          <w:tcPr>
            <w:tcW w:w="6516" w:type="dxa"/>
          </w:tcPr>
          <w:p w:rsidR="001774D9" w:rsidRPr="001774D9" w:rsidRDefault="001774D9" w:rsidP="00212724">
            <w:pPr>
              <w:rPr>
                <w:rFonts w:ascii="Times New Roman" w:hAnsi="Times New Roman" w:cs="Times New Roman"/>
                <w:b/>
                <w:bCs/>
                <w:sz w:val="28"/>
                <w:szCs w:val="28"/>
              </w:rPr>
            </w:pPr>
            <w:r w:rsidRPr="001774D9">
              <w:rPr>
                <w:rFonts w:ascii="Times New Roman" w:hAnsi="Times New Roman" w:cs="Times New Roman"/>
                <w:b/>
                <w:bCs/>
                <w:sz w:val="28"/>
                <w:szCs w:val="28"/>
              </w:rPr>
              <w:t xml:space="preserve">  TRƯỜNG</w:t>
            </w:r>
            <w:r w:rsidRPr="001774D9">
              <w:rPr>
                <w:rFonts w:ascii="Times New Roman" w:hAnsi="Times New Roman" w:cs="Times New Roman"/>
                <w:b/>
                <w:bCs/>
                <w:sz w:val="28"/>
                <w:szCs w:val="28"/>
                <w:lang w:val="vi-VN"/>
              </w:rPr>
              <w:t xml:space="preserve">: </w:t>
            </w:r>
            <w:r w:rsidRPr="001774D9">
              <w:rPr>
                <w:rFonts w:ascii="Times New Roman" w:hAnsi="Times New Roman" w:cs="Times New Roman"/>
                <w:b/>
                <w:bCs/>
                <w:sz w:val="28"/>
                <w:szCs w:val="28"/>
              </w:rPr>
              <w:t xml:space="preserve">THCS THẠNH MỸ LỢI      </w:t>
            </w:r>
          </w:p>
          <w:p w:rsidR="001774D9" w:rsidRPr="001774D9" w:rsidRDefault="001774D9" w:rsidP="00212724">
            <w:pPr>
              <w:rPr>
                <w:rFonts w:ascii="Times New Roman" w:hAnsi="Times New Roman" w:cs="Times New Roman"/>
                <w:b/>
                <w:bCs/>
                <w:sz w:val="28"/>
                <w:szCs w:val="28"/>
              </w:rPr>
            </w:pPr>
            <w:r w:rsidRPr="001774D9">
              <w:rPr>
                <w:rFonts w:ascii="Times New Roman" w:hAnsi="Times New Roman" w:cs="Times New Roman"/>
                <w:b/>
                <w:bCs/>
                <w:sz w:val="28"/>
                <w:szCs w:val="28"/>
              </w:rPr>
              <w:t xml:space="preserve">  </w:t>
            </w:r>
            <w:r w:rsidRPr="001774D9">
              <w:rPr>
                <w:rFonts w:ascii="Times New Roman" w:hAnsi="Times New Roman" w:cs="Times New Roman"/>
                <w:b/>
                <w:bCs/>
                <w:sz w:val="28"/>
                <w:szCs w:val="28"/>
                <w:lang w:val="vi-VN"/>
              </w:rPr>
              <w:t xml:space="preserve">TỔ: </w:t>
            </w:r>
            <w:r w:rsidRPr="001774D9">
              <w:rPr>
                <w:rFonts w:ascii="Times New Roman" w:hAnsi="Times New Roman" w:cs="Times New Roman"/>
                <w:b/>
                <w:bCs/>
                <w:sz w:val="28"/>
                <w:szCs w:val="28"/>
              </w:rPr>
              <w:t>SỬ-GDCD-NHẠC-HỌA-M</w:t>
            </w:r>
            <w:r>
              <w:rPr>
                <w:rFonts w:ascii="Times New Roman" w:hAnsi="Times New Roman" w:cs="Times New Roman"/>
                <w:b/>
                <w:bCs/>
                <w:sz w:val="28"/>
                <w:szCs w:val="28"/>
              </w:rPr>
              <w:t>T</w:t>
            </w:r>
            <w:r w:rsidRPr="001774D9">
              <w:rPr>
                <w:rFonts w:ascii="Times New Roman" w:hAnsi="Times New Roman" w:cs="Times New Roman"/>
                <w:b/>
                <w:bCs/>
                <w:sz w:val="28"/>
                <w:szCs w:val="28"/>
              </w:rPr>
              <w:t>-CN</w:t>
            </w:r>
          </w:p>
          <w:p w:rsidR="001774D9" w:rsidRPr="001774D9" w:rsidRDefault="001774D9" w:rsidP="00212724">
            <w:pPr>
              <w:rPr>
                <w:rFonts w:ascii="Times New Roman" w:hAnsi="Times New Roman" w:cs="Times New Roman"/>
                <w:sz w:val="28"/>
                <w:szCs w:val="28"/>
              </w:rPr>
            </w:pPr>
            <w:r w:rsidRPr="001774D9">
              <w:rPr>
                <w:rFonts w:ascii="Times New Roman" w:hAnsi="Times New Roman" w:cs="Times New Roman"/>
                <w:sz w:val="28"/>
                <w:szCs w:val="28"/>
              </w:rPr>
              <w:t xml:space="preserve">   </w:t>
            </w:r>
            <w:r w:rsidRPr="001774D9">
              <w:rPr>
                <w:rFonts w:ascii="Times New Roman" w:hAnsi="Times New Roman" w:cs="Times New Roman"/>
                <w:sz w:val="28"/>
                <w:szCs w:val="28"/>
                <w:lang w:val="vi-VN"/>
              </w:rPr>
              <w:t xml:space="preserve">Họ và tên giáo viên: </w:t>
            </w:r>
            <w:r w:rsidRPr="001774D9">
              <w:rPr>
                <w:rFonts w:ascii="Times New Roman" w:hAnsi="Times New Roman" w:cs="Times New Roman"/>
                <w:sz w:val="28"/>
                <w:szCs w:val="28"/>
              </w:rPr>
              <w:t>Lê Thị Trang</w:t>
            </w:r>
          </w:p>
          <w:p w:rsidR="001774D9" w:rsidRPr="001774D9" w:rsidRDefault="001774D9" w:rsidP="00212724">
            <w:pPr>
              <w:rPr>
                <w:rFonts w:ascii="Times New Roman" w:hAnsi="Times New Roman" w:cs="Times New Roman"/>
                <w:b/>
                <w:bCs/>
                <w:sz w:val="28"/>
                <w:szCs w:val="28"/>
                <w:lang w:val="vi-VN"/>
              </w:rPr>
            </w:pPr>
          </w:p>
        </w:tc>
        <w:tc>
          <w:tcPr>
            <w:tcW w:w="8046" w:type="dxa"/>
          </w:tcPr>
          <w:p w:rsidR="001774D9" w:rsidRPr="001774D9" w:rsidRDefault="001774D9" w:rsidP="00212724">
            <w:pPr>
              <w:jc w:val="center"/>
              <w:rPr>
                <w:rFonts w:ascii="Times New Roman" w:hAnsi="Times New Roman" w:cs="Times New Roman"/>
                <w:b/>
                <w:bCs/>
                <w:sz w:val="28"/>
                <w:szCs w:val="28"/>
                <w:lang w:val="vi-VN"/>
              </w:rPr>
            </w:pPr>
            <w:r w:rsidRPr="001774D9">
              <w:rPr>
                <w:rFonts w:ascii="Times New Roman" w:hAnsi="Times New Roman" w:cs="Times New Roman"/>
                <w:b/>
                <w:bCs/>
                <w:sz w:val="28"/>
                <w:szCs w:val="28"/>
              </w:rPr>
              <w:t>CỘNG</w:t>
            </w:r>
            <w:r w:rsidRPr="001774D9">
              <w:rPr>
                <w:rFonts w:ascii="Times New Roman" w:hAnsi="Times New Roman" w:cs="Times New Roman"/>
                <w:b/>
                <w:bCs/>
                <w:sz w:val="28"/>
                <w:szCs w:val="28"/>
                <w:lang w:val="vi-VN"/>
              </w:rPr>
              <w:t xml:space="preserve"> HÒA XÃ HỘI CHỦ NGHĨA VIỆT NAM</w:t>
            </w:r>
          </w:p>
          <w:p w:rsidR="001774D9" w:rsidRPr="001774D9" w:rsidRDefault="001774D9" w:rsidP="00212724">
            <w:pPr>
              <w:jc w:val="center"/>
              <w:rPr>
                <w:rFonts w:ascii="Times New Roman" w:hAnsi="Times New Roman" w:cs="Times New Roman"/>
                <w:b/>
                <w:bCs/>
                <w:sz w:val="28"/>
                <w:szCs w:val="28"/>
                <w:lang w:val="vi-VN"/>
              </w:rPr>
            </w:pPr>
            <w:r w:rsidRPr="001774D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EE6C28F" wp14:editId="55C2D63E">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DF5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" strokecolor="black [3040]"/>
                  </w:pict>
                </mc:Fallback>
              </mc:AlternateContent>
            </w:r>
            <w:r w:rsidRPr="001774D9">
              <w:rPr>
                <w:rFonts w:ascii="Times New Roman" w:hAnsi="Times New Roman" w:cs="Times New Roman"/>
                <w:b/>
                <w:bCs/>
                <w:sz w:val="28"/>
                <w:szCs w:val="28"/>
                <w:lang w:val="vi-VN"/>
              </w:rPr>
              <w:t>Độc lập - Tự do - Hạnh phúc</w:t>
            </w:r>
          </w:p>
        </w:tc>
      </w:tr>
    </w:tbl>
    <w:p w:rsidR="001774D9" w:rsidRPr="001774D9" w:rsidRDefault="001774D9" w:rsidP="001774D9">
      <w:pPr>
        <w:jc w:val="center"/>
        <w:rPr>
          <w:rFonts w:ascii="Times New Roman" w:hAnsi="Times New Roman" w:cs="Times New Roman"/>
          <w:b/>
          <w:bCs/>
          <w:sz w:val="28"/>
          <w:szCs w:val="28"/>
        </w:rPr>
      </w:pPr>
      <w:r w:rsidRPr="001774D9">
        <w:rPr>
          <w:rFonts w:ascii="Times New Roman" w:hAnsi="Times New Roman" w:cs="Times New Roman"/>
          <w:b/>
          <w:bCs/>
          <w:sz w:val="28"/>
          <w:szCs w:val="28"/>
        </w:rPr>
        <w:t>KẾ</w:t>
      </w:r>
      <w:r w:rsidRPr="001774D9">
        <w:rPr>
          <w:rFonts w:ascii="Times New Roman" w:hAnsi="Times New Roman" w:cs="Times New Roman"/>
          <w:b/>
          <w:bCs/>
          <w:sz w:val="28"/>
          <w:szCs w:val="28"/>
          <w:lang w:val="vi-VN"/>
        </w:rPr>
        <w:t xml:space="preserve"> HOẠCH </w:t>
      </w:r>
      <w:r w:rsidRPr="001774D9">
        <w:rPr>
          <w:rFonts w:ascii="Times New Roman" w:hAnsi="Times New Roman" w:cs="Times New Roman"/>
          <w:b/>
          <w:bCs/>
          <w:sz w:val="28"/>
          <w:szCs w:val="28"/>
        </w:rPr>
        <w:t>GIÁO DỤC CỦA GIÁO VIÊN</w:t>
      </w:r>
    </w:p>
    <w:p w:rsidR="001774D9" w:rsidRPr="001774D9" w:rsidRDefault="001774D9" w:rsidP="001774D9">
      <w:pPr>
        <w:jc w:val="center"/>
        <w:rPr>
          <w:rFonts w:ascii="Times New Roman" w:hAnsi="Times New Roman" w:cs="Times New Roman"/>
          <w:b/>
          <w:bCs/>
          <w:sz w:val="28"/>
          <w:szCs w:val="28"/>
        </w:rPr>
      </w:pPr>
      <w:r w:rsidRPr="001774D9">
        <w:rPr>
          <w:rFonts w:ascii="Times New Roman" w:hAnsi="Times New Roman" w:cs="Times New Roman"/>
          <w:b/>
          <w:bCs/>
          <w:sz w:val="28"/>
          <w:szCs w:val="28"/>
          <w:lang w:val="vi-VN"/>
        </w:rPr>
        <w:t xml:space="preserve">MÔN HỌC/HOẠT ĐỘNG GIÁO DỤC </w:t>
      </w:r>
      <w:r w:rsidRPr="001774D9">
        <w:rPr>
          <w:rFonts w:ascii="Times New Roman" w:hAnsi="Times New Roman" w:cs="Times New Roman"/>
          <w:b/>
          <w:bCs/>
          <w:sz w:val="28"/>
          <w:szCs w:val="28"/>
        </w:rPr>
        <w:t>CÔNG NGHỆ 6</w:t>
      </w:r>
      <w:r w:rsidRPr="001774D9">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CÔNG NGHỆ 7</w:t>
      </w:r>
    </w:p>
    <w:p w:rsidR="001774D9" w:rsidRPr="001774D9" w:rsidRDefault="001774D9" w:rsidP="001774D9">
      <w:pPr>
        <w:jc w:val="center"/>
        <w:rPr>
          <w:rFonts w:ascii="Times New Roman" w:hAnsi="Times New Roman" w:cs="Times New Roman"/>
          <w:sz w:val="28"/>
          <w:szCs w:val="28"/>
          <w:lang w:val="vi-VN"/>
        </w:rPr>
      </w:pPr>
      <w:r w:rsidRPr="001774D9">
        <w:rPr>
          <w:rFonts w:ascii="Times New Roman" w:hAnsi="Times New Roman" w:cs="Times New Roman"/>
          <w:sz w:val="28"/>
          <w:szCs w:val="28"/>
          <w:lang w:val="vi-VN"/>
        </w:rPr>
        <w:t>(Năm học 20</w:t>
      </w:r>
      <w:r w:rsidRPr="001774D9">
        <w:rPr>
          <w:rFonts w:ascii="Times New Roman" w:hAnsi="Times New Roman" w:cs="Times New Roman"/>
          <w:sz w:val="28"/>
          <w:szCs w:val="28"/>
        </w:rPr>
        <w:t>21</w:t>
      </w:r>
      <w:r w:rsidRPr="001774D9">
        <w:rPr>
          <w:rFonts w:ascii="Times New Roman" w:hAnsi="Times New Roman" w:cs="Times New Roman"/>
          <w:sz w:val="28"/>
          <w:szCs w:val="28"/>
          <w:lang w:val="vi-VN"/>
        </w:rPr>
        <w:t xml:space="preserve"> - 20</w:t>
      </w:r>
      <w:r w:rsidRPr="001774D9">
        <w:rPr>
          <w:rFonts w:ascii="Times New Roman" w:hAnsi="Times New Roman" w:cs="Times New Roman"/>
          <w:sz w:val="28"/>
          <w:szCs w:val="28"/>
        </w:rPr>
        <w:t>22</w:t>
      </w:r>
      <w:r w:rsidRPr="001774D9">
        <w:rPr>
          <w:rFonts w:ascii="Times New Roman" w:hAnsi="Times New Roman" w:cs="Times New Roman"/>
          <w:sz w:val="28"/>
          <w:szCs w:val="28"/>
          <w:lang w:val="vi-VN"/>
        </w:rPr>
        <w:t>)</w:t>
      </w:r>
    </w:p>
    <w:p w:rsidR="00687BBC" w:rsidRPr="001774D9" w:rsidRDefault="001774D9" w:rsidP="001774D9">
      <w:pPr>
        <w:rPr>
          <w:rFonts w:ascii="Times New Roman" w:hAnsi="Times New Roman" w:cs="Times New Roman"/>
          <w:i/>
          <w:iCs/>
          <w:sz w:val="28"/>
          <w:szCs w:val="28"/>
        </w:rPr>
      </w:pPr>
      <w:r w:rsidRPr="001774D9">
        <w:rPr>
          <w:rFonts w:ascii="Times New Roman" w:hAnsi="Times New Roman" w:cs="Times New Roman"/>
          <w:i/>
          <w:iCs/>
          <w:sz w:val="28"/>
          <w:szCs w:val="28"/>
        </w:rPr>
        <w:t xml:space="preserve"> </w:t>
      </w:r>
      <w:r w:rsidR="00687BBC" w:rsidRPr="001774D9">
        <w:rPr>
          <w:rFonts w:ascii="Times New Roman" w:hAnsi="Times New Roman" w:cs="Times New Roman"/>
          <w:i/>
          <w:iCs/>
          <w:sz w:val="28"/>
          <w:szCs w:val="28"/>
        </w:rPr>
        <w:t xml:space="preserve">(Kèm </w:t>
      </w:r>
      <w:proofErr w:type="gramStart"/>
      <w:r w:rsidR="00687BBC" w:rsidRPr="001774D9">
        <w:rPr>
          <w:rFonts w:ascii="Times New Roman" w:hAnsi="Times New Roman" w:cs="Times New Roman"/>
          <w:i/>
          <w:iCs/>
          <w:sz w:val="28"/>
          <w:szCs w:val="28"/>
        </w:rPr>
        <w:t>theo</w:t>
      </w:r>
      <w:proofErr w:type="gramEnd"/>
      <w:r w:rsidR="00687BBC" w:rsidRPr="001774D9">
        <w:rPr>
          <w:rFonts w:ascii="Times New Roman" w:hAnsi="Times New Roman" w:cs="Times New Roman"/>
          <w:i/>
          <w:iCs/>
          <w:sz w:val="28"/>
          <w:szCs w:val="28"/>
        </w:rPr>
        <w:t xml:space="preserve"> Kế hoạch số:       /            ngày      tháng 09 năm 2021 của Trường THCS </w:t>
      </w:r>
      <w:r w:rsidR="00F136A2" w:rsidRPr="001774D9">
        <w:rPr>
          <w:rFonts w:ascii="Times New Roman" w:hAnsi="Times New Roman" w:cs="Times New Roman"/>
          <w:i/>
          <w:iCs/>
          <w:sz w:val="28"/>
          <w:szCs w:val="28"/>
        </w:rPr>
        <w:t>Thạnh Mỹ Lợi</w:t>
      </w:r>
    </w:p>
    <w:p w:rsidR="00687BBC" w:rsidRPr="001774D9" w:rsidRDefault="00687BBC" w:rsidP="00687BBC">
      <w:pPr>
        <w:rPr>
          <w:rFonts w:ascii="Times New Roman" w:hAnsi="Times New Roman" w:cs="Times New Roman"/>
          <w:b/>
          <w:bCs/>
          <w:sz w:val="28"/>
          <w:szCs w:val="28"/>
          <w:lang w:val="vi-VN"/>
        </w:rPr>
      </w:pPr>
      <w:r w:rsidRPr="001774D9">
        <w:rPr>
          <w:rFonts w:ascii="Times New Roman" w:hAnsi="Times New Roman" w:cs="Times New Roman"/>
          <w:b/>
          <w:bCs/>
          <w:sz w:val="28"/>
          <w:szCs w:val="28"/>
          <w:lang w:val="vi-VN"/>
        </w:rPr>
        <w:t>I</w:t>
      </w:r>
      <w:r w:rsidR="000E6A76" w:rsidRPr="001774D9">
        <w:rPr>
          <w:rFonts w:ascii="Times New Roman" w:hAnsi="Times New Roman" w:cs="Times New Roman"/>
          <w:b/>
          <w:bCs/>
          <w:sz w:val="28"/>
          <w:szCs w:val="28"/>
        </w:rPr>
        <w:t>.</w:t>
      </w:r>
      <w:r w:rsidRPr="001774D9">
        <w:rPr>
          <w:rFonts w:ascii="Times New Roman" w:hAnsi="Times New Roman" w:cs="Times New Roman"/>
          <w:b/>
          <w:bCs/>
          <w:sz w:val="28"/>
          <w:szCs w:val="28"/>
          <w:lang w:val="vi-VN"/>
        </w:rPr>
        <w:t xml:space="preserve"> Kế hoạch dạy học</w:t>
      </w:r>
    </w:p>
    <w:p w:rsidR="00687BBC" w:rsidRPr="001774D9" w:rsidRDefault="00687BBC" w:rsidP="00687BBC">
      <w:pPr>
        <w:rPr>
          <w:rFonts w:ascii="Times New Roman" w:hAnsi="Times New Roman" w:cs="Times New Roman"/>
          <w:b/>
          <w:bCs/>
          <w:sz w:val="28"/>
          <w:szCs w:val="28"/>
        </w:rPr>
      </w:pPr>
      <w:r w:rsidRPr="001774D9">
        <w:rPr>
          <w:rFonts w:ascii="Times New Roman" w:hAnsi="Times New Roman" w:cs="Times New Roman"/>
          <w:b/>
          <w:bCs/>
          <w:sz w:val="28"/>
          <w:szCs w:val="28"/>
          <w:lang w:val="vi-VN"/>
        </w:rPr>
        <w:t>1. Phân phối chương trình</w:t>
      </w:r>
      <w:r w:rsidR="000E6A76" w:rsidRPr="001774D9">
        <w:rPr>
          <w:rFonts w:ascii="Times New Roman" w:hAnsi="Times New Roman" w:cs="Times New Roman"/>
          <w:b/>
          <w:bCs/>
          <w:sz w:val="28"/>
          <w:szCs w:val="28"/>
        </w:rPr>
        <w:t xml:space="preserve"> lớp 6</w:t>
      </w:r>
    </w:p>
    <w:p w:rsidR="00F34892" w:rsidRPr="001774D9" w:rsidRDefault="00F34892" w:rsidP="00687BBC">
      <w:pPr>
        <w:rPr>
          <w:rFonts w:ascii="Times New Roman" w:hAnsi="Times New Roman" w:cs="Times New Roman"/>
          <w:b/>
          <w:bCs/>
          <w:sz w:val="28"/>
          <w:szCs w:val="28"/>
        </w:rPr>
      </w:pPr>
    </w:p>
    <w:tbl>
      <w:tblPr>
        <w:tblStyle w:val="TableGrid"/>
        <w:tblW w:w="0" w:type="auto"/>
        <w:tblInd w:w="562" w:type="dxa"/>
        <w:tblLook w:val="04A0" w:firstRow="1" w:lastRow="0" w:firstColumn="1" w:lastColumn="0" w:noHBand="0" w:noVBand="1"/>
      </w:tblPr>
      <w:tblGrid>
        <w:gridCol w:w="807"/>
        <w:gridCol w:w="1704"/>
        <w:gridCol w:w="766"/>
        <w:gridCol w:w="1975"/>
        <w:gridCol w:w="2899"/>
        <w:gridCol w:w="2257"/>
        <w:gridCol w:w="1980"/>
      </w:tblGrid>
      <w:tr w:rsidR="00F34892" w:rsidRPr="001774D9" w:rsidTr="00F34892">
        <w:tc>
          <w:tcPr>
            <w:tcW w:w="807"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STT</w:t>
            </w:r>
          </w:p>
        </w:tc>
        <w:tc>
          <w:tcPr>
            <w:tcW w:w="1704"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Bài học</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(1)</w:t>
            </w:r>
          </w:p>
        </w:tc>
        <w:tc>
          <w:tcPr>
            <w:tcW w:w="766"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Số tiết</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(2)</w:t>
            </w:r>
          </w:p>
        </w:tc>
        <w:tc>
          <w:tcPr>
            <w:tcW w:w="1975"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Thời điểm</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(3)</w:t>
            </w:r>
          </w:p>
        </w:tc>
        <w:tc>
          <w:tcPr>
            <w:tcW w:w="2899"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Thiết bị dạy học</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(4)</w:t>
            </w:r>
          </w:p>
        </w:tc>
        <w:tc>
          <w:tcPr>
            <w:tcW w:w="2257" w:type="dxa"/>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Địa điểm dạy học</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(5)</w:t>
            </w:r>
          </w:p>
        </w:tc>
        <w:tc>
          <w:tcPr>
            <w:tcW w:w="1980" w:type="dxa"/>
          </w:tcPr>
          <w:p w:rsidR="00F34892" w:rsidRPr="001774D9" w:rsidRDefault="00F34892" w:rsidP="00687BBC">
            <w:pPr>
              <w:rPr>
                <w:rFonts w:ascii="Times New Roman" w:hAnsi="Times New Roman" w:cs="Times New Roman"/>
                <w:sz w:val="28"/>
                <w:szCs w:val="28"/>
                <w:lang w:val="vi-VN"/>
              </w:rPr>
            </w:pPr>
            <w:r w:rsidRPr="001774D9">
              <w:rPr>
                <w:rFonts w:ascii="Times New Roman" w:hAnsi="Times New Roman" w:cs="Times New Roman"/>
                <w:sz w:val="28"/>
                <w:szCs w:val="28"/>
                <w:lang w:val="vi-VN"/>
              </w:rPr>
              <w:t>Hướng dẫn thực hiện trong điều kiện phòng chống covid</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lastRenderedPageBreak/>
              <w:t>1</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Bài 1: Nhà ở đối với con người</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1 và 2</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Vai trò và đặc điểm chung của nhà ở.</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Kiến trúc nhà ở Việt Nam.</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 Tranh về Xây dựng nhà ở, giáo </w:t>
            </w:r>
            <w:proofErr w:type="gramStart"/>
            <w:r w:rsidRPr="001774D9">
              <w:rPr>
                <w:rFonts w:ascii="Times New Roman" w:hAnsi="Times New Roman" w:cs="Times New Roman"/>
                <w:sz w:val="28"/>
                <w:szCs w:val="28"/>
              </w:rPr>
              <w:t>án</w:t>
            </w:r>
            <w:proofErr w:type="gramEnd"/>
            <w:r w:rsidRPr="001774D9">
              <w:rPr>
                <w:rFonts w:ascii="Times New Roman" w:hAnsi="Times New Roman" w:cs="Times New Roman"/>
                <w:sz w:val="28"/>
                <w:szCs w:val="28"/>
              </w:rPr>
              <w:t xml:space="preserve"> điện tử, máy tính, phần mềm Google meet.</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Hướng dẫn học sinh tự học nội dung về các bước chính để xây dựng một ngôi nhà.</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2</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Bài 2: Sử dụng năng lượng trong gia đình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3 và 4</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Các thiết bị sử dụng năng lượng.</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Giáo </w:t>
            </w:r>
            <w:proofErr w:type="gramStart"/>
            <w:r w:rsidRPr="001774D9">
              <w:rPr>
                <w:rFonts w:ascii="Times New Roman" w:hAnsi="Times New Roman" w:cs="Times New Roman"/>
                <w:sz w:val="28"/>
                <w:szCs w:val="28"/>
              </w:rPr>
              <w:t>án</w:t>
            </w:r>
            <w:proofErr w:type="gramEnd"/>
            <w:r w:rsidRPr="001774D9">
              <w:rPr>
                <w:rFonts w:ascii="Times New Roman" w:hAnsi="Times New Roman" w:cs="Times New Roman"/>
                <w:sz w:val="28"/>
                <w:szCs w:val="28"/>
              </w:rPr>
              <w:t xml:space="preserve"> điện tử, máy tính, phần mềm Google meet.</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Hướng dẫn HS thực hiện ở nhà một số biện pháp sử dụng năng lượng trong gia đình tiết kiệm, hiệu quả. Chú ý an toàn và hiệu quả</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3</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Bài 3: Ngôi nhà thông minh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Tuần 5 </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Tranh về Ngôi nhà thông minh</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 xml:space="preserve">Giáo </w:t>
            </w:r>
            <w:proofErr w:type="gramStart"/>
            <w:r w:rsidRPr="001774D9">
              <w:rPr>
                <w:rFonts w:ascii="Times New Roman" w:hAnsi="Times New Roman" w:cs="Times New Roman"/>
                <w:sz w:val="28"/>
                <w:szCs w:val="28"/>
              </w:rPr>
              <w:t>án</w:t>
            </w:r>
            <w:proofErr w:type="gramEnd"/>
            <w:r w:rsidRPr="001774D9">
              <w:rPr>
                <w:rFonts w:ascii="Times New Roman" w:hAnsi="Times New Roman" w:cs="Times New Roman"/>
                <w:sz w:val="28"/>
                <w:szCs w:val="28"/>
              </w:rPr>
              <w:t xml:space="preserve"> điện tử, máy tính, phần mềm Google meet.</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lastRenderedPageBreak/>
              <w:t>GV dạy học trực tuyến</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4</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Dự án 1: ngôi nhà của em</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6</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Nguyên vật liệu làm mô hình</w:t>
            </w:r>
            <w:r w:rsidR="00F136A2" w:rsidRPr="001774D9">
              <w:rPr>
                <w:rFonts w:ascii="Times New Roman" w:hAnsi="Times New Roman" w:cs="Times New Roman"/>
                <w:sz w:val="28"/>
                <w:szCs w:val="28"/>
              </w:rPr>
              <w:t>.</w:t>
            </w:r>
          </w:p>
          <w:p w:rsidR="00F34892" w:rsidRPr="001774D9" w:rsidRDefault="00F34892" w:rsidP="00F136A2">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Giáo án điện tử, máy tính, phần mềm </w:t>
            </w:r>
            <w:r w:rsidR="00F136A2" w:rsidRPr="001774D9">
              <w:rPr>
                <w:rFonts w:ascii="Times New Roman" w:hAnsi="Times New Roman" w:cs="Times New Roman"/>
                <w:sz w:val="28"/>
                <w:szCs w:val="28"/>
              </w:rPr>
              <w:t>Titkul</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5</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Ôn tập chương 1</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7</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Sơ đồ tư duy</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6</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Kiểm tra đánh giá giữa Học kì 1</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8</w:t>
            </w:r>
          </w:p>
        </w:tc>
        <w:tc>
          <w:tcPr>
            <w:tcW w:w="2899" w:type="dxa"/>
          </w:tcPr>
          <w:p w:rsidR="00F34892" w:rsidRPr="001774D9" w:rsidRDefault="00F34892" w:rsidP="00687BBC">
            <w:pPr>
              <w:spacing w:after="200" w:line="276" w:lineRule="auto"/>
              <w:rPr>
                <w:rFonts w:ascii="Times New Roman" w:hAnsi="Times New Roman" w:cs="Times New Roman"/>
                <w:sz w:val="28"/>
                <w:szCs w:val="28"/>
                <w:lang w:val="vi-VN"/>
              </w:rPr>
            </w:pP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Giáo viên hướng dẫn học sinh thực hiện tại nhà với sự giúp đỡ của người thân trong gia đình</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7</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Bài 4: Thực phẩm và dinh dưỡng</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3</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9, 10 và 11</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Tranh về thực phẩm trong gia đình</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 xml:space="preserve">Giáo án điện tử, máy tính, phần mềm </w:t>
            </w:r>
            <w:r w:rsidR="00F136A2" w:rsidRPr="001774D9">
              <w:rPr>
                <w:rFonts w:ascii="Times New Roman" w:hAnsi="Times New Roman" w:cs="Times New Roman"/>
                <w:sz w:val="28"/>
                <w:szCs w:val="28"/>
              </w:rPr>
              <w:t>Titkul</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8</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Bài 5: Bảo quản và chế biến thực phẩm trong gia đình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3</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12, 13 và 14</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Phương pháp bảo quản thực phẩm.</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Phương pháp chế biến thực phẩm</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 xml:space="preserve">Giáo án điện tử, máy tính, phần mềm </w:t>
            </w:r>
            <w:r w:rsidR="00F136A2" w:rsidRPr="001774D9">
              <w:rPr>
                <w:rFonts w:ascii="Times New Roman" w:hAnsi="Times New Roman" w:cs="Times New Roman"/>
                <w:sz w:val="28"/>
                <w:szCs w:val="28"/>
              </w:rPr>
              <w:t>Titkul</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F34892">
            <w:pPr>
              <w:rPr>
                <w:rFonts w:ascii="Times New Roman" w:hAnsi="Times New Roman" w:cs="Times New Roman"/>
                <w:sz w:val="28"/>
                <w:szCs w:val="28"/>
              </w:rPr>
            </w:pPr>
            <w:r w:rsidRPr="001774D9">
              <w:rPr>
                <w:rFonts w:ascii="Times New Roman" w:hAnsi="Times New Roman" w:cs="Times New Roman"/>
                <w:sz w:val="28"/>
                <w:szCs w:val="28"/>
              </w:rPr>
              <w:t xml:space="preserve">Thực hành chế biến món </w:t>
            </w:r>
            <w:proofErr w:type="gramStart"/>
            <w:r w:rsidRPr="001774D9">
              <w:rPr>
                <w:rFonts w:ascii="Times New Roman" w:hAnsi="Times New Roman" w:cs="Times New Roman"/>
                <w:sz w:val="28"/>
                <w:szCs w:val="28"/>
              </w:rPr>
              <w:t>ăn</w:t>
            </w:r>
            <w:proofErr w:type="gramEnd"/>
            <w:r w:rsidRPr="001774D9">
              <w:rPr>
                <w:rFonts w:ascii="Times New Roman" w:hAnsi="Times New Roman" w:cs="Times New Roman"/>
                <w:sz w:val="28"/>
                <w:szCs w:val="28"/>
              </w:rPr>
              <w:t xml:space="preserve"> không sử dụng nhiệt: Thực hiện tại nhà.</w:t>
            </w:r>
          </w:p>
          <w:p w:rsidR="00F34892" w:rsidRPr="001774D9" w:rsidRDefault="00F34892" w:rsidP="00F34892">
            <w:pPr>
              <w:rPr>
                <w:rFonts w:ascii="Times New Roman" w:hAnsi="Times New Roman" w:cs="Times New Roman"/>
                <w:sz w:val="28"/>
                <w:szCs w:val="28"/>
              </w:rPr>
            </w:pPr>
            <w:r w:rsidRPr="001774D9">
              <w:rPr>
                <w:rFonts w:ascii="Times New Roman" w:hAnsi="Times New Roman" w:cs="Times New Roman"/>
                <w:sz w:val="28"/>
                <w:szCs w:val="28"/>
              </w:rPr>
              <w:t xml:space="preserve">(Hướng dẫn HS thực hiện ở nhà với sự giúp đỡ của người thân trong gia đình. Chú ý </w:t>
            </w:r>
            <w:proofErr w:type="gramStart"/>
            <w:r w:rsidRPr="001774D9">
              <w:rPr>
                <w:rFonts w:ascii="Times New Roman" w:hAnsi="Times New Roman" w:cs="Times New Roman"/>
                <w:sz w:val="28"/>
                <w:szCs w:val="28"/>
              </w:rPr>
              <w:t>an</w:t>
            </w:r>
            <w:proofErr w:type="gramEnd"/>
            <w:r w:rsidRPr="001774D9">
              <w:rPr>
                <w:rFonts w:ascii="Times New Roman" w:hAnsi="Times New Roman" w:cs="Times New Roman"/>
                <w:sz w:val="28"/>
                <w:szCs w:val="28"/>
              </w:rPr>
              <w:t xml:space="preserve"> toàn trong quá trình thực hành tại nhà).</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9</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Dự án 2: Món ăn cho bữa cơm gia đình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15</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Nguyên vật liệu nấu ăn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Dụng cụ bếp</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Giáo án điện tử, máy tính, phần mềm </w:t>
            </w:r>
            <w:r w:rsidR="00F136A2" w:rsidRPr="001774D9">
              <w:rPr>
                <w:rFonts w:ascii="Times New Roman" w:hAnsi="Times New Roman" w:cs="Times New Roman"/>
                <w:sz w:val="28"/>
                <w:szCs w:val="28"/>
              </w:rPr>
              <w:t>Titkul</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 xml:space="preserve">Nội dung: Tính toán sơ bộ được dinh dưỡng và chi phí tài chính cho bữa </w:t>
            </w:r>
            <w:proofErr w:type="gramStart"/>
            <w:r w:rsidRPr="001774D9">
              <w:rPr>
                <w:rFonts w:ascii="Times New Roman" w:hAnsi="Times New Roman" w:cs="Times New Roman"/>
                <w:sz w:val="28"/>
                <w:szCs w:val="28"/>
              </w:rPr>
              <w:t>ăn</w:t>
            </w:r>
            <w:proofErr w:type="gramEnd"/>
            <w:r w:rsidRPr="001774D9">
              <w:rPr>
                <w:rFonts w:ascii="Times New Roman" w:hAnsi="Times New Roman" w:cs="Times New Roman"/>
                <w:sz w:val="28"/>
                <w:szCs w:val="28"/>
              </w:rPr>
              <w:t xml:space="preserve"> gia đình - GV hướng dẫn HS thực hiện ở nhà với sự giúp đỡ của người thân trong gia đình.</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10</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Ôn tập cuối Học kì 1</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16</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  Sơ đồ tư duy</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GV dạy học trực tuyến</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11</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Kiểm tra đánh giá cuối học kì 1</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 Tuần 17</w:t>
            </w:r>
          </w:p>
        </w:tc>
        <w:tc>
          <w:tcPr>
            <w:tcW w:w="2899" w:type="dxa"/>
          </w:tcPr>
          <w:p w:rsidR="00F34892" w:rsidRPr="001774D9" w:rsidRDefault="00F34892" w:rsidP="00687BBC">
            <w:pPr>
              <w:spacing w:after="200" w:line="276" w:lineRule="auto"/>
              <w:rPr>
                <w:rFonts w:ascii="Times New Roman" w:hAnsi="Times New Roman" w:cs="Times New Roman"/>
                <w:sz w:val="28"/>
                <w:szCs w:val="28"/>
                <w:lang w:val="vi-VN"/>
              </w:rPr>
            </w:pP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Kiểm tra trên </w:t>
            </w:r>
            <w:r w:rsidR="00F136A2" w:rsidRPr="001774D9">
              <w:rPr>
                <w:rFonts w:ascii="Times New Roman" w:hAnsi="Times New Roman" w:cs="Times New Roman"/>
                <w:sz w:val="28"/>
                <w:szCs w:val="28"/>
              </w:rPr>
              <w:t>Titkul</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12</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Bài 6: Các loại vải thường dung trong may mặc</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19</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Mẫu vải.</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trang phục</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13</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Bài 7:Trang phục</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20</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Trang phục và đời sống.</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Lớp học</w:t>
            </w:r>
          </w:p>
        </w:tc>
        <w:tc>
          <w:tcPr>
            <w:tcW w:w="1980" w:type="dxa"/>
          </w:tcPr>
          <w:p w:rsidR="00F34892" w:rsidRPr="001774D9" w:rsidRDefault="00F34892" w:rsidP="00F34892">
            <w:pPr>
              <w:rPr>
                <w:rFonts w:ascii="Times New Roman" w:hAnsi="Times New Roman" w:cs="Times New Roman"/>
                <w:sz w:val="28"/>
                <w:szCs w:val="28"/>
              </w:rPr>
            </w:pPr>
            <w:r w:rsidRPr="001774D9">
              <w:rPr>
                <w:rFonts w:ascii="Times New Roman" w:hAnsi="Times New Roman" w:cs="Times New Roman"/>
                <w:sz w:val="28"/>
                <w:szCs w:val="28"/>
              </w:rPr>
              <w:t>Sử dụng và bảo quản một số loại trang phục thông dụng</w:t>
            </w:r>
          </w:p>
          <w:p w:rsidR="00F34892" w:rsidRPr="001774D9" w:rsidRDefault="00F34892" w:rsidP="00F34892">
            <w:pPr>
              <w:rPr>
                <w:rFonts w:ascii="Times New Roman" w:hAnsi="Times New Roman" w:cs="Times New Roman"/>
                <w:sz w:val="28"/>
                <w:szCs w:val="28"/>
              </w:rPr>
            </w:pPr>
            <w:r w:rsidRPr="001774D9">
              <w:rPr>
                <w:rFonts w:ascii="Times New Roman" w:hAnsi="Times New Roman" w:cs="Times New Roman"/>
                <w:sz w:val="28"/>
                <w:szCs w:val="28"/>
              </w:rPr>
              <w:t xml:space="preserve">(Hướng dẫn HS tự học; chú trọng thực hành bảo quản trang phục trong gia đình với sự hỗ trợ của người thân. Chú ý </w:t>
            </w:r>
            <w:proofErr w:type="gramStart"/>
            <w:r w:rsidRPr="001774D9">
              <w:rPr>
                <w:rFonts w:ascii="Times New Roman" w:hAnsi="Times New Roman" w:cs="Times New Roman"/>
                <w:sz w:val="28"/>
                <w:szCs w:val="28"/>
              </w:rPr>
              <w:t>an</w:t>
            </w:r>
            <w:proofErr w:type="gramEnd"/>
            <w:r w:rsidRPr="001774D9">
              <w:rPr>
                <w:rFonts w:ascii="Times New Roman" w:hAnsi="Times New Roman" w:cs="Times New Roman"/>
                <w:sz w:val="28"/>
                <w:szCs w:val="28"/>
              </w:rPr>
              <w:t xml:space="preserve"> toàn khi thực hiện).</w:t>
            </w:r>
          </w:p>
        </w:tc>
      </w:tr>
      <w:tr w:rsidR="00F34892" w:rsidRPr="001774D9" w:rsidTr="00F34892">
        <w:tc>
          <w:tcPr>
            <w:tcW w:w="5252" w:type="dxa"/>
            <w:gridSpan w:val="4"/>
            <w:vAlign w:val="center"/>
          </w:tcPr>
          <w:p w:rsidR="00F34892" w:rsidRPr="001774D9" w:rsidRDefault="00F34892" w:rsidP="00687BBC">
            <w:pPr>
              <w:spacing w:after="200" w:line="276" w:lineRule="auto"/>
              <w:rPr>
                <w:rFonts w:ascii="Times New Roman" w:hAnsi="Times New Roman" w:cs="Times New Roman"/>
                <w:b/>
                <w:bCs/>
                <w:sz w:val="28"/>
                <w:szCs w:val="28"/>
              </w:rPr>
            </w:pPr>
            <w:r w:rsidRPr="001774D9">
              <w:rPr>
                <w:rFonts w:ascii="Times New Roman" w:hAnsi="Times New Roman" w:cs="Times New Roman"/>
                <w:b/>
                <w:bCs/>
                <w:sz w:val="28"/>
                <w:szCs w:val="28"/>
              </w:rPr>
              <w:t>NGHỈ TẾT</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b/>
                <w:bCs/>
                <w:sz w:val="28"/>
                <w:szCs w:val="28"/>
              </w:rPr>
              <w:t>(29/01/2022 - 06/02/2022)</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14</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Trang phục</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21, 22</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Trang phục và đời sống.</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Lựa chọn và sử dụng trang phục</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15</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Thời trang</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23, 24</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Tranh về Thời trang trong cuộc sống</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Khuyến khích học sinh tự học: Trình bày những kiến thức cơ bản về thời trang, nhận ra và bước đầu hình thành xu hướng thời trang của bản thân</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16</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Dự án 3: Em làm nhà thiết kế thời trang</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25</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Vật liệu thực hiện mẫu thiết kế.</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Phương tiện hỗ trợ: máy tính, tạp chí</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r w:rsidRPr="001774D9">
              <w:rPr>
                <w:rFonts w:ascii="Times New Roman" w:hAnsi="Times New Roman" w:cs="Times New Roman"/>
                <w:sz w:val="28"/>
                <w:szCs w:val="28"/>
              </w:rPr>
              <w:t>Giáo viên hướng dẫn học sinh thực hiện tại nhà có sự giúp đỡ của người than trong gia đình</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17</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Ôn tập chương 3</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26</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xml:space="preserve">  Sơ đồ tư duy</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18</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Kiểm tra đánh giá giữa Học kì 2</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27</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19</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Sử dụng đồ dùng điện trong gia đình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5</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28, 29, 30, 31, 32</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Nồi cơm điện.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Bếp điện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Đèn điện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Quạt điện</w:t>
            </w:r>
          </w:p>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136A2" w:rsidP="00687BBC">
            <w:pPr>
              <w:rPr>
                <w:rFonts w:ascii="Times New Roman" w:hAnsi="Times New Roman" w:cs="Times New Roman"/>
                <w:sz w:val="28"/>
                <w:szCs w:val="28"/>
              </w:rPr>
            </w:pPr>
            <w:r w:rsidRPr="001774D9">
              <w:rPr>
                <w:rFonts w:ascii="Times New Roman" w:hAnsi="Times New Roman" w:cs="Times New Roman"/>
                <w:sz w:val="28"/>
                <w:szCs w:val="28"/>
              </w:rPr>
              <w:t>Lựa chọn đồ dùng điện tiết kiệm: Hướng dẫn học sinh tự học tại nhà</w:t>
            </w: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20</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Kiểm tra cuối học kì 2</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33</w:t>
            </w:r>
          </w:p>
        </w:tc>
        <w:tc>
          <w:tcPr>
            <w:tcW w:w="2899" w:type="dxa"/>
          </w:tcPr>
          <w:p w:rsidR="00F34892" w:rsidRPr="001774D9" w:rsidRDefault="00F34892" w:rsidP="00687BBC">
            <w:pPr>
              <w:spacing w:after="200" w:line="276" w:lineRule="auto"/>
              <w:rPr>
                <w:rFonts w:ascii="Times New Roman" w:hAnsi="Times New Roman" w:cs="Times New Roman"/>
                <w:sz w:val="28"/>
                <w:szCs w:val="28"/>
                <w:lang w:val="vi-VN"/>
              </w:rPr>
            </w:pP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21</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An toàn điện trong gia đình</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34</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minh họa về An toàn điện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Tranh về Tai nạn do điện</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34892" w:rsidP="00687BBC">
            <w:pPr>
              <w:rPr>
                <w:rFonts w:ascii="Times New Roman" w:hAnsi="Times New Roman" w:cs="Times New Roman"/>
                <w:sz w:val="28"/>
                <w:szCs w:val="28"/>
              </w:rPr>
            </w:pPr>
          </w:p>
        </w:tc>
      </w:tr>
      <w:tr w:rsidR="00F34892" w:rsidRPr="001774D9" w:rsidTr="00F34892">
        <w:tc>
          <w:tcPr>
            <w:tcW w:w="807"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lastRenderedPageBreak/>
              <w:t>22</w:t>
            </w:r>
          </w:p>
        </w:tc>
        <w:tc>
          <w:tcPr>
            <w:tcW w:w="1704"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Dự án 4: tiết kiệm trong sử dụng điện</w:t>
            </w:r>
          </w:p>
        </w:tc>
        <w:tc>
          <w:tcPr>
            <w:tcW w:w="766"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1</w:t>
            </w:r>
          </w:p>
        </w:tc>
        <w:tc>
          <w:tcPr>
            <w:tcW w:w="1975" w:type="dxa"/>
            <w:vAlign w:val="center"/>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Tuần 35</w:t>
            </w:r>
          </w:p>
        </w:tc>
        <w:tc>
          <w:tcPr>
            <w:tcW w:w="2899" w:type="dxa"/>
          </w:tcPr>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Phiếu thực hành</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 Tài liệu hướng dẫn sử dụng thiết bị điện của một số vật dụng thường ngày</w:t>
            </w:r>
          </w:p>
          <w:p w:rsidR="00F34892" w:rsidRPr="001774D9" w:rsidRDefault="00F34892" w:rsidP="00687BBC">
            <w:pPr>
              <w:spacing w:after="200" w:line="276" w:lineRule="auto"/>
              <w:rPr>
                <w:rFonts w:ascii="Times New Roman" w:hAnsi="Times New Roman" w:cs="Times New Roman"/>
                <w:sz w:val="28"/>
                <w:szCs w:val="28"/>
              </w:rPr>
            </w:pPr>
            <w:r w:rsidRPr="001774D9">
              <w:rPr>
                <w:rFonts w:ascii="Times New Roman" w:hAnsi="Times New Roman" w:cs="Times New Roman"/>
                <w:sz w:val="28"/>
                <w:szCs w:val="28"/>
              </w:rPr>
              <w:t>Giáo án điện tử</w:t>
            </w:r>
          </w:p>
        </w:tc>
        <w:tc>
          <w:tcPr>
            <w:tcW w:w="2257" w:type="dxa"/>
            <w:vAlign w:val="center"/>
          </w:tcPr>
          <w:p w:rsidR="00F34892" w:rsidRPr="001774D9" w:rsidRDefault="00F34892"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Lớp học</w:t>
            </w:r>
          </w:p>
        </w:tc>
        <w:tc>
          <w:tcPr>
            <w:tcW w:w="1980" w:type="dxa"/>
          </w:tcPr>
          <w:p w:rsidR="00F34892" w:rsidRPr="001774D9" w:rsidRDefault="00F136A2" w:rsidP="00687BBC">
            <w:pPr>
              <w:rPr>
                <w:rFonts w:ascii="Times New Roman" w:hAnsi="Times New Roman" w:cs="Times New Roman"/>
                <w:sz w:val="28"/>
                <w:szCs w:val="28"/>
              </w:rPr>
            </w:pPr>
            <w:r w:rsidRPr="001774D9">
              <w:rPr>
                <w:rFonts w:ascii="Times New Roman" w:hAnsi="Times New Roman" w:cs="Times New Roman"/>
                <w:sz w:val="28"/>
                <w:szCs w:val="28"/>
              </w:rPr>
              <w:t xml:space="preserve">Thực hiện tại nhà: Hướng dẫn học sinh thực hành sử dụng một số đồ dung điện phổ biến trong gia đình với sự hướng dẫn giám sát của người thân trong gia đình. Đặc biệt lưu ý về </w:t>
            </w:r>
            <w:proofErr w:type="gramStart"/>
            <w:r w:rsidRPr="001774D9">
              <w:rPr>
                <w:rFonts w:ascii="Times New Roman" w:hAnsi="Times New Roman" w:cs="Times New Roman"/>
                <w:sz w:val="28"/>
                <w:szCs w:val="28"/>
              </w:rPr>
              <w:t>an</w:t>
            </w:r>
            <w:proofErr w:type="gramEnd"/>
            <w:r w:rsidRPr="001774D9">
              <w:rPr>
                <w:rFonts w:ascii="Times New Roman" w:hAnsi="Times New Roman" w:cs="Times New Roman"/>
                <w:sz w:val="28"/>
                <w:szCs w:val="28"/>
              </w:rPr>
              <w:t xml:space="preserve"> toàn điện.</w:t>
            </w:r>
          </w:p>
        </w:tc>
      </w:tr>
    </w:tbl>
    <w:p w:rsidR="00124D5C" w:rsidRPr="001774D9" w:rsidRDefault="00687BBC" w:rsidP="00687BBC">
      <w:pPr>
        <w:rPr>
          <w:rFonts w:ascii="Times New Roman" w:hAnsi="Times New Roman" w:cs="Times New Roman"/>
          <w:b/>
          <w:bCs/>
          <w:sz w:val="28"/>
          <w:szCs w:val="28"/>
        </w:rPr>
      </w:pPr>
      <w:r w:rsidRPr="001774D9">
        <w:rPr>
          <w:rFonts w:ascii="Times New Roman" w:hAnsi="Times New Roman" w:cs="Times New Roman"/>
          <w:b/>
          <w:bCs/>
          <w:sz w:val="28"/>
          <w:szCs w:val="28"/>
          <w:lang w:val="vi-VN"/>
        </w:rPr>
        <w:t xml:space="preserve">2. </w:t>
      </w:r>
      <w:r w:rsidR="00124D5C" w:rsidRPr="001774D9">
        <w:rPr>
          <w:rFonts w:ascii="Times New Roman" w:hAnsi="Times New Roman" w:cs="Times New Roman"/>
          <w:b/>
          <w:bCs/>
          <w:sz w:val="28"/>
          <w:szCs w:val="28"/>
        </w:rPr>
        <w:t>Phân phối chương trình lớp 7</w:t>
      </w:r>
    </w:p>
    <w:tbl>
      <w:tblPr>
        <w:tblStyle w:val="TableGrid"/>
        <w:tblW w:w="0" w:type="auto"/>
        <w:tblInd w:w="562" w:type="dxa"/>
        <w:tblLook w:val="04A0" w:firstRow="1" w:lastRow="0" w:firstColumn="1" w:lastColumn="0" w:noHBand="0" w:noVBand="1"/>
      </w:tblPr>
      <w:tblGrid>
        <w:gridCol w:w="826"/>
        <w:gridCol w:w="2220"/>
        <w:gridCol w:w="911"/>
        <w:gridCol w:w="1616"/>
        <w:gridCol w:w="2945"/>
        <w:gridCol w:w="1896"/>
        <w:gridCol w:w="1974"/>
      </w:tblGrid>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STT</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học</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Số tiết</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Thời điểm</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Thiết bị dạy học</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Địa điểm dạy học</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(5)</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GHI CHÚ</w:t>
            </w:r>
          </w:p>
          <w:p w:rsidR="00FE6461" w:rsidRPr="001774D9" w:rsidRDefault="00FE6461" w:rsidP="00FE6461">
            <w:pPr>
              <w:spacing w:after="200" w:line="276" w:lineRule="auto"/>
              <w:rPr>
                <w:rFonts w:ascii="Times New Roman" w:hAnsi="Times New Roman" w:cs="Times New Roman"/>
                <w:bCs/>
                <w:sz w:val="28"/>
                <w:szCs w:val="28"/>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bookmarkStart w:id="0" w:name="_GoBack" w:colFirst="7" w:colLast="7"/>
            <w:r w:rsidRPr="001774D9">
              <w:rPr>
                <w:rFonts w:ascii="Times New Roman" w:hAnsi="Times New Roman" w:cs="Times New Roman"/>
                <w:bCs/>
                <w:sz w:val="28"/>
                <w:szCs w:val="28"/>
                <w:lang w:val="vi-VN"/>
              </w:rPr>
              <w:t>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 Vai trò, nhiệm vụ của trồng trọt.</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Tranh ảnh Hình 1 (SGK)</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SGK</w:t>
            </w:r>
            <w:r w:rsidRPr="001774D9">
              <w:rPr>
                <w:rFonts w:ascii="Times New Roman" w:hAnsi="Times New Roman" w:cs="Times New Roman"/>
                <w:bCs/>
                <w:sz w:val="28"/>
                <w:szCs w:val="28"/>
              </w:rPr>
              <w:t>, máy tính, phần mề</w:t>
            </w:r>
            <w:r w:rsidR="00F136A2" w:rsidRPr="001774D9">
              <w:rPr>
                <w:rFonts w:ascii="Times New Roman" w:hAnsi="Times New Roman" w:cs="Times New Roman"/>
                <w:bCs/>
                <w:sz w:val="28"/>
                <w:szCs w:val="28"/>
              </w:rPr>
              <w:t xml:space="preserve">m Google meet, </w:t>
            </w:r>
            <w:r w:rsidR="00F136A2" w:rsidRPr="001774D9">
              <w:rPr>
                <w:rFonts w:ascii="Times New Roman" w:hAnsi="Times New Roman" w:cs="Times New Roman"/>
                <w:sz w:val="28"/>
                <w:szCs w:val="28"/>
              </w:rPr>
              <w:t>Titkul</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Không yêu cầu học sinh học mục III.</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1: Đất trồng</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2. Khái niệm của đất trồng và thành phần của đất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máy tính , phần mề</w:t>
            </w:r>
            <w:r w:rsidR="00F136A2" w:rsidRPr="001774D9">
              <w:rPr>
                <w:rFonts w:ascii="Times New Roman" w:hAnsi="Times New Roman" w:cs="Times New Roman"/>
                <w:bCs/>
                <w:sz w:val="28"/>
                <w:szCs w:val="28"/>
              </w:rPr>
              <w:t xml:space="preserve">m Google meet, </w:t>
            </w:r>
            <w:r w:rsidR="00F136A2" w:rsidRPr="001774D9">
              <w:rPr>
                <w:rFonts w:ascii="Times New Roman" w:hAnsi="Times New Roman" w:cs="Times New Roman"/>
                <w:sz w:val="28"/>
                <w:szCs w:val="28"/>
              </w:rPr>
              <w:t>Titkul</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 Một số tính chất chính của đất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máy tính, máy tính , phần mềm Google meet</w:t>
            </w:r>
            <w:r w:rsidR="00F136A2" w:rsidRPr="001774D9">
              <w:rPr>
                <w:rFonts w:ascii="Times New Roman" w:hAnsi="Times New Roman" w:cs="Times New Roman"/>
                <w:bCs/>
                <w:sz w:val="28"/>
                <w:szCs w:val="28"/>
              </w:rPr>
              <w:t xml:space="preserve">, </w:t>
            </w:r>
            <w:r w:rsidR="00F136A2" w:rsidRPr="001774D9">
              <w:rPr>
                <w:rFonts w:ascii="Times New Roman" w:hAnsi="Times New Roman" w:cs="Times New Roman"/>
                <w:sz w:val="28"/>
                <w:szCs w:val="28"/>
              </w:rPr>
              <w:t>Titkul</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Không yêu cầu học sinh học mục IV.</w:t>
            </w:r>
          </w:p>
        </w:tc>
      </w:tr>
      <w:bookmarkEnd w:id="0"/>
      <w:tr w:rsidR="00FE6461" w:rsidRPr="001774D9" w:rsidTr="00DA2AA8">
        <w:trPr>
          <w:trHeight w:val="4154"/>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 Thực hành: Xác định thành phần cơ giới  của đất bằng phương pháp đơn giản ( vê tay)</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5: Thực hành: Xác định độ pH của đất bằng phương pháp so màu.</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4</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SGK, vật liệu và dụng cụ thực hành</w:t>
            </w:r>
            <w:r w:rsidRPr="001774D9">
              <w:rPr>
                <w:rFonts w:ascii="Times New Roman" w:hAnsi="Times New Roman" w:cs="Times New Roman"/>
                <w:bCs/>
                <w:sz w:val="28"/>
                <w:szCs w:val="28"/>
              </w:rPr>
              <w:t>, máy tính, phần mề</w:t>
            </w:r>
            <w:r w:rsidR="00F136A2" w:rsidRPr="001774D9">
              <w:rPr>
                <w:rFonts w:ascii="Times New Roman" w:hAnsi="Times New Roman" w:cs="Times New Roman"/>
                <w:bCs/>
                <w:sz w:val="28"/>
                <w:szCs w:val="28"/>
              </w:rPr>
              <w:t xml:space="preserve">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Bài 4 nên dạy trực tiếp</w:t>
            </w:r>
          </w:p>
          <w:p w:rsidR="00FE6461" w:rsidRPr="001774D9" w:rsidRDefault="00FE6461" w:rsidP="00FE6461">
            <w:pPr>
              <w:spacing w:after="200" w:line="276" w:lineRule="auto"/>
              <w:rPr>
                <w:rFonts w:ascii="Times New Roman" w:hAnsi="Times New Roman" w:cs="Times New Roman"/>
                <w:b/>
                <w:bCs/>
                <w:sz w:val="28"/>
                <w:szCs w:val="28"/>
              </w:rPr>
            </w:pPr>
            <w:r w:rsidRPr="001774D9">
              <w:rPr>
                <w:rFonts w:ascii="Times New Roman" w:hAnsi="Times New Roman" w:cs="Times New Roman"/>
                <w:b/>
                <w:bCs/>
                <w:sz w:val="28"/>
                <w:szCs w:val="28"/>
              </w:rPr>
              <w:t>GV linh động đổi tiết để thực hiện trực tiếp sau thi HK.</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Bài 5 không yêu cầu học sinh thực hiện.</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5</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6: Các biện pháp sử dụng, cải tạo và bảo vệ đất.</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5</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Không yêu cầu HS trả lời mục đích của các biện pháp cải tạo đất.</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6</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2: Phân bón</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7: Tác dụng của phân bón trong trồng trọt</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6</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vMerge w:val="restart"/>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Ghép bài 7 với bài 9 và cấu trúc thành bài “Phân bón”, gồm các nội dung:</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I. Phân bón là gì?</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II. Cách sử dụng các loại phân bón thông thường.</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III. Cách sử dụng các loại phân bón thông thường.</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lastRenderedPageBreak/>
              <w:t>IV. Cách bảo quản các loại phân bón thông thường.</w:t>
            </w:r>
          </w:p>
        </w:tc>
      </w:tr>
      <w:tr w:rsidR="00FE6461" w:rsidRPr="001774D9" w:rsidTr="00DA2AA8">
        <w:trPr>
          <w:trHeight w:val="90"/>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7</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9: Cách sử dụng và bảo quản các loại phân bón thông thường.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7</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SGK, vật liệu và dụng cụ thực hành</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vMerge/>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8</w:t>
            </w:r>
          </w:p>
        </w:tc>
        <w:tc>
          <w:tcPr>
            <w:tcW w:w="2410"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Bài 8: Thực hành: Nhận biết một số loại phân hóa học thông thường.</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8</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00F136A2" w:rsidRPr="001774D9">
              <w:rPr>
                <w:rFonts w:ascii="Times New Roman" w:hAnsi="Times New Roman" w:cs="Times New Roman"/>
                <w:bCs/>
                <w:sz w:val="28"/>
                <w:szCs w:val="28"/>
              </w:rPr>
              <w:t xml:space="preserve">, </w:t>
            </w:r>
            <w:r w:rsidRPr="001774D9">
              <w:rPr>
                <w:rFonts w:ascii="Times New Roman" w:hAnsi="Times New Roman" w:cs="Times New Roman"/>
                <w:bCs/>
                <w:sz w:val="28"/>
                <w:szCs w:val="28"/>
              </w:rPr>
              <w:t xml:space="preserve">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Mục II.2 Không yêu cầu học sinh học.</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Các nội dung còn lại nên dạy trực tiếp</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sz w:val="28"/>
                <w:szCs w:val="28"/>
              </w:rPr>
              <w:t>GV linh động đổi tiết để thực hiện trực tiếp sau thi HK</w:t>
            </w:r>
            <w:r w:rsidRPr="001774D9">
              <w:rPr>
                <w:rFonts w:ascii="Times New Roman" w:hAnsi="Times New Roman" w:cs="Times New Roman"/>
                <w:bCs/>
                <w:sz w:val="28"/>
                <w:szCs w:val="28"/>
              </w:rPr>
              <w:t>.</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9</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Kiểm tra giữa HK1</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9</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10</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3: Giống cây trồng</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 xml:space="preserve">Bài 10: Vai trò của giống và </w:t>
            </w:r>
            <w:r w:rsidRPr="001774D9">
              <w:rPr>
                <w:rFonts w:ascii="Times New Roman" w:hAnsi="Times New Roman" w:cs="Times New Roman"/>
                <w:bCs/>
                <w:sz w:val="28"/>
                <w:szCs w:val="28"/>
                <w:lang w:val="vi-VN"/>
              </w:rPr>
              <w:lastRenderedPageBreak/>
              <w:t>phương pháp chọn tạo giống cây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10</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lastRenderedPageBreak/>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III.4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11: Sản xuất và bảo quản giống cây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11</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4: Bảo vệ thực vật.</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12: Sâu, bệnh hại cây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12</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vMerge w:val="restart"/>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Bài 14: Mục II.2 HS tự học.</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Ghép bài 12, bài 13, bài 14 với cấu trúc thành bài “Sâu, bệnh hại cây trồng và biện pháp phòng trừ”, gồm các nội dung:</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lastRenderedPageBreak/>
              <w:t>I. Sâu, bệnh hại cây trồng</w:t>
            </w:r>
          </w:p>
          <w:p w:rsidR="00FE6461" w:rsidRPr="001774D9" w:rsidRDefault="00FE6461" w:rsidP="00FE6461">
            <w:pPr>
              <w:spacing w:after="200" w:line="276" w:lineRule="auto"/>
              <w:rPr>
                <w:rFonts w:ascii="Times New Roman" w:hAnsi="Times New Roman" w:cs="Times New Roman"/>
                <w:b/>
                <w:bCs/>
                <w:sz w:val="28"/>
                <w:szCs w:val="28"/>
              </w:rPr>
            </w:pPr>
            <w:r w:rsidRPr="001774D9">
              <w:rPr>
                <w:rFonts w:ascii="Times New Roman" w:hAnsi="Times New Roman" w:cs="Times New Roman"/>
                <w:bCs/>
                <w:sz w:val="28"/>
                <w:szCs w:val="28"/>
              </w:rPr>
              <w:t>II. Nguyên tắc và các biện pháp phòng trừ sâu, bệnh hại</w:t>
            </w:r>
            <w:r w:rsidRPr="001774D9">
              <w:rPr>
                <w:rFonts w:ascii="Times New Roman" w:hAnsi="Times New Roman" w:cs="Times New Roman"/>
                <w:b/>
                <w:bCs/>
                <w:sz w:val="28"/>
                <w:szCs w:val="28"/>
              </w:rPr>
              <w:t>.</w:t>
            </w:r>
          </w:p>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13</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13: Phòng trừ sâu, bệnh hại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13</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vMerge/>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14</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 xml:space="preserve">Bài 14: TH: Nhận biết một số loại thuốc và nhãn hiệu của thước trừ sâu, bệnh hại. </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14</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SGK, vật liệu và dụng cụ thực hành</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vMerge/>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15</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5: Quy trình canh tác.</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15: Làm đất và bón phân lót.</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15</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16</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16: Gieo trồng cây nông nghiệp.</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16</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Giáo án điện tử, đồ dùng học tập, SGK</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p>
          <w:p w:rsidR="00FE6461" w:rsidRPr="001774D9" w:rsidRDefault="00FE6461" w:rsidP="00FE6461">
            <w:pPr>
              <w:spacing w:after="200" w:line="276" w:lineRule="auto"/>
              <w:rPr>
                <w:rFonts w:ascii="Times New Roman" w:hAnsi="Times New Roman" w:cs="Times New Roman"/>
                <w:bCs/>
                <w:sz w:val="28"/>
                <w:szCs w:val="28"/>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17</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Ôn thi HKI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17</w:t>
            </w:r>
          </w:p>
        </w:tc>
        <w:tc>
          <w:tcPr>
            <w:tcW w:w="3402"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Đề cương ôn tập</w:t>
            </w:r>
            <w:r w:rsidRPr="001774D9">
              <w:rPr>
                <w:rFonts w:ascii="Times New Roman" w:hAnsi="Times New Roman" w:cs="Times New Roman"/>
                <w:bCs/>
                <w:sz w:val="28"/>
                <w:szCs w:val="28"/>
              </w:rPr>
              <w:t xml:space="preserve">, máy tính, phần mềm </w:t>
            </w:r>
            <w:r w:rsidR="00F136A2" w:rsidRPr="001774D9">
              <w:rPr>
                <w:rFonts w:ascii="Times New Roman" w:hAnsi="Times New Roman" w:cs="Times New Roman"/>
                <w:sz w:val="28"/>
                <w:szCs w:val="28"/>
              </w:rPr>
              <w:t>Titkul</w:t>
            </w:r>
            <w:r w:rsidR="00F136A2" w:rsidRPr="001774D9">
              <w:rPr>
                <w:rFonts w:ascii="Times New Roman" w:hAnsi="Times New Roman" w:cs="Times New Roman"/>
                <w:bCs/>
                <w:sz w:val="28"/>
                <w:szCs w:val="28"/>
              </w:rPr>
              <w:t xml:space="preserve"> </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GV hướng dẫn học trực tuyến</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18</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Kiểm tra HKI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18</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Đề kiểm tra</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 xml:space="preserve">Kiểm tra trên </w:t>
            </w:r>
            <w:r w:rsidR="00F136A2" w:rsidRPr="001774D9">
              <w:rPr>
                <w:rFonts w:ascii="Times New Roman" w:hAnsi="Times New Roman" w:cs="Times New Roman"/>
                <w:sz w:val="28"/>
                <w:szCs w:val="28"/>
              </w:rPr>
              <w:t>Titkul</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19</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17: TH: Xử lí hạt giống bằng nước ấm.</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18: TH: Xác định sức nảy mầm và tỉ lệ nảy mầm của hạt giống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19</w:t>
            </w: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Bài 17: Không yêu cầu học sinh học</w:t>
            </w:r>
          </w:p>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20</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19: Các biện pháp chăm sóc cây trồng.</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19</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20: Thu hoạch, bảo quản và chế biến nông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20</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21: Luân canh, xen canh, tăng vụ.</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20</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11595" w:type="dxa"/>
            <w:gridSpan w:val="6"/>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sz w:val="28"/>
                <w:szCs w:val="28"/>
                <w:lang w:val="vi-VN"/>
              </w:rPr>
              <w:t>Nghỉ tết từ 29/01/2022 đến 06/02/2022</w:t>
            </w:r>
          </w:p>
        </w:tc>
        <w:tc>
          <w:tcPr>
            <w:tcW w:w="2126" w:type="dxa"/>
          </w:tcPr>
          <w:p w:rsidR="00FE6461" w:rsidRPr="001774D9" w:rsidRDefault="00FE6461" w:rsidP="00FE6461">
            <w:pPr>
              <w:spacing w:after="200" w:line="276" w:lineRule="auto"/>
              <w:rPr>
                <w:rFonts w:ascii="Times New Roman" w:hAnsi="Times New Roman" w:cs="Times New Roman"/>
                <w:b/>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23</w:t>
            </w:r>
          </w:p>
        </w:tc>
        <w:tc>
          <w:tcPr>
            <w:tcW w:w="2410" w:type="dxa"/>
          </w:tcPr>
          <w:p w:rsidR="00FE6461" w:rsidRPr="001774D9" w:rsidRDefault="00FE6461" w:rsidP="00F136A2">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30: Vai trò, nhiệm vụ của chăn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21</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p>
          <w:p w:rsidR="00FE6461" w:rsidRPr="001774D9" w:rsidRDefault="00FE6461" w:rsidP="00FE6461">
            <w:pPr>
              <w:spacing w:after="200" w:line="276" w:lineRule="auto"/>
              <w:rPr>
                <w:rFonts w:ascii="Times New Roman" w:hAnsi="Times New Roman" w:cs="Times New Roman"/>
                <w:bCs/>
                <w:sz w:val="28"/>
                <w:szCs w:val="28"/>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24</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6: Giống vật nuôi</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31: Giống vật nuôiPhòng học của lớp</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21</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I.3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25</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32: Sự sinh trưởng và phát dục của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22</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Mục II Không yêu cầu học sinh học</w:t>
            </w:r>
          </w:p>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26</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33: Một số phương pháp chọn lọc và quản lý giống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22</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27</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34: Nhân giống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23</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 Không yêu cầu học sinh học</w:t>
            </w:r>
          </w:p>
        </w:tc>
      </w:tr>
      <w:tr w:rsidR="00FE6461" w:rsidRPr="001774D9" w:rsidTr="00DA2AA8">
        <w:trPr>
          <w:trHeight w:val="90"/>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28</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35: TH: Nhận biết và chọn một số giống gà qua quan sát ngoại hình và đo kích thước các chiều.</w:t>
            </w: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36: TH: Nhận biết và chọn một số giống lợn (heo) qua quan sát ngoại hình và đo kích thước các chiều.</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23</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2126"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Bỏ II. Bước 2 cả 2 bài 35 và</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bài 36 phần còn lại cả 2 bài thực hiện thành các mục:</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I. Nhận biết 1 số giống gà qua quan sát ngoại hình.</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II. Nhận biết 1 số giống lơn (heo) qua quan sát ngoại hình</w:t>
            </w:r>
          </w:p>
        </w:tc>
      </w:tr>
      <w:tr w:rsidR="00FE6461" w:rsidRPr="001774D9" w:rsidTr="00DA2AA8">
        <w:trPr>
          <w:trHeight w:val="1610"/>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29</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7: Thức ăn vật nuôi</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37: Thức ăn vật nuôi.</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24</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rPr>
          <w:trHeight w:val="1610"/>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30</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38: Vai trò của thức ăn đối với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24</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 Hướng dẫn học sinh tự học</w:t>
            </w:r>
          </w:p>
        </w:tc>
      </w:tr>
      <w:tr w:rsidR="00FE6461" w:rsidRPr="001774D9" w:rsidTr="00DA2AA8">
        <w:trPr>
          <w:trHeight w:val="1288"/>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39: Chế biến và dự trữ thức ăn vật nuôi.</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25</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rPr>
          <w:trHeight w:val="1288"/>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40: Sản xuất thức ăn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25</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rPr>
          <w:trHeight w:val="1176"/>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33</w:t>
            </w:r>
          </w:p>
        </w:tc>
        <w:tc>
          <w:tcPr>
            <w:tcW w:w="2410" w:type="dxa"/>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lang w:val="vi-VN"/>
              </w:rPr>
              <w:t>Bài 41: TH: Chế biến thức ăn họ đậu bằng nhiệt.</w:t>
            </w:r>
          </w:p>
          <w:p w:rsidR="00FE6461" w:rsidRPr="001774D9" w:rsidRDefault="00FE6461" w:rsidP="00FE6461">
            <w:pPr>
              <w:spacing w:after="200" w:line="276" w:lineRule="auto"/>
              <w:rPr>
                <w:rFonts w:ascii="Times New Roman" w:hAnsi="Times New Roman" w:cs="Times New Roman"/>
                <w:bCs/>
                <w:sz w:val="28"/>
                <w:szCs w:val="28"/>
              </w:rPr>
            </w:pPr>
          </w:p>
          <w:p w:rsidR="00FE6461" w:rsidRPr="001774D9" w:rsidRDefault="00FE6461" w:rsidP="00FE6461">
            <w:pPr>
              <w:spacing w:after="200" w:line="276" w:lineRule="auto"/>
              <w:rPr>
                <w:rFonts w:ascii="Times New Roman" w:hAnsi="Times New Roman" w:cs="Times New Roman"/>
                <w:b/>
                <w:bCs/>
                <w:sz w:val="28"/>
                <w:szCs w:val="28"/>
              </w:rPr>
            </w:pPr>
            <w:r w:rsidRPr="001774D9">
              <w:rPr>
                <w:rFonts w:ascii="Times New Roman" w:hAnsi="Times New Roman" w:cs="Times New Roman"/>
                <w:bCs/>
                <w:sz w:val="28"/>
                <w:szCs w:val="28"/>
              </w:rPr>
              <w:t>Bài 42: Thực hành – Chế biến thức giàu gluxit bằng men</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p w:rsidR="00FE6461" w:rsidRPr="001774D9" w:rsidRDefault="00FE6461" w:rsidP="00FE6461">
            <w:pPr>
              <w:spacing w:after="200" w:line="276" w:lineRule="auto"/>
              <w:rPr>
                <w:rFonts w:ascii="Times New Roman" w:hAnsi="Times New Roman" w:cs="Times New Roman"/>
                <w:bCs/>
                <w:sz w:val="28"/>
                <w:szCs w:val="28"/>
                <w:lang w:val="vi-VN"/>
              </w:rPr>
            </w:pPr>
          </w:p>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26</w:t>
            </w:r>
          </w:p>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vMerge w:val="restart"/>
          </w:tcPr>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Bài 41 cả bài Không yêu cầu học sinh thực hiện</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 xml:space="preserve">Bài 42 Cả bài có thể lựa chọn 1 loại thức </w:t>
            </w:r>
            <w:proofErr w:type="gramStart"/>
            <w:r w:rsidRPr="001774D9">
              <w:rPr>
                <w:rFonts w:ascii="Times New Roman" w:hAnsi="Times New Roman" w:cs="Times New Roman"/>
                <w:bCs/>
                <w:sz w:val="28"/>
                <w:szCs w:val="28"/>
              </w:rPr>
              <w:t>ăn</w:t>
            </w:r>
            <w:proofErr w:type="gramEnd"/>
            <w:r w:rsidRPr="001774D9">
              <w:rPr>
                <w:rFonts w:ascii="Times New Roman" w:hAnsi="Times New Roman" w:cs="Times New Roman"/>
                <w:bCs/>
                <w:sz w:val="28"/>
                <w:szCs w:val="28"/>
              </w:rPr>
              <w:t xml:space="preserve"> vật nuôi phù hợp ở địa </w:t>
            </w:r>
            <w:r w:rsidRPr="001774D9">
              <w:rPr>
                <w:rFonts w:ascii="Times New Roman" w:hAnsi="Times New Roman" w:cs="Times New Roman"/>
                <w:bCs/>
                <w:sz w:val="28"/>
                <w:szCs w:val="28"/>
              </w:rPr>
              <w:lastRenderedPageBreak/>
              <w:t>phươngđể thay thế.</w:t>
            </w:r>
          </w:p>
          <w:p w:rsidR="00FE6461" w:rsidRPr="001774D9" w:rsidRDefault="00FE6461" w:rsidP="00FE6461">
            <w:pPr>
              <w:spacing w:after="200" w:line="276" w:lineRule="auto"/>
              <w:rPr>
                <w:rFonts w:ascii="Times New Roman" w:hAnsi="Times New Roman" w:cs="Times New Roman"/>
                <w:bCs/>
                <w:sz w:val="28"/>
                <w:szCs w:val="28"/>
              </w:rPr>
            </w:pPr>
            <w:r w:rsidRPr="001774D9">
              <w:rPr>
                <w:rFonts w:ascii="Times New Roman" w:hAnsi="Times New Roman" w:cs="Times New Roman"/>
                <w:bCs/>
                <w:sz w:val="28"/>
                <w:szCs w:val="28"/>
              </w:rPr>
              <w:t xml:space="preserve">Bài 43 Sử dụng loại thức </w:t>
            </w:r>
            <w:proofErr w:type="gramStart"/>
            <w:r w:rsidRPr="001774D9">
              <w:rPr>
                <w:rFonts w:ascii="Times New Roman" w:hAnsi="Times New Roman" w:cs="Times New Roman"/>
                <w:bCs/>
                <w:sz w:val="28"/>
                <w:szCs w:val="28"/>
              </w:rPr>
              <w:t>ăn</w:t>
            </w:r>
            <w:proofErr w:type="gramEnd"/>
            <w:r w:rsidRPr="001774D9">
              <w:rPr>
                <w:rFonts w:ascii="Times New Roman" w:hAnsi="Times New Roman" w:cs="Times New Roman"/>
                <w:bCs/>
                <w:sz w:val="28"/>
                <w:szCs w:val="28"/>
              </w:rPr>
              <w:t xml:space="preserve"> đã lựa chọn chế biến ở bài 42: Để thực hành đánh giá chất lượng.</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i/>
                <w:iCs/>
                <w:sz w:val="28"/>
                <w:szCs w:val="28"/>
              </w:rPr>
              <w:t>Gv linh động lựa chọn nội dung hướng dẫn thực hành cho HS theo tình hình giảng dạy</w:t>
            </w:r>
            <w:r w:rsidRPr="001774D9">
              <w:rPr>
                <w:rFonts w:ascii="Times New Roman" w:hAnsi="Times New Roman" w:cs="Times New Roman"/>
                <w:b/>
                <w:bCs/>
                <w:sz w:val="28"/>
                <w:szCs w:val="28"/>
              </w:rPr>
              <w:t>.</w:t>
            </w:r>
          </w:p>
        </w:tc>
      </w:tr>
      <w:tr w:rsidR="00FE6461" w:rsidRPr="001774D9" w:rsidTr="00DA2AA8">
        <w:trPr>
          <w:trHeight w:val="1176"/>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35</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43: TH: Đánh giá chất lượng thức ăn vật nuôi chế biến bằng phương pháp vi sinh vật.</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26</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vMerge/>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36</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Ôn tập</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27</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Câu hỏi ôn tập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rPr>
          <w:trHeight w:val="299"/>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37</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Kiểm tra giữa HK2</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27</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Đề kiểm tra</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rPr>
          <w:trHeight w:val="299"/>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38</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8: Quy trình chăn nuôi.</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44: Chuồng nuôi và vệ sinh trong chăn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28</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I.1 Hướng dẫn học sinh tự học.</w:t>
            </w:r>
          </w:p>
        </w:tc>
      </w:tr>
      <w:tr w:rsidR="00FE6461" w:rsidRPr="001774D9" w:rsidTr="00DA2AA8">
        <w:trPr>
          <w:trHeight w:val="299"/>
        </w:trPr>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39</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45: Nuôi dưỡng và chăm sóc các loại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28</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40</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9: Phòng trị bệnh cho vật nuôi.</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46: Phòng, trị bệnh cho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29</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47: Vắc xin phòng bệnh cho vật nuôi.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30</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Ôn tập chủ đề 8, chủ đề 9.</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Nội dung ôn tập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43</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49: Vai trò, nhiệm vụ của nuôi thủy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30</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44</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10: Môi trường nuôi thủy sản</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50: Môi trường nuôi thủy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31</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II.2b, 2c; III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45</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11: Thức ăn của động vật thủy sản</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51: TH: Xác định nhiệt độ, độ trong, và độ pH của nước nuôi thủy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31</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 Không yêu cầu học sinh thực hiện</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46</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52: Thức ăn của động vật thủy sản ( tôm, cá)</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32</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47</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Bài 53: TH: Quan sát để nhận biết các loại thức ăn của động vật thủy sản ( tôm, cá)</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32</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SGK, vật liệu và dụng cụ thực hành.</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48</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Chủ đề 12: Quy trình nuôi thủy sản.</w:t>
            </w:r>
          </w:p>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sz w:val="28"/>
                <w:szCs w:val="28"/>
              </w:rPr>
              <w:t xml:space="preserve">Bài 54: </w:t>
            </w:r>
            <w:r w:rsidRPr="001774D9">
              <w:rPr>
                <w:rFonts w:ascii="Times New Roman" w:hAnsi="Times New Roman" w:cs="Times New Roman"/>
                <w:bCs/>
                <w:sz w:val="28"/>
                <w:szCs w:val="28"/>
              </w:rPr>
              <w:t xml:space="preserve"> Chăm sóc, quản lí và phòng trị bệnh cho động vật thủy sản (tôm, cá)</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33</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 Không yêu cầu học sinh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49</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sz w:val="28"/>
                <w:szCs w:val="28"/>
              </w:rPr>
              <w:t>Bài 55:</w:t>
            </w:r>
            <w:r w:rsidRPr="001774D9">
              <w:rPr>
                <w:rFonts w:ascii="Times New Roman" w:hAnsi="Times New Roman" w:cs="Times New Roman"/>
                <w:bCs/>
                <w:sz w:val="28"/>
                <w:szCs w:val="28"/>
              </w:rPr>
              <w:t xml:space="preserve"> Thu hoạch, bảo quản và chế biến sản phẩm thủy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33</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50</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
                <w:bCs/>
                <w:i/>
                <w:iCs/>
                <w:sz w:val="28"/>
                <w:szCs w:val="28"/>
              </w:rPr>
              <w:t xml:space="preserve">Bài 56: </w:t>
            </w:r>
            <w:r w:rsidRPr="001774D9">
              <w:rPr>
                <w:rFonts w:ascii="Times New Roman" w:hAnsi="Times New Roman" w:cs="Times New Roman"/>
                <w:bCs/>
                <w:sz w:val="28"/>
                <w:szCs w:val="28"/>
              </w:rPr>
              <w:t xml:space="preserve">Bảo vệ môi trường và </w:t>
            </w:r>
            <w:r w:rsidRPr="001774D9">
              <w:rPr>
                <w:rFonts w:ascii="Times New Roman" w:hAnsi="Times New Roman" w:cs="Times New Roman"/>
                <w:bCs/>
                <w:sz w:val="28"/>
                <w:szCs w:val="28"/>
              </w:rPr>
              <w:lastRenderedPageBreak/>
              <w:t>nguồn lợi thủy sản</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lastRenderedPageBreak/>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34</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Giáo án điện tử, đồ dùng học tập, SGK</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rPr>
              <w:t>Mục III.2 Hướng dẫn học sinh tự học</w:t>
            </w: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51</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Ôn thi cuối HKII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34</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Đề cương ôn tập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học của lớp</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r w:rsidR="00FE6461" w:rsidRPr="001774D9" w:rsidTr="00DA2AA8">
        <w:tc>
          <w:tcPr>
            <w:tcW w:w="851"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52</w:t>
            </w:r>
          </w:p>
        </w:tc>
        <w:tc>
          <w:tcPr>
            <w:tcW w:w="2410"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Kiểm tra cuối HKII</w:t>
            </w:r>
          </w:p>
        </w:tc>
        <w:tc>
          <w:tcPr>
            <w:tcW w:w="99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1</w:t>
            </w:r>
          </w:p>
        </w:tc>
        <w:tc>
          <w:tcPr>
            <w:tcW w:w="1814"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Tuần 35</w:t>
            </w:r>
          </w:p>
        </w:tc>
        <w:tc>
          <w:tcPr>
            <w:tcW w:w="3402"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Đề kiểm tra</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r w:rsidRPr="001774D9">
              <w:rPr>
                <w:rFonts w:ascii="Times New Roman" w:hAnsi="Times New Roman" w:cs="Times New Roman"/>
                <w:bCs/>
                <w:sz w:val="28"/>
                <w:szCs w:val="28"/>
                <w:lang w:val="vi-VN"/>
              </w:rPr>
              <w:t>Phòng thi theo danh sách.</w:t>
            </w:r>
          </w:p>
        </w:tc>
        <w:tc>
          <w:tcPr>
            <w:tcW w:w="2126" w:type="dxa"/>
          </w:tcPr>
          <w:p w:rsidR="00FE6461" w:rsidRPr="001774D9" w:rsidRDefault="00FE6461" w:rsidP="00FE6461">
            <w:pPr>
              <w:spacing w:after="200" w:line="276" w:lineRule="auto"/>
              <w:rPr>
                <w:rFonts w:ascii="Times New Roman" w:hAnsi="Times New Roman" w:cs="Times New Roman"/>
                <w:bCs/>
                <w:sz w:val="28"/>
                <w:szCs w:val="28"/>
                <w:lang w:val="vi-VN"/>
              </w:rPr>
            </w:pPr>
          </w:p>
        </w:tc>
      </w:tr>
    </w:tbl>
    <w:p w:rsidR="00124D5C" w:rsidRPr="001774D9" w:rsidRDefault="00124D5C" w:rsidP="00687BBC">
      <w:pPr>
        <w:rPr>
          <w:rFonts w:ascii="Times New Roman" w:hAnsi="Times New Roman" w:cs="Times New Roman"/>
          <w:bCs/>
          <w:sz w:val="28"/>
          <w:szCs w:val="28"/>
        </w:rPr>
      </w:pPr>
    </w:p>
    <w:p w:rsidR="00687BBC" w:rsidRPr="001774D9" w:rsidRDefault="007728DA" w:rsidP="00687BBC">
      <w:pPr>
        <w:rPr>
          <w:rFonts w:ascii="Times New Roman" w:hAnsi="Times New Roman" w:cs="Times New Roman"/>
          <w:b/>
          <w:bCs/>
          <w:sz w:val="28"/>
          <w:szCs w:val="28"/>
        </w:rPr>
      </w:pPr>
      <w:r w:rsidRPr="001774D9">
        <w:rPr>
          <w:rFonts w:ascii="Times New Roman" w:hAnsi="Times New Roman" w:cs="Times New Roman"/>
          <w:b/>
          <w:bCs/>
          <w:sz w:val="28"/>
          <w:szCs w:val="28"/>
        </w:rPr>
        <w:t xml:space="preserve">3. </w:t>
      </w:r>
      <w:r w:rsidR="00687BBC" w:rsidRPr="001774D9">
        <w:rPr>
          <w:rFonts w:ascii="Times New Roman" w:hAnsi="Times New Roman" w:cs="Times New Roman"/>
          <w:b/>
          <w:bCs/>
          <w:sz w:val="28"/>
          <w:szCs w:val="28"/>
          <w:lang w:val="vi-VN"/>
        </w:rPr>
        <w:t xml:space="preserve">Chuyên đề </w:t>
      </w:r>
      <w:r w:rsidR="00687BBC" w:rsidRPr="001774D9">
        <w:rPr>
          <w:rFonts w:ascii="Times New Roman" w:hAnsi="Times New Roman" w:cs="Times New Roman"/>
          <w:b/>
          <w:bCs/>
          <w:sz w:val="28"/>
          <w:szCs w:val="28"/>
        </w:rPr>
        <w:t>lựa</w:t>
      </w:r>
      <w:r w:rsidR="00687BBC" w:rsidRPr="001774D9">
        <w:rPr>
          <w:rFonts w:ascii="Times New Roman" w:hAnsi="Times New Roman" w:cs="Times New Roman"/>
          <w:b/>
          <w:bCs/>
          <w:sz w:val="28"/>
          <w:szCs w:val="28"/>
          <w:lang w:val="vi-VN"/>
        </w:rPr>
        <w:t xml:space="preserve"> chọn</w:t>
      </w:r>
      <w:r w:rsidR="00687BBC" w:rsidRPr="001774D9">
        <w:rPr>
          <w:rFonts w:ascii="Times New Roman" w:hAnsi="Times New Roman" w:cs="Times New Roman"/>
          <w:b/>
          <w:bCs/>
          <w:sz w:val="28"/>
          <w:szCs w:val="28"/>
        </w:rPr>
        <w:t xml:space="preserve"> </w:t>
      </w:r>
      <w:r w:rsidR="00687BBC" w:rsidRPr="001774D9">
        <w:rPr>
          <w:rFonts w:ascii="Times New Roman" w:hAnsi="Times New Roman" w:cs="Times New Roman"/>
          <w:sz w:val="28"/>
          <w:szCs w:val="28"/>
        </w:rPr>
        <w:t>(đối với cấp trung học phổ thông)</w:t>
      </w:r>
    </w:p>
    <w:tbl>
      <w:tblPr>
        <w:tblStyle w:val="TableGrid"/>
        <w:tblW w:w="0" w:type="auto"/>
        <w:tblInd w:w="562" w:type="dxa"/>
        <w:tblLook w:val="04A0" w:firstRow="1" w:lastRow="0" w:firstColumn="1" w:lastColumn="0" w:noHBand="0" w:noVBand="1"/>
      </w:tblPr>
      <w:tblGrid>
        <w:gridCol w:w="829"/>
        <w:gridCol w:w="2193"/>
        <w:gridCol w:w="923"/>
        <w:gridCol w:w="2378"/>
        <w:gridCol w:w="3213"/>
        <w:gridCol w:w="2852"/>
      </w:tblGrid>
      <w:tr w:rsidR="00687BBC" w:rsidRPr="001774D9" w:rsidTr="004C6177">
        <w:tc>
          <w:tcPr>
            <w:tcW w:w="851"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STT</w:t>
            </w:r>
          </w:p>
        </w:tc>
        <w:tc>
          <w:tcPr>
            <w:tcW w:w="2410"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rPr>
              <w:t>C</w:t>
            </w:r>
            <w:r w:rsidRPr="001774D9">
              <w:rPr>
                <w:rFonts w:ascii="Times New Roman" w:hAnsi="Times New Roman" w:cs="Times New Roman"/>
                <w:sz w:val="28"/>
                <w:szCs w:val="28"/>
                <w:lang w:val="vi-VN"/>
              </w:rPr>
              <w:t>huyên đề</w:t>
            </w:r>
          </w:p>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(1)</w:t>
            </w:r>
          </w:p>
        </w:tc>
        <w:tc>
          <w:tcPr>
            <w:tcW w:w="992"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Số tiết</w:t>
            </w:r>
          </w:p>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(2)</w:t>
            </w:r>
          </w:p>
        </w:tc>
        <w:tc>
          <w:tcPr>
            <w:tcW w:w="2693"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Thời điểm</w:t>
            </w:r>
          </w:p>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(3)</w:t>
            </w:r>
          </w:p>
        </w:tc>
        <w:tc>
          <w:tcPr>
            <w:tcW w:w="3686"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Thiết bị dạy học</w:t>
            </w:r>
          </w:p>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(4)</w:t>
            </w:r>
          </w:p>
        </w:tc>
        <w:tc>
          <w:tcPr>
            <w:tcW w:w="3260"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Địa điểm dạy học</w:t>
            </w:r>
          </w:p>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(5)</w:t>
            </w:r>
          </w:p>
        </w:tc>
      </w:tr>
      <w:tr w:rsidR="00687BBC" w:rsidRPr="001774D9" w:rsidTr="004C6177">
        <w:tc>
          <w:tcPr>
            <w:tcW w:w="851" w:type="dxa"/>
          </w:tcPr>
          <w:p w:rsidR="00687BBC" w:rsidRPr="001774D9" w:rsidRDefault="00687BBC" w:rsidP="00687BBC">
            <w:pPr>
              <w:spacing w:after="200" w:line="276" w:lineRule="auto"/>
              <w:rPr>
                <w:rFonts w:ascii="Times New Roman" w:hAnsi="Times New Roman" w:cs="Times New Roman"/>
                <w:sz w:val="28"/>
                <w:szCs w:val="28"/>
                <w:lang w:val="vi-VN"/>
              </w:rPr>
            </w:pPr>
            <w:r w:rsidRPr="001774D9">
              <w:rPr>
                <w:rFonts w:ascii="Times New Roman" w:hAnsi="Times New Roman" w:cs="Times New Roman"/>
                <w:sz w:val="28"/>
                <w:szCs w:val="28"/>
                <w:lang w:val="vi-VN"/>
              </w:rPr>
              <w:t>1</w:t>
            </w:r>
          </w:p>
        </w:tc>
        <w:tc>
          <w:tcPr>
            <w:tcW w:w="2410" w:type="dxa"/>
          </w:tcPr>
          <w:p w:rsidR="00687BBC" w:rsidRPr="001774D9" w:rsidRDefault="00687BBC" w:rsidP="00687BBC">
            <w:pPr>
              <w:spacing w:after="200" w:line="276" w:lineRule="auto"/>
              <w:rPr>
                <w:rFonts w:ascii="Times New Roman" w:hAnsi="Times New Roman" w:cs="Times New Roman"/>
                <w:sz w:val="28"/>
                <w:szCs w:val="28"/>
                <w:lang w:val="vi-VN"/>
              </w:rPr>
            </w:pPr>
          </w:p>
        </w:tc>
        <w:tc>
          <w:tcPr>
            <w:tcW w:w="992" w:type="dxa"/>
          </w:tcPr>
          <w:p w:rsidR="00687BBC" w:rsidRPr="001774D9" w:rsidRDefault="00687BBC" w:rsidP="00687BBC">
            <w:pPr>
              <w:spacing w:after="200" w:line="276" w:lineRule="auto"/>
              <w:rPr>
                <w:rFonts w:ascii="Times New Roman" w:hAnsi="Times New Roman" w:cs="Times New Roman"/>
                <w:sz w:val="28"/>
                <w:szCs w:val="28"/>
                <w:lang w:val="vi-VN"/>
              </w:rPr>
            </w:pPr>
          </w:p>
        </w:tc>
        <w:tc>
          <w:tcPr>
            <w:tcW w:w="2693" w:type="dxa"/>
          </w:tcPr>
          <w:p w:rsidR="00687BBC" w:rsidRPr="001774D9" w:rsidRDefault="00687BBC" w:rsidP="00687BBC">
            <w:pPr>
              <w:spacing w:after="200" w:line="276" w:lineRule="auto"/>
              <w:rPr>
                <w:rFonts w:ascii="Times New Roman" w:hAnsi="Times New Roman" w:cs="Times New Roman"/>
                <w:sz w:val="28"/>
                <w:szCs w:val="28"/>
                <w:lang w:val="vi-VN"/>
              </w:rPr>
            </w:pPr>
          </w:p>
        </w:tc>
        <w:tc>
          <w:tcPr>
            <w:tcW w:w="3686" w:type="dxa"/>
          </w:tcPr>
          <w:p w:rsidR="00687BBC" w:rsidRPr="001774D9" w:rsidRDefault="00687BBC" w:rsidP="00687BBC">
            <w:pPr>
              <w:spacing w:after="200" w:line="276" w:lineRule="auto"/>
              <w:rPr>
                <w:rFonts w:ascii="Times New Roman" w:hAnsi="Times New Roman" w:cs="Times New Roman"/>
                <w:sz w:val="28"/>
                <w:szCs w:val="28"/>
                <w:lang w:val="vi-VN"/>
              </w:rPr>
            </w:pPr>
          </w:p>
        </w:tc>
        <w:tc>
          <w:tcPr>
            <w:tcW w:w="3260" w:type="dxa"/>
          </w:tcPr>
          <w:p w:rsidR="00687BBC" w:rsidRPr="001774D9" w:rsidRDefault="00687BBC" w:rsidP="00687BBC">
            <w:pPr>
              <w:spacing w:after="200" w:line="276" w:lineRule="auto"/>
              <w:rPr>
                <w:rFonts w:ascii="Times New Roman" w:hAnsi="Times New Roman" w:cs="Times New Roman"/>
                <w:sz w:val="28"/>
                <w:szCs w:val="28"/>
                <w:lang w:val="vi-VN"/>
              </w:rPr>
            </w:pPr>
          </w:p>
        </w:tc>
      </w:tr>
    </w:tbl>
    <w:p w:rsidR="00687BBC" w:rsidRPr="001774D9" w:rsidRDefault="00687BBC" w:rsidP="00687BBC">
      <w:pPr>
        <w:rPr>
          <w:rFonts w:ascii="Times New Roman" w:hAnsi="Times New Roman" w:cs="Times New Roman"/>
          <w:i/>
          <w:iCs/>
          <w:sz w:val="28"/>
          <w:szCs w:val="28"/>
          <w:lang w:val="vi-VN"/>
        </w:rPr>
      </w:pPr>
      <w:r w:rsidRPr="001774D9">
        <w:rPr>
          <w:rFonts w:ascii="Times New Roman" w:hAnsi="Times New Roman" w:cs="Times New Roman"/>
          <w:i/>
          <w:iCs/>
          <w:sz w:val="28"/>
          <w:szCs w:val="28"/>
          <w:lang w:val="vi-VN"/>
        </w:rPr>
        <w:t>(1) Tên bài học</w:t>
      </w:r>
      <w:r w:rsidRPr="001774D9">
        <w:rPr>
          <w:rFonts w:ascii="Times New Roman" w:hAnsi="Times New Roman" w:cs="Times New Roman"/>
          <w:i/>
          <w:iCs/>
          <w:sz w:val="28"/>
          <w:szCs w:val="28"/>
        </w:rPr>
        <w:t>/chuyên đề</w:t>
      </w:r>
      <w:r w:rsidRPr="001774D9">
        <w:rPr>
          <w:rFonts w:ascii="Times New Roman" w:hAnsi="Times New Roman" w:cs="Times New Roman"/>
          <w:i/>
          <w:iCs/>
          <w:sz w:val="28"/>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rsidR="00687BBC" w:rsidRPr="001774D9" w:rsidRDefault="00687BBC" w:rsidP="005459F0">
      <w:pPr>
        <w:ind w:right="-507"/>
        <w:rPr>
          <w:rFonts w:ascii="Times New Roman" w:hAnsi="Times New Roman" w:cs="Times New Roman"/>
          <w:i/>
          <w:iCs/>
          <w:sz w:val="28"/>
          <w:szCs w:val="28"/>
          <w:lang w:val="vi-VN"/>
        </w:rPr>
      </w:pPr>
      <w:r w:rsidRPr="001774D9">
        <w:rPr>
          <w:rFonts w:ascii="Times New Roman" w:hAnsi="Times New Roman" w:cs="Times New Roman"/>
          <w:i/>
          <w:iCs/>
          <w:sz w:val="28"/>
          <w:szCs w:val="28"/>
          <w:lang w:val="vi-VN"/>
        </w:rPr>
        <w:t>(2) Số tiết được sử dụng để thực hiện bài dạy/chuyên đề.</w:t>
      </w:r>
    </w:p>
    <w:p w:rsidR="00687BBC" w:rsidRPr="001774D9" w:rsidRDefault="00687BBC" w:rsidP="00687BBC">
      <w:pPr>
        <w:rPr>
          <w:rFonts w:ascii="Times New Roman" w:hAnsi="Times New Roman" w:cs="Times New Roman"/>
          <w:i/>
          <w:iCs/>
          <w:sz w:val="28"/>
          <w:szCs w:val="28"/>
          <w:lang w:val="vi-VN"/>
        </w:rPr>
      </w:pPr>
      <w:r w:rsidRPr="001774D9">
        <w:rPr>
          <w:rFonts w:ascii="Times New Roman" w:hAnsi="Times New Roman" w:cs="Times New Roman"/>
          <w:i/>
          <w:iCs/>
          <w:sz w:val="28"/>
          <w:szCs w:val="28"/>
          <w:lang w:val="vi-VN"/>
        </w:rPr>
        <w:t>(3) Tuần thực hiện bài học/chuyên đề.</w:t>
      </w:r>
    </w:p>
    <w:p w:rsidR="00687BBC" w:rsidRPr="001774D9" w:rsidRDefault="00687BBC" w:rsidP="00687BBC">
      <w:pPr>
        <w:rPr>
          <w:rFonts w:ascii="Times New Roman" w:hAnsi="Times New Roman" w:cs="Times New Roman"/>
          <w:i/>
          <w:iCs/>
          <w:sz w:val="28"/>
          <w:szCs w:val="28"/>
          <w:lang w:val="vi-VN"/>
        </w:rPr>
      </w:pPr>
      <w:r w:rsidRPr="001774D9">
        <w:rPr>
          <w:rFonts w:ascii="Times New Roman" w:hAnsi="Times New Roman" w:cs="Times New Roman"/>
          <w:i/>
          <w:iCs/>
          <w:sz w:val="28"/>
          <w:szCs w:val="28"/>
          <w:lang w:val="vi-VN"/>
        </w:rPr>
        <w:t>(4) Thiết bị dạy học được sử dụng để tổ chức dạy học.</w:t>
      </w:r>
    </w:p>
    <w:p w:rsidR="00687BBC" w:rsidRPr="001774D9" w:rsidRDefault="00687BBC" w:rsidP="00687BBC">
      <w:pPr>
        <w:rPr>
          <w:rFonts w:ascii="Times New Roman" w:hAnsi="Times New Roman" w:cs="Times New Roman"/>
          <w:i/>
          <w:iCs/>
          <w:sz w:val="28"/>
          <w:szCs w:val="28"/>
        </w:rPr>
      </w:pPr>
      <w:r w:rsidRPr="001774D9">
        <w:rPr>
          <w:rFonts w:ascii="Times New Roman" w:hAnsi="Times New Roman" w:cs="Times New Roman"/>
          <w:i/>
          <w:iCs/>
          <w:sz w:val="28"/>
          <w:szCs w:val="28"/>
          <w:lang w:val="vi-VN"/>
        </w:rPr>
        <w:lastRenderedPageBreak/>
        <w:t>(5) Địa điểm tổ chức hoạt động dạy học (lớp học, phòng học bộ môn, phòng đa năng, bãi tập, tại di sản, thực địa...).</w:t>
      </w:r>
    </w:p>
    <w:p w:rsidR="00687BBC" w:rsidRPr="001774D9" w:rsidRDefault="00687BBC" w:rsidP="00687BBC">
      <w:pPr>
        <w:rPr>
          <w:rFonts w:ascii="Times New Roman" w:hAnsi="Times New Roman" w:cs="Times New Roman"/>
          <w:i/>
          <w:iCs/>
          <w:sz w:val="28"/>
          <w:szCs w:val="28"/>
        </w:rPr>
      </w:pPr>
      <w:r w:rsidRPr="001774D9">
        <w:rPr>
          <w:rFonts w:ascii="Times New Roman" w:hAnsi="Times New Roman" w:cs="Times New Roman"/>
          <w:b/>
          <w:bCs/>
          <w:sz w:val="28"/>
          <w:szCs w:val="28"/>
          <w:lang w:val="vi-VN"/>
        </w:rPr>
        <w:t>I</w:t>
      </w:r>
      <w:r w:rsidRPr="001774D9">
        <w:rPr>
          <w:rFonts w:ascii="Times New Roman" w:hAnsi="Times New Roman" w:cs="Times New Roman"/>
          <w:b/>
          <w:bCs/>
          <w:sz w:val="28"/>
          <w:szCs w:val="28"/>
        </w:rPr>
        <w:t>II</w:t>
      </w:r>
      <w:r w:rsidRPr="001774D9">
        <w:rPr>
          <w:rFonts w:ascii="Times New Roman" w:hAnsi="Times New Roman" w:cs="Times New Roman"/>
          <w:b/>
          <w:bCs/>
          <w:sz w:val="28"/>
          <w:szCs w:val="28"/>
          <w:lang w:val="vi-VN"/>
        </w:rPr>
        <w:t xml:space="preserve">. Nhiệm vụ khác (nếu có): </w:t>
      </w:r>
      <w:r w:rsidRPr="001774D9">
        <w:rPr>
          <w:rFonts w:ascii="Times New Roman" w:hAnsi="Times New Roman" w:cs="Times New Roman"/>
          <w:i/>
          <w:iCs/>
          <w:sz w:val="28"/>
          <w:szCs w:val="28"/>
          <w:lang w:val="vi-VN"/>
        </w:rPr>
        <w:t>(Bồi dưỡng học sinh giỏi; Tổ chức hoạt động giáo dục...)</w:t>
      </w:r>
    </w:p>
    <w:p w:rsidR="00687BBC" w:rsidRPr="001774D9" w:rsidRDefault="00687BBC" w:rsidP="00687BBC">
      <w:pPr>
        <w:numPr>
          <w:ilvl w:val="0"/>
          <w:numId w:val="1"/>
        </w:numPr>
        <w:rPr>
          <w:rFonts w:ascii="Times New Roman" w:hAnsi="Times New Roman" w:cs="Times New Roman"/>
          <w:iCs/>
          <w:sz w:val="28"/>
          <w:szCs w:val="28"/>
        </w:rPr>
      </w:pPr>
      <w:r w:rsidRPr="001774D9">
        <w:rPr>
          <w:rFonts w:ascii="Times New Roman" w:hAnsi="Times New Roman" w:cs="Times New Roman"/>
          <w:bCs/>
          <w:sz w:val="28"/>
          <w:szCs w:val="28"/>
        </w:rPr>
        <w:t xml:space="preserve">Bồi dưỡng cho học sinh tham gia hội thi khéo </w:t>
      </w:r>
      <w:proofErr w:type="gramStart"/>
      <w:r w:rsidRPr="001774D9">
        <w:rPr>
          <w:rFonts w:ascii="Times New Roman" w:hAnsi="Times New Roman" w:cs="Times New Roman"/>
          <w:bCs/>
          <w:sz w:val="28"/>
          <w:szCs w:val="28"/>
        </w:rPr>
        <w:t>tay</w:t>
      </w:r>
      <w:proofErr w:type="gramEnd"/>
      <w:r w:rsidRPr="001774D9">
        <w:rPr>
          <w:rFonts w:ascii="Times New Roman" w:hAnsi="Times New Roman" w:cs="Times New Roman"/>
          <w:bCs/>
          <w:sz w:val="28"/>
          <w:szCs w:val="28"/>
        </w:rPr>
        <w:t xml:space="preserve"> kỹ thuật.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3475"/>
        <w:gridCol w:w="4762"/>
      </w:tblGrid>
      <w:tr w:rsidR="00687BBC" w:rsidRPr="001774D9" w:rsidTr="00F57BC5">
        <w:tc>
          <w:tcPr>
            <w:tcW w:w="4216" w:type="dxa"/>
          </w:tcPr>
          <w:p w:rsidR="00F57BC5" w:rsidRPr="001774D9" w:rsidRDefault="00F57BC5" w:rsidP="00687BBC">
            <w:pPr>
              <w:spacing w:after="200" w:line="276" w:lineRule="auto"/>
              <w:rPr>
                <w:rFonts w:ascii="Times New Roman" w:hAnsi="Times New Roman" w:cs="Times New Roman"/>
                <w:b/>
                <w:bCs/>
                <w:sz w:val="28"/>
                <w:szCs w:val="28"/>
              </w:rPr>
            </w:pPr>
            <w:r w:rsidRPr="001774D9">
              <w:rPr>
                <w:rFonts w:ascii="Times New Roman" w:hAnsi="Times New Roman" w:cs="Times New Roman"/>
                <w:b/>
                <w:bCs/>
                <w:sz w:val="28"/>
                <w:szCs w:val="28"/>
              </w:rPr>
              <w:t xml:space="preserve">         </w:t>
            </w:r>
          </w:p>
          <w:p w:rsidR="00687BBC" w:rsidRPr="001774D9" w:rsidRDefault="00F57BC5" w:rsidP="00687BBC">
            <w:pPr>
              <w:spacing w:after="200" w:line="276" w:lineRule="auto"/>
              <w:rPr>
                <w:rFonts w:ascii="Times New Roman" w:hAnsi="Times New Roman" w:cs="Times New Roman"/>
                <w:b/>
                <w:bCs/>
                <w:sz w:val="28"/>
                <w:szCs w:val="28"/>
                <w:lang w:val="vi-VN"/>
              </w:rPr>
            </w:pPr>
            <w:r w:rsidRPr="001774D9">
              <w:rPr>
                <w:rFonts w:ascii="Times New Roman" w:hAnsi="Times New Roman" w:cs="Times New Roman"/>
                <w:b/>
                <w:bCs/>
                <w:sz w:val="28"/>
                <w:szCs w:val="28"/>
              </w:rPr>
              <w:t xml:space="preserve">          </w:t>
            </w:r>
            <w:r w:rsidR="00687BBC" w:rsidRPr="001774D9">
              <w:rPr>
                <w:rFonts w:ascii="Times New Roman" w:hAnsi="Times New Roman" w:cs="Times New Roman"/>
                <w:b/>
                <w:bCs/>
                <w:sz w:val="28"/>
                <w:szCs w:val="28"/>
                <w:lang w:val="vi-VN"/>
              </w:rPr>
              <w:t>TỔ TRƯỞNG</w:t>
            </w:r>
          </w:p>
          <w:p w:rsidR="00687BBC" w:rsidRPr="001774D9" w:rsidRDefault="00687BBC" w:rsidP="00687BBC">
            <w:pPr>
              <w:spacing w:after="200" w:line="276" w:lineRule="auto"/>
              <w:rPr>
                <w:rFonts w:ascii="Times New Roman" w:hAnsi="Times New Roman" w:cs="Times New Roman"/>
                <w:i/>
                <w:iCs/>
                <w:sz w:val="28"/>
                <w:szCs w:val="28"/>
                <w:lang w:val="vi-VN"/>
              </w:rPr>
            </w:pPr>
            <w:r w:rsidRPr="001774D9">
              <w:rPr>
                <w:rFonts w:ascii="Times New Roman" w:hAnsi="Times New Roman" w:cs="Times New Roman"/>
                <w:i/>
                <w:iCs/>
                <w:sz w:val="28"/>
                <w:szCs w:val="28"/>
                <w:lang w:val="vi-VN"/>
              </w:rPr>
              <w:t>(Ký và ghi rõ họ tên)</w:t>
            </w:r>
          </w:p>
        </w:tc>
        <w:tc>
          <w:tcPr>
            <w:tcW w:w="3547" w:type="dxa"/>
          </w:tcPr>
          <w:p w:rsidR="00687BBC" w:rsidRPr="001774D9" w:rsidRDefault="00687BBC" w:rsidP="00687BBC">
            <w:pPr>
              <w:spacing w:after="200" w:line="276" w:lineRule="auto"/>
              <w:rPr>
                <w:rFonts w:ascii="Times New Roman" w:hAnsi="Times New Roman" w:cs="Times New Roman"/>
                <w:b/>
                <w:bCs/>
                <w:sz w:val="28"/>
                <w:szCs w:val="28"/>
                <w:lang w:val="vi-VN"/>
              </w:rPr>
            </w:pPr>
          </w:p>
        </w:tc>
        <w:tc>
          <w:tcPr>
            <w:tcW w:w="4846" w:type="dxa"/>
          </w:tcPr>
          <w:p w:rsidR="00687BBC" w:rsidRPr="001774D9" w:rsidRDefault="009A6187" w:rsidP="00687BBC">
            <w:pPr>
              <w:spacing w:after="200" w:line="276" w:lineRule="auto"/>
              <w:rPr>
                <w:rFonts w:ascii="Times New Roman" w:hAnsi="Times New Roman" w:cs="Times New Roman"/>
                <w:b/>
                <w:bCs/>
                <w:i/>
                <w:sz w:val="28"/>
                <w:szCs w:val="28"/>
                <w:lang w:val="vi-VN"/>
              </w:rPr>
            </w:pPr>
            <w:r w:rsidRPr="001774D9">
              <w:rPr>
                <w:rFonts w:ascii="Times New Roman" w:hAnsi="Times New Roman" w:cs="Times New Roman"/>
                <w:i/>
                <w:sz w:val="28"/>
                <w:szCs w:val="28"/>
              </w:rPr>
              <w:t>Tp Thủ Đức</w:t>
            </w:r>
            <w:r w:rsidR="00687BBC" w:rsidRPr="001774D9">
              <w:rPr>
                <w:rFonts w:ascii="Times New Roman" w:hAnsi="Times New Roman" w:cs="Times New Roman"/>
                <w:i/>
                <w:sz w:val="28"/>
                <w:szCs w:val="28"/>
              </w:rPr>
              <w:t>, ngày 06 tháng 9 năm 2021</w:t>
            </w:r>
          </w:p>
          <w:p w:rsidR="00687BBC" w:rsidRPr="001774D9" w:rsidRDefault="00F57BC5" w:rsidP="00687BBC">
            <w:pPr>
              <w:spacing w:after="200" w:line="276" w:lineRule="auto"/>
              <w:rPr>
                <w:rFonts w:ascii="Times New Roman" w:hAnsi="Times New Roman" w:cs="Times New Roman"/>
                <w:b/>
                <w:bCs/>
                <w:sz w:val="28"/>
                <w:szCs w:val="28"/>
                <w:lang w:val="vi-VN"/>
              </w:rPr>
            </w:pPr>
            <w:r w:rsidRPr="001774D9">
              <w:rPr>
                <w:rFonts w:ascii="Times New Roman" w:hAnsi="Times New Roman" w:cs="Times New Roman"/>
                <w:b/>
                <w:bCs/>
                <w:sz w:val="28"/>
                <w:szCs w:val="28"/>
              </w:rPr>
              <w:t xml:space="preserve">                  </w:t>
            </w:r>
            <w:r w:rsidR="00687BBC" w:rsidRPr="001774D9">
              <w:rPr>
                <w:rFonts w:ascii="Times New Roman" w:hAnsi="Times New Roman" w:cs="Times New Roman"/>
                <w:b/>
                <w:bCs/>
                <w:sz w:val="28"/>
                <w:szCs w:val="28"/>
                <w:lang w:val="vi-VN"/>
              </w:rPr>
              <w:t>GIÁO VIÊN</w:t>
            </w:r>
          </w:p>
          <w:p w:rsidR="00687BBC" w:rsidRDefault="00F57BC5" w:rsidP="00687BBC">
            <w:pPr>
              <w:spacing w:after="200" w:line="276" w:lineRule="auto"/>
              <w:rPr>
                <w:rFonts w:ascii="Times New Roman" w:hAnsi="Times New Roman" w:cs="Times New Roman"/>
                <w:i/>
                <w:iCs/>
                <w:sz w:val="28"/>
                <w:szCs w:val="28"/>
                <w:lang w:val="vi-VN"/>
              </w:rPr>
            </w:pPr>
            <w:r w:rsidRPr="001774D9">
              <w:rPr>
                <w:rFonts w:ascii="Times New Roman" w:hAnsi="Times New Roman" w:cs="Times New Roman"/>
                <w:i/>
                <w:iCs/>
                <w:sz w:val="28"/>
                <w:szCs w:val="28"/>
              </w:rPr>
              <w:t xml:space="preserve">             </w:t>
            </w:r>
            <w:r w:rsidR="00687BBC" w:rsidRPr="001774D9">
              <w:rPr>
                <w:rFonts w:ascii="Times New Roman" w:hAnsi="Times New Roman" w:cs="Times New Roman"/>
                <w:i/>
                <w:iCs/>
                <w:sz w:val="28"/>
                <w:szCs w:val="28"/>
                <w:lang w:val="vi-VN"/>
              </w:rPr>
              <w:t>(Ký và ghi rõ họ tên)</w:t>
            </w:r>
          </w:p>
          <w:p w:rsidR="00212724" w:rsidRPr="001774D9" w:rsidRDefault="00212724" w:rsidP="00687BBC">
            <w:pPr>
              <w:spacing w:after="200" w:line="276" w:lineRule="auto"/>
              <w:rPr>
                <w:rFonts w:ascii="Times New Roman" w:hAnsi="Times New Roman" w:cs="Times New Roman"/>
                <w:b/>
                <w:bCs/>
                <w:sz w:val="28"/>
                <w:szCs w:val="28"/>
                <w:lang w:val="vi-VN"/>
              </w:rPr>
            </w:pPr>
          </w:p>
        </w:tc>
      </w:tr>
    </w:tbl>
    <w:p w:rsidR="00687BBC" w:rsidRPr="001774D9" w:rsidRDefault="00212724" w:rsidP="00687BBC">
      <w:pPr>
        <w:rPr>
          <w:rFonts w:ascii="Times New Roman" w:hAnsi="Times New Roman" w:cs="Times New Roman"/>
          <w:sz w:val="28"/>
          <w:szCs w:val="28"/>
        </w:rPr>
      </w:pPr>
      <w:r>
        <w:rPr>
          <w:rFonts w:ascii="Times New Roman" w:hAnsi="Times New Roman" w:cs="Times New Roman"/>
          <w:sz w:val="28"/>
          <w:szCs w:val="28"/>
        </w:rPr>
        <w:t xml:space="preserve">    </w:t>
      </w:r>
      <w:r w:rsidR="00687BBC" w:rsidRPr="001774D9">
        <w:rPr>
          <w:rFonts w:ascii="Times New Roman" w:hAnsi="Times New Roman" w:cs="Times New Roman"/>
          <w:sz w:val="28"/>
          <w:szCs w:val="28"/>
        </w:rPr>
        <w:t xml:space="preserve">  </w:t>
      </w:r>
      <w:r w:rsidR="00F136A2" w:rsidRPr="001774D9">
        <w:rPr>
          <w:rFonts w:ascii="Times New Roman" w:hAnsi="Times New Roman" w:cs="Times New Roman"/>
          <w:sz w:val="28"/>
          <w:szCs w:val="28"/>
        </w:rPr>
        <w:t>Nguyễn Thị Kim Phượng</w:t>
      </w:r>
      <w:r w:rsidR="00687BBC" w:rsidRPr="001774D9">
        <w:rPr>
          <w:rFonts w:ascii="Times New Roman" w:hAnsi="Times New Roman" w:cs="Times New Roman"/>
          <w:sz w:val="28"/>
          <w:szCs w:val="28"/>
        </w:rPr>
        <w:t xml:space="preserve">                                                                                 </w:t>
      </w:r>
      <w:r w:rsidR="00A91C10" w:rsidRPr="001774D9">
        <w:rPr>
          <w:rFonts w:ascii="Times New Roman" w:hAnsi="Times New Roman" w:cs="Times New Roman"/>
          <w:sz w:val="28"/>
          <w:szCs w:val="28"/>
        </w:rPr>
        <w:t xml:space="preserve">           </w:t>
      </w:r>
      <w:r w:rsidR="00F136A2" w:rsidRPr="001774D9">
        <w:rPr>
          <w:rFonts w:ascii="Times New Roman" w:hAnsi="Times New Roman" w:cs="Times New Roman"/>
          <w:sz w:val="28"/>
          <w:szCs w:val="28"/>
        </w:rPr>
        <w:t>Lê Thị Trang</w:t>
      </w:r>
    </w:p>
    <w:p w:rsidR="00687BBC" w:rsidRPr="001774D9" w:rsidRDefault="00687BBC" w:rsidP="00687BBC">
      <w:pPr>
        <w:rPr>
          <w:rFonts w:ascii="Times New Roman" w:hAnsi="Times New Roman" w:cs="Times New Roman"/>
          <w:sz w:val="28"/>
          <w:szCs w:val="28"/>
          <w:lang w:val="vi-VN"/>
        </w:rPr>
      </w:pPr>
    </w:p>
    <w:p w:rsidR="00565D8B" w:rsidRPr="001774D9" w:rsidRDefault="00565D8B" w:rsidP="00687BBC">
      <w:pPr>
        <w:ind w:left="-851" w:right="-1130" w:firstLine="851"/>
        <w:rPr>
          <w:rFonts w:ascii="Times New Roman" w:hAnsi="Times New Roman" w:cs="Times New Roman"/>
          <w:sz w:val="28"/>
          <w:szCs w:val="28"/>
        </w:rPr>
      </w:pPr>
    </w:p>
    <w:sectPr w:rsidR="00565D8B" w:rsidRPr="001774D9" w:rsidSect="00687B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74095"/>
    <w:multiLevelType w:val="hybridMultilevel"/>
    <w:tmpl w:val="EED4EA36"/>
    <w:lvl w:ilvl="0" w:tplc="C7DE3580">
      <w:start w:val="4"/>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BC"/>
    <w:rsid w:val="000E6A76"/>
    <w:rsid w:val="00124D5C"/>
    <w:rsid w:val="001774D9"/>
    <w:rsid w:val="00212724"/>
    <w:rsid w:val="002F0680"/>
    <w:rsid w:val="0030611C"/>
    <w:rsid w:val="003C380D"/>
    <w:rsid w:val="003E41A2"/>
    <w:rsid w:val="004C6177"/>
    <w:rsid w:val="0050586F"/>
    <w:rsid w:val="005108B9"/>
    <w:rsid w:val="005459F0"/>
    <w:rsid w:val="00565D8B"/>
    <w:rsid w:val="005B3AC7"/>
    <w:rsid w:val="005B4DB4"/>
    <w:rsid w:val="006356AB"/>
    <w:rsid w:val="00687BBC"/>
    <w:rsid w:val="007230EC"/>
    <w:rsid w:val="007728DA"/>
    <w:rsid w:val="007D6D7E"/>
    <w:rsid w:val="00835818"/>
    <w:rsid w:val="00901C37"/>
    <w:rsid w:val="009A6187"/>
    <w:rsid w:val="00A06549"/>
    <w:rsid w:val="00A91C10"/>
    <w:rsid w:val="00B215B6"/>
    <w:rsid w:val="00B2346A"/>
    <w:rsid w:val="00BE556C"/>
    <w:rsid w:val="00BE687A"/>
    <w:rsid w:val="00CC265C"/>
    <w:rsid w:val="00D07A78"/>
    <w:rsid w:val="00DA2AA8"/>
    <w:rsid w:val="00E00D21"/>
    <w:rsid w:val="00E80554"/>
    <w:rsid w:val="00F136A2"/>
    <w:rsid w:val="00F17621"/>
    <w:rsid w:val="00F34892"/>
    <w:rsid w:val="00F4669E"/>
    <w:rsid w:val="00F50B33"/>
    <w:rsid w:val="00F57BC5"/>
    <w:rsid w:val="00FC4A53"/>
    <w:rsid w:val="00FE6461"/>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5E87"/>
  <w15:docId w15:val="{BE94FB23-E2FA-40EF-B48C-A783437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23</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dcterms:created xsi:type="dcterms:W3CDTF">2021-09-22T22:09:00Z</dcterms:created>
  <dcterms:modified xsi:type="dcterms:W3CDTF">2021-09-23T10:05:00Z</dcterms:modified>
</cp:coreProperties>
</file>