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7" w:type="dxa"/>
        <w:tblInd w:w="-289" w:type="dxa"/>
        <w:tblLook w:val="04A0" w:firstRow="1" w:lastRow="0" w:firstColumn="1" w:lastColumn="0" w:noHBand="0" w:noVBand="1"/>
      </w:tblPr>
      <w:tblGrid>
        <w:gridCol w:w="3997"/>
        <w:gridCol w:w="5940"/>
      </w:tblGrid>
      <w:tr w:rsidR="001E74C1" w:rsidRPr="00E52949" w:rsidTr="00735A97">
        <w:tc>
          <w:tcPr>
            <w:tcW w:w="3997" w:type="dxa"/>
          </w:tcPr>
          <w:p w:rsidR="001E74C1" w:rsidRPr="00E52949" w:rsidRDefault="001E74C1" w:rsidP="00735A97">
            <w:pPr>
              <w:pStyle w:val="NoSpacing"/>
              <w:jc w:val="center"/>
              <w:rPr>
                <w:lang w:val="en-US"/>
              </w:rPr>
            </w:pPr>
            <w:bookmarkStart w:id="0" w:name="_GoBack"/>
            <w:bookmarkEnd w:id="0"/>
            <w:r w:rsidRPr="00E52949">
              <w:rPr>
                <w:lang w:val="en-US"/>
              </w:rPr>
              <w:t xml:space="preserve">UBND </w:t>
            </w:r>
            <w:r>
              <w:rPr>
                <w:lang w:val="en-US"/>
              </w:rPr>
              <w:t>HUYỆ</w:t>
            </w:r>
            <w:r w:rsidR="00F03A9B">
              <w:rPr>
                <w:lang w:val="en-US"/>
              </w:rPr>
              <w:t>N CỦ CHI</w:t>
            </w:r>
          </w:p>
          <w:p w:rsidR="001E74C1" w:rsidRPr="00F03A9B" w:rsidRDefault="001E74C1" w:rsidP="00735A97">
            <w:pPr>
              <w:pStyle w:val="NoSpacing"/>
              <w:jc w:val="center"/>
              <w:rPr>
                <w:b/>
                <w:lang w:val="en-US"/>
              </w:rPr>
            </w:pPr>
            <w:r w:rsidRPr="00E52949">
              <w:rPr>
                <w:b/>
                <w:lang w:val="en-US"/>
              </w:rPr>
              <w:t>TR</w:t>
            </w:r>
            <w:r w:rsidRPr="00E52949">
              <w:rPr>
                <w:b/>
              </w:rPr>
              <w:t xml:space="preserve">ƯỜNG THCS </w:t>
            </w:r>
            <w:r w:rsidR="00F03A9B">
              <w:rPr>
                <w:b/>
                <w:lang w:val="en-US"/>
              </w:rPr>
              <w:t>THỊ TRẤN 2</w:t>
            </w:r>
          </w:p>
          <w:p w:rsidR="001E74C1" w:rsidRDefault="00124E5C" w:rsidP="00735A97">
            <w:pPr>
              <w:pStyle w:val="NoSpacing"/>
              <w:jc w:val="center"/>
              <w:rPr>
                <w:lang w:val="en-US"/>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760730</wp:posOffset>
                      </wp:positionH>
                      <wp:positionV relativeFrom="paragraph">
                        <wp:posOffset>29209</wp:posOffset>
                      </wp:positionV>
                      <wp:extent cx="8001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9.9pt;margin-top:2.3pt;width:6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GZYIwIAAEk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"/>
                  </w:pict>
                </mc:Fallback>
              </mc:AlternateContent>
            </w:r>
          </w:p>
          <w:p w:rsidR="001E74C1" w:rsidRPr="00F03A9B" w:rsidRDefault="001E74C1" w:rsidP="00025480">
            <w:pPr>
              <w:pStyle w:val="NoSpacing"/>
              <w:jc w:val="center"/>
              <w:rPr>
                <w:lang w:val="en-US"/>
              </w:rPr>
            </w:pPr>
            <w:r w:rsidRPr="00E52949">
              <w:rPr>
                <w:lang w:val="en-US"/>
              </w:rPr>
              <w:t xml:space="preserve">Số: </w:t>
            </w:r>
            <w:r w:rsidR="00F42311">
              <w:rPr>
                <w:lang w:val="en-US"/>
              </w:rPr>
              <w:t>356</w:t>
            </w:r>
            <w:r w:rsidR="00176AEF">
              <w:rPr>
                <w:lang w:val="en-US"/>
              </w:rPr>
              <w:t xml:space="preserve"> </w:t>
            </w:r>
            <w:r w:rsidRPr="00E52949">
              <w:rPr>
                <w:lang w:val="en-US"/>
              </w:rPr>
              <w:t>/KH-</w:t>
            </w:r>
            <w:r>
              <w:t>THCS</w:t>
            </w:r>
            <w:r w:rsidR="00F03A9B">
              <w:rPr>
                <w:lang w:val="en-US"/>
              </w:rPr>
              <w:t>TT2</w:t>
            </w:r>
          </w:p>
        </w:tc>
        <w:tc>
          <w:tcPr>
            <w:tcW w:w="5940" w:type="dxa"/>
          </w:tcPr>
          <w:p w:rsidR="001E74C1" w:rsidRPr="00E52949" w:rsidRDefault="001E74C1" w:rsidP="00735A97">
            <w:pPr>
              <w:pStyle w:val="NoSpacing"/>
              <w:jc w:val="center"/>
              <w:rPr>
                <w:b/>
                <w:sz w:val="24"/>
                <w:szCs w:val="24"/>
              </w:rPr>
            </w:pPr>
            <w:r w:rsidRPr="00E52949">
              <w:rPr>
                <w:b/>
                <w:sz w:val="24"/>
                <w:szCs w:val="24"/>
              </w:rPr>
              <w:t>CỘNG HÒA XÃ HỘI CHỦ NGHĨA VIỆT NAM</w:t>
            </w:r>
          </w:p>
          <w:p w:rsidR="001E74C1" w:rsidRPr="00E04229" w:rsidRDefault="00124E5C" w:rsidP="00735A97">
            <w:pPr>
              <w:pStyle w:val="NoSpacing"/>
              <w:jc w:val="center"/>
              <w:rPr>
                <w:b/>
                <w:lang w:val="en-US"/>
              </w:rPr>
            </w:pPr>
            <w:r>
              <w:rPr>
                <w:b/>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761365</wp:posOffset>
                      </wp:positionH>
                      <wp:positionV relativeFrom="paragraph">
                        <wp:posOffset>210819</wp:posOffset>
                      </wp:positionV>
                      <wp:extent cx="21278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5pt,16.6pt" to="22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" strokeweight=".5pt">
                      <v:stroke joinstyle="miter"/>
                    </v:line>
                  </w:pict>
                </mc:Fallback>
              </mc:AlternateContent>
            </w:r>
            <w:r w:rsidR="001E74C1" w:rsidRPr="00E52949">
              <w:rPr>
                <w:b/>
                <w:lang w:val="en-US"/>
              </w:rPr>
              <w:t>Độc lập – Tự do – Hạnh phúc</w:t>
            </w:r>
          </w:p>
          <w:p w:rsidR="001E74C1" w:rsidRDefault="001E74C1" w:rsidP="00735A97">
            <w:pPr>
              <w:pStyle w:val="NoSpacing"/>
              <w:rPr>
                <w:i/>
                <w:lang w:val="en-US"/>
              </w:rPr>
            </w:pPr>
          </w:p>
          <w:p w:rsidR="001E74C1" w:rsidRPr="00E52949" w:rsidRDefault="00F03A9B" w:rsidP="00F03A9B">
            <w:pPr>
              <w:pStyle w:val="NoSpacing"/>
              <w:jc w:val="right"/>
              <w:rPr>
                <w:i/>
                <w:lang w:val="en-US"/>
              </w:rPr>
            </w:pPr>
            <w:r>
              <w:rPr>
                <w:i/>
                <w:lang w:val="en-US"/>
              </w:rPr>
              <w:t>Củ Chi</w:t>
            </w:r>
            <w:r w:rsidR="001E74C1" w:rsidRPr="00E52949">
              <w:rPr>
                <w:i/>
                <w:lang w:val="en-US"/>
              </w:rPr>
              <w:t>, ngày</w:t>
            </w:r>
            <w:r>
              <w:rPr>
                <w:i/>
                <w:lang w:val="en-US"/>
              </w:rPr>
              <w:t xml:space="preserve"> 16  tháng 11</w:t>
            </w:r>
            <w:r w:rsidR="001E74C1">
              <w:rPr>
                <w:i/>
                <w:lang w:val="en-US"/>
              </w:rPr>
              <w:t xml:space="preserve"> </w:t>
            </w:r>
            <w:r w:rsidR="001E74C1" w:rsidRPr="00E52949">
              <w:rPr>
                <w:i/>
                <w:lang w:val="en-US"/>
              </w:rPr>
              <w:t>năm 20</w:t>
            </w:r>
            <w:r w:rsidR="001E74C1">
              <w:rPr>
                <w:i/>
                <w:lang w:val="en-US"/>
              </w:rPr>
              <w:t>22</w:t>
            </w:r>
          </w:p>
        </w:tc>
      </w:tr>
    </w:tbl>
    <w:p w:rsidR="001E74C1" w:rsidRDefault="001E74C1" w:rsidP="001E74C1">
      <w:pPr>
        <w:pStyle w:val="NoSpacing"/>
        <w:spacing w:after="120"/>
        <w:rPr>
          <w:b/>
          <w:lang w:val="en-US"/>
        </w:rPr>
      </w:pPr>
    </w:p>
    <w:p w:rsidR="001E74C1" w:rsidRPr="00B91255" w:rsidRDefault="001E74C1" w:rsidP="00CE7D6F">
      <w:pPr>
        <w:pStyle w:val="NoSpacing"/>
        <w:spacing w:line="276" w:lineRule="auto"/>
        <w:jc w:val="center"/>
        <w:rPr>
          <w:b/>
          <w:sz w:val="32"/>
          <w:szCs w:val="32"/>
        </w:rPr>
      </w:pPr>
      <w:r w:rsidRPr="00B91255">
        <w:rPr>
          <w:b/>
          <w:sz w:val="32"/>
          <w:szCs w:val="32"/>
        </w:rPr>
        <w:t>KẾ HOẠCH</w:t>
      </w:r>
    </w:p>
    <w:p w:rsidR="007D0688" w:rsidRPr="00CE7D6F" w:rsidRDefault="007D0688" w:rsidP="00CE7D6F">
      <w:pPr>
        <w:spacing w:after="0" w:line="276" w:lineRule="auto"/>
        <w:jc w:val="center"/>
        <w:rPr>
          <w:b/>
          <w:sz w:val="28"/>
          <w:szCs w:val="28"/>
        </w:rPr>
      </w:pPr>
      <w:r w:rsidRPr="00CE7D6F">
        <w:rPr>
          <w:b/>
          <w:sz w:val="28"/>
          <w:szCs w:val="28"/>
        </w:rPr>
        <w:t xml:space="preserve">Triển khai </w:t>
      </w:r>
      <w:r w:rsidR="00F03A9B">
        <w:rPr>
          <w:b/>
          <w:sz w:val="28"/>
          <w:szCs w:val="28"/>
        </w:rPr>
        <w:t xml:space="preserve">tháng </w:t>
      </w:r>
      <w:r w:rsidR="001E74C1" w:rsidRPr="00CE7D6F">
        <w:rPr>
          <w:b/>
          <w:sz w:val="28"/>
          <w:szCs w:val="28"/>
        </w:rPr>
        <w:t xml:space="preserve">hành động vì </w:t>
      </w:r>
      <w:r w:rsidR="00F03A9B">
        <w:rPr>
          <w:b/>
          <w:sz w:val="28"/>
          <w:szCs w:val="28"/>
        </w:rPr>
        <w:t>Bình đ</w:t>
      </w:r>
      <w:r w:rsidR="00B91255">
        <w:rPr>
          <w:b/>
          <w:sz w:val="28"/>
          <w:szCs w:val="28"/>
        </w:rPr>
        <w:t>ẳ</w:t>
      </w:r>
      <w:r w:rsidR="00F03A9B">
        <w:rPr>
          <w:b/>
          <w:sz w:val="28"/>
          <w:szCs w:val="28"/>
        </w:rPr>
        <w:t xml:space="preserve">ng giới  và Phòng, chống bạo lực trên cơ sở giới năm 2022 </w:t>
      </w:r>
      <w:r w:rsidR="001E74C1" w:rsidRPr="00CE7D6F">
        <w:rPr>
          <w:b/>
          <w:sz w:val="28"/>
          <w:szCs w:val="28"/>
        </w:rPr>
        <w:t>trườ</w:t>
      </w:r>
      <w:r w:rsidR="00F03A9B">
        <w:rPr>
          <w:b/>
          <w:sz w:val="28"/>
          <w:szCs w:val="28"/>
        </w:rPr>
        <w:t>ng THCS Thị trấn 2</w:t>
      </w:r>
    </w:p>
    <w:p w:rsidR="007D0688" w:rsidRDefault="00124E5C" w:rsidP="007D0688">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2091690</wp:posOffset>
                </wp:positionH>
                <wp:positionV relativeFrom="paragraph">
                  <wp:posOffset>52704</wp:posOffset>
                </wp:positionV>
                <wp:extent cx="13430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7pt,4.15pt" to="270.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" strokecolor="#5b9bd5 [3204]" strokeweight=".5pt">
                <v:stroke joinstyle="miter"/>
                <o:lock v:ext="edit" shapetype="f"/>
              </v:line>
            </w:pict>
          </mc:Fallback>
        </mc:AlternateContent>
      </w:r>
    </w:p>
    <w:p w:rsidR="001E74C1" w:rsidRPr="00E74493" w:rsidRDefault="00E74493" w:rsidP="00FB62C3">
      <w:pPr>
        <w:spacing w:after="0" w:line="360" w:lineRule="auto"/>
        <w:jc w:val="both"/>
        <w:rPr>
          <w:sz w:val="28"/>
          <w:szCs w:val="28"/>
        </w:rPr>
      </w:pPr>
      <w:r>
        <w:rPr>
          <w:sz w:val="28"/>
          <w:szCs w:val="28"/>
        </w:rPr>
        <w:tab/>
      </w:r>
      <w:r w:rsidR="007D0688" w:rsidRPr="00E74493">
        <w:rPr>
          <w:sz w:val="28"/>
          <w:szCs w:val="28"/>
        </w:rPr>
        <w:t>Thực hiện Kế hoạch số</w:t>
      </w:r>
      <w:r w:rsidR="009B27C6">
        <w:rPr>
          <w:sz w:val="28"/>
          <w:szCs w:val="28"/>
        </w:rPr>
        <w:t xml:space="preserve"> 1428</w:t>
      </w:r>
      <w:r w:rsidR="007D0688" w:rsidRPr="00E74493">
        <w:rPr>
          <w:sz w:val="28"/>
          <w:szCs w:val="28"/>
        </w:rPr>
        <w:t xml:space="preserve">/KH- </w:t>
      </w:r>
      <w:r w:rsidR="001E74C1" w:rsidRPr="00E74493">
        <w:rPr>
          <w:sz w:val="28"/>
          <w:szCs w:val="28"/>
        </w:rPr>
        <w:t>VSTBPN</w:t>
      </w:r>
      <w:r w:rsidR="009B27C6">
        <w:rPr>
          <w:sz w:val="28"/>
          <w:szCs w:val="28"/>
        </w:rPr>
        <w:t>&amp; BĐG</w:t>
      </w:r>
      <w:r w:rsidR="007D0688" w:rsidRPr="00E74493">
        <w:rPr>
          <w:sz w:val="28"/>
          <w:szCs w:val="28"/>
        </w:rPr>
        <w:t xml:space="preserve">  ngày </w:t>
      </w:r>
      <w:r w:rsidR="009B27C6">
        <w:rPr>
          <w:sz w:val="28"/>
          <w:szCs w:val="28"/>
        </w:rPr>
        <w:t>9/11</w:t>
      </w:r>
      <w:r w:rsidR="001E74C1" w:rsidRPr="00E74493">
        <w:rPr>
          <w:sz w:val="28"/>
          <w:szCs w:val="28"/>
        </w:rPr>
        <w:t>/2022</w:t>
      </w:r>
      <w:r w:rsidR="007D0688" w:rsidRPr="00E74493">
        <w:rPr>
          <w:sz w:val="28"/>
          <w:szCs w:val="28"/>
        </w:rPr>
        <w:t xml:space="preserve"> củ</w:t>
      </w:r>
      <w:r w:rsidR="001E74C1" w:rsidRPr="00E74493">
        <w:rPr>
          <w:sz w:val="28"/>
          <w:szCs w:val="28"/>
        </w:rPr>
        <w:t>a Phòng GD và ĐT huyệ</w:t>
      </w:r>
      <w:r w:rsidR="009B27C6">
        <w:rPr>
          <w:sz w:val="28"/>
          <w:szCs w:val="28"/>
        </w:rPr>
        <w:t>n Củ Chi</w:t>
      </w:r>
      <w:r w:rsidR="001E74C1" w:rsidRPr="00E74493">
        <w:rPr>
          <w:sz w:val="28"/>
          <w:szCs w:val="28"/>
        </w:rPr>
        <w:t xml:space="preserve"> </w:t>
      </w:r>
      <w:r w:rsidR="007D0688" w:rsidRPr="00E74493">
        <w:rPr>
          <w:sz w:val="28"/>
          <w:szCs w:val="28"/>
        </w:rPr>
        <w:t>về</w:t>
      </w:r>
      <w:r w:rsidR="009B27C6">
        <w:rPr>
          <w:sz w:val="28"/>
          <w:szCs w:val="28"/>
        </w:rPr>
        <w:t xml:space="preserve"> hoạt động hưởng ứng “ Tháng hành động vì Bình đẳng giới và Phòng, chống bạo lực trên cơ sở giới năm 2022”</w:t>
      </w:r>
      <w:r w:rsidR="001E74C1" w:rsidRPr="00E74493">
        <w:rPr>
          <w:sz w:val="28"/>
          <w:szCs w:val="28"/>
        </w:rPr>
        <w:t xml:space="preserve"> </w:t>
      </w:r>
    </w:p>
    <w:p w:rsidR="007D0688" w:rsidRPr="00E74493" w:rsidRDefault="00E74493" w:rsidP="00FB62C3">
      <w:pPr>
        <w:spacing w:after="0" w:line="360" w:lineRule="auto"/>
        <w:jc w:val="both"/>
        <w:rPr>
          <w:sz w:val="28"/>
          <w:szCs w:val="28"/>
        </w:rPr>
      </w:pPr>
      <w:r>
        <w:rPr>
          <w:sz w:val="28"/>
          <w:szCs w:val="28"/>
        </w:rPr>
        <w:tab/>
      </w:r>
      <w:r w:rsidR="007D0688" w:rsidRPr="00E74493">
        <w:rPr>
          <w:sz w:val="28"/>
          <w:szCs w:val="28"/>
        </w:rPr>
        <w:t xml:space="preserve">Trường THCS </w:t>
      </w:r>
      <w:r w:rsidR="009B27C6">
        <w:rPr>
          <w:sz w:val="28"/>
          <w:szCs w:val="28"/>
        </w:rPr>
        <w:t>Thị Trấn 2</w:t>
      </w:r>
      <w:r w:rsidR="007D0688" w:rsidRPr="00E74493">
        <w:rPr>
          <w:sz w:val="28"/>
          <w:szCs w:val="28"/>
        </w:rPr>
        <w:t xml:space="preserve"> xây dự</w:t>
      </w:r>
      <w:r w:rsidR="001E74C1" w:rsidRPr="00E74493">
        <w:rPr>
          <w:sz w:val="28"/>
          <w:szCs w:val="28"/>
        </w:rPr>
        <w:t xml:space="preserve">ng </w:t>
      </w:r>
      <w:r w:rsidR="007D0688" w:rsidRPr="00E74493">
        <w:rPr>
          <w:sz w:val="28"/>
          <w:szCs w:val="28"/>
        </w:rPr>
        <w:t xml:space="preserve">Kế hoạch </w:t>
      </w:r>
      <w:r w:rsidR="0010086C">
        <w:rPr>
          <w:sz w:val="28"/>
          <w:szCs w:val="28"/>
        </w:rPr>
        <w:t xml:space="preserve">tổ chức các hoạt động  hưởng ứng “Tháng hành động </w:t>
      </w:r>
      <w:r w:rsidR="009B27C6">
        <w:rPr>
          <w:sz w:val="28"/>
          <w:szCs w:val="28"/>
        </w:rPr>
        <w:t xml:space="preserve"> vì Bình đẳng giới và Phòng, chống bạo lực trên cơ sở giới năm 2022 </w:t>
      </w:r>
      <w:r w:rsidR="007D0688" w:rsidRPr="00E74493">
        <w:rPr>
          <w:sz w:val="28"/>
          <w:szCs w:val="28"/>
        </w:rPr>
        <w:t xml:space="preserve"> như sau:</w:t>
      </w:r>
    </w:p>
    <w:p w:rsidR="007D0688" w:rsidRPr="00E74493" w:rsidRDefault="007D0688" w:rsidP="00FB62C3">
      <w:pPr>
        <w:spacing w:after="0" w:line="360" w:lineRule="auto"/>
        <w:jc w:val="both"/>
        <w:rPr>
          <w:b/>
          <w:sz w:val="28"/>
          <w:szCs w:val="28"/>
        </w:rPr>
      </w:pPr>
      <w:r w:rsidRPr="00E74493">
        <w:rPr>
          <w:b/>
          <w:sz w:val="28"/>
          <w:szCs w:val="28"/>
        </w:rPr>
        <w:t>I. MỤC ĐÍCH, YÊU CẦU</w:t>
      </w:r>
    </w:p>
    <w:p w:rsidR="007D0688" w:rsidRDefault="00E74493" w:rsidP="00FB62C3">
      <w:pPr>
        <w:spacing w:after="0" w:line="360" w:lineRule="auto"/>
        <w:jc w:val="both"/>
        <w:rPr>
          <w:b/>
          <w:sz w:val="28"/>
          <w:szCs w:val="28"/>
        </w:rPr>
      </w:pPr>
      <w:r w:rsidRPr="00E74493">
        <w:rPr>
          <w:b/>
          <w:sz w:val="28"/>
          <w:szCs w:val="28"/>
        </w:rPr>
        <w:tab/>
      </w:r>
      <w:r w:rsidR="007D0688" w:rsidRPr="00E74493">
        <w:rPr>
          <w:b/>
          <w:sz w:val="28"/>
          <w:szCs w:val="28"/>
        </w:rPr>
        <w:t>1. Mục đích</w:t>
      </w:r>
    </w:p>
    <w:p w:rsidR="00821E67" w:rsidRDefault="00176B98" w:rsidP="00FB62C3">
      <w:pPr>
        <w:spacing w:after="0" w:line="360" w:lineRule="auto"/>
        <w:jc w:val="both"/>
        <w:rPr>
          <w:b/>
          <w:sz w:val="28"/>
          <w:szCs w:val="28"/>
        </w:rPr>
      </w:pPr>
      <w:r>
        <w:rPr>
          <w:b/>
          <w:sz w:val="28"/>
          <w:szCs w:val="28"/>
        </w:rPr>
        <w:tab/>
        <w:t xml:space="preserve">- </w:t>
      </w:r>
      <w:r w:rsidR="00821E67" w:rsidRPr="00E74493">
        <w:rPr>
          <w:sz w:val="28"/>
          <w:szCs w:val="28"/>
        </w:rPr>
        <w:t>Từng bước thu hẹp khoảng cách giới và nâng cao vị thế của phụ nữ trong một số lĩnh vực còn bất bình đẳng hoặc nguy cơ bất bình đẳng</w:t>
      </w:r>
    </w:p>
    <w:p w:rsidR="00821E67" w:rsidRPr="00E74493" w:rsidRDefault="00176B98" w:rsidP="00FB62C3">
      <w:pPr>
        <w:spacing w:after="0" w:line="360" w:lineRule="auto"/>
        <w:ind w:firstLine="720"/>
        <w:jc w:val="both"/>
        <w:rPr>
          <w:sz w:val="28"/>
          <w:szCs w:val="28"/>
        </w:rPr>
      </w:pPr>
      <w:r>
        <w:rPr>
          <w:b/>
          <w:sz w:val="28"/>
          <w:szCs w:val="28"/>
        </w:rPr>
        <w:t xml:space="preserve">- </w:t>
      </w:r>
      <w:r w:rsidR="00821E67" w:rsidRPr="00E74493">
        <w:rPr>
          <w:sz w:val="28"/>
          <w:szCs w:val="28"/>
        </w:rPr>
        <w:t>Triển khai đẩy mạnh công tác tuyên truyền, phổ biến, giáo dục chính sách, pháp luậ</w:t>
      </w:r>
      <w:r w:rsidR="00821E67">
        <w:rPr>
          <w:sz w:val="28"/>
          <w:szCs w:val="28"/>
        </w:rPr>
        <w:t>t</w:t>
      </w:r>
      <w:r w:rsidR="00821E67" w:rsidRPr="00E74493">
        <w:rPr>
          <w:sz w:val="28"/>
          <w:szCs w:val="28"/>
        </w:rPr>
        <w:t xml:space="preserve"> về giới, bình đẳng giới và vì sự tiến bộ phụ nữ trong đội ngũ cán bộ giáo viên và học sinh của nhà trường.</w:t>
      </w:r>
    </w:p>
    <w:p w:rsidR="00E714D5" w:rsidRDefault="00176B98" w:rsidP="00FB62C3">
      <w:pPr>
        <w:spacing w:after="0" w:line="360" w:lineRule="auto"/>
        <w:ind w:firstLine="720"/>
        <w:jc w:val="both"/>
        <w:rPr>
          <w:rFonts w:cs="Times New Roman"/>
          <w:sz w:val="28"/>
          <w:szCs w:val="28"/>
        </w:rPr>
      </w:pPr>
      <w:r>
        <w:rPr>
          <w:rFonts w:cs="Times New Roman"/>
          <w:sz w:val="28"/>
          <w:szCs w:val="28"/>
        </w:rPr>
        <w:t>-</w:t>
      </w:r>
      <w:r w:rsidR="00484B98">
        <w:rPr>
          <w:rFonts w:cs="Times New Roman"/>
          <w:sz w:val="28"/>
          <w:szCs w:val="28"/>
        </w:rPr>
        <w:t xml:space="preserve"> Tăng cường giáo dục kiến thức, kỹ năng bảo vệ, phòng ngừa bạo lự</w:t>
      </w:r>
      <w:r w:rsidR="00E714D5" w:rsidRPr="00E714D5">
        <w:rPr>
          <w:rFonts w:cs="Times New Roman"/>
          <w:sz w:val="28"/>
          <w:szCs w:val="28"/>
        </w:rPr>
        <w:t xml:space="preserve">c, </w:t>
      </w:r>
      <w:r w:rsidR="00484B98">
        <w:rPr>
          <w:rFonts w:cs="Times New Roman"/>
          <w:sz w:val="28"/>
          <w:szCs w:val="28"/>
        </w:rPr>
        <w:t>xâm hại cho phu nữ và trẻ em, cá</w:t>
      </w:r>
      <w:r w:rsidR="00E714D5" w:rsidRPr="00E714D5">
        <w:rPr>
          <w:rFonts w:cs="Times New Roman"/>
          <w:sz w:val="28"/>
          <w:szCs w:val="28"/>
        </w:rPr>
        <w:t>c th</w:t>
      </w:r>
      <w:r w:rsidR="00484B98">
        <w:rPr>
          <w:rFonts w:cs="Times New Roman"/>
          <w:sz w:val="28"/>
          <w:szCs w:val="28"/>
        </w:rPr>
        <w:t>ành viên gia đình.</w:t>
      </w:r>
    </w:p>
    <w:p w:rsidR="00E714D5" w:rsidRDefault="00484B98" w:rsidP="00FB62C3">
      <w:pPr>
        <w:spacing w:after="0" w:line="360" w:lineRule="auto"/>
        <w:ind w:firstLine="720"/>
        <w:jc w:val="both"/>
        <w:rPr>
          <w:rFonts w:cs="Times New Roman"/>
          <w:sz w:val="28"/>
          <w:szCs w:val="28"/>
        </w:rPr>
      </w:pPr>
      <w:r>
        <w:rPr>
          <w:rFonts w:cs="Times New Roman"/>
          <w:sz w:val="28"/>
          <w:szCs w:val="28"/>
        </w:rPr>
        <w:t xml:space="preserve"> - Giảm thiếu, tiến tới chấm dứ</w:t>
      </w:r>
      <w:r w:rsidR="00E714D5" w:rsidRPr="00E714D5">
        <w:rPr>
          <w:rFonts w:cs="Times New Roman"/>
          <w:sz w:val="28"/>
          <w:szCs w:val="28"/>
        </w:rPr>
        <w:t>t t</w:t>
      </w:r>
      <w:r>
        <w:rPr>
          <w:rFonts w:cs="Times New Roman"/>
          <w:sz w:val="28"/>
          <w:szCs w:val="28"/>
        </w:rPr>
        <w:t>ì</w:t>
      </w:r>
      <w:r w:rsidR="00E714D5" w:rsidRPr="00E714D5">
        <w:rPr>
          <w:rFonts w:cs="Times New Roman"/>
          <w:sz w:val="28"/>
          <w:szCs w:val="28"/>
        </w:rPr>
        <w:t>nh t</w:t>
      </w:r>
      <w:r>
        <w:rPr>
          <w:rFonts w:cs="Times New Roman"/>
          <w:sz w:val="28"/>
          <w:szCs w:val="28"/>
        </w:rPr>
        <w:t>rạng bạo lực, xâm hại đối với phụ nữ và</w:t>
      </w:r>
      <w:r w:rsidR="00E714D5" w:rsidRPr="00E714D5">
        <w:rPr>
          <w:rFonts w:cs="Times New Roman"/>
          <w:sz w:val="28"/>
          <w:szCs w:val="28"/>
        </w:rPr>
        <w:t xml:space="preserve"> tr</w:t>
      </w:r>
      <w:r>
        <w:rPr>
          <w:rFonts w:cs="Times New Roman"/>
          <w:sz w:val="28"/>
          <w:szCs w:val="28"/>
        </w:rPr>
        <w:t>ẻ em; đẩy mạnh công tác phòng ngừa, phát hiện và ngăn chặn, kịp thờ</w:t>
      </w:r>
      <w:r w:rsidR="00E714D5" w:rsidRPr="00E714D5">
        <w:rPr>
          <w:rFonts w:cs="Times New Roman"/>
          <w:sz w:val="28"/>
          <w:szCs w:val="28"/>
        </w:rPr>
        <w:t>i c</w:t>
      </w:r>
      <w:r>
        <w:rPr>
          <w:rFonts w:cs="Times New Roman"/>
          <w:sz w:val="28"/>
          <w:szCs w:val="28"/>
        </w:rPr>
        <w:t>ác vụ bạo lực, xâm hại đối với phụ</w:t>
      </w:r>
      <w:r w:rsidR="00E714D5" w:rsidRPr="00E714D5">
        <w:rPr>
          <w:rFonts w:cs="Times New Roman"/>
          <w:sz w:val="28"/>
          <w:szCs w:val="28"/>
        </w:rPr>
        <w:t xml:space="preserve"> n</w:t>
      </w:r>
      <w:r>
        <w:rPr>
          <w:rFonts w:cs="Times New Roman"/>
          <w:sz w:val="28"/>
          <w:szCs w:val="28"/>
        </w:rPr>
        <w:t>ữ và</w:t>
      </w:r>
      <w:r w:rsidR="00E714D5" w:rsidRPr="00E714D5">
        <w:rPr>
          <w:rFonts w:cs="Times New Roman"/>
          <w:sz w:val="28"/>
          <w:szCs w:val="28"/>
        </w:rPr>
        <w:t xml:space="preserve"> tr</w:t>
      </w:r>
      <w:r>
        <w:rPr>
          <w:rFonts w:cs="Times New Roman"/>
          <w:sz w:val="28"/>
          <w:szCs w:val="28"/>
        </w:rPr>
        <w:t>ẻ</w:t>
      </w:r>
      <w:r w:rsidR="00E714D5" w:rsidRPr="00E714D5">
        <w:rPr>
          <w:rFonts w:cs="Times New Roman"/>
          <w:sz w:val="28"/>
          <w:szCs w:val="28"/>
        </w:rPr>
        <w:t xml:space="preserve"> em.</w:t>
      </w:r>
    </w:p>
    <w:p w:rsidR="007D0688" w:rsidRDefault="00E74493" w:rsidP="00FB62C3">
      <w:pPr>
        <w:spacing w:after="0" w:line="360" w:lineRule="auto"/>
        <w:jc w:val="both"/>
        <w:rPr>
          <w:b/>
          <w:sz w:val="28"/>
          <w:szCs w:val="28"/>
        </w:rPr>
      </w:pPr>
      <w:r>
        <w:rPr>
          <w:sz w:val="28"/>
          <w:szCs w:val="28"/>
        </w:rPr>
        <w:tab/>
      </w:r>
      <w:r w:rsidR="007D0688" w:rsidRPr="00E74493">
        <w:rPr>
          <w:b/>
          <w:sz w:val="28"/>
          <w:szCs w:val="28"/>
        </w:rPr>
        <w:t>2. Yêu cầu</w:t>
      </w:r>
    </w:p>
    <w:p w:rsidR="001D3955" w:rsidRPr="001D3955" w:rsidRDefault="001D3955" w:rsidP="00FB62C3">
      <w:pPr>
        <w:spacing w:after="0" w:line="360" w:lineRule="auto"/>
        <w:jc w:val="both"/>
        <w:rPr>
          <w:sz w:val="28"/>
          <w:szCs w:val="28"/>
        </w:rPr>
      </w:pPr>
      <w:r>
        <w:rPr>
          <w:b/>
          <w:sz w:val="28"/>
          <w:szCs w:val="28"/>
        </w:rPr>
        <w:tab/>
      </w:r>
      <w:r w:rsidRPr="001D3955">
        <w:rPr>
          <w:sz w:val="28"/>
          <w:szCs w:val="28"/>
        </w:rPr>
        <w:t>-Các hoạt động tuyên truyền được đầu tư , thu hút truyền cảm hứng cho mọi người , thúc đẩy Bình đẳng giới vì lợi ích của nam giới và nữ giới</w:t>
      </w:r>
      <w:r>
        <w:rPr>
          <w:sz w:val="28"/>
          <w:szCs w:val="28"/>
        </w:rPr>
        <w:t xml:space="preserve"> vì sự phát triển bền vững của xã hội.</w:t>
      </w:r>
    </w:p>
    <w:p w:rsidR="007D0688" w:rsidRDefault="00E74493" w:rsidP="00FB62C3">
      <w:pPr>
        <w:spacing w:after="0" w:line="360" w:lineRule="auto"/>
        <w:jc w:val="both"/>
        <w:rPr>
          <w:sz w:val="28"/>
          <w:szCs w:val="28"/>
        </w:rPr>
      </w:pPr>
      <w:r>
        <w:rPr>
          <w:sz w:val="28"/>
          <w:szCs w:val="28"/>
        </w:rPr>
        <w:lastRenderedPageBreak/>
        <w:tab/>
      </w:r>
      <w:r w:rsidR="00B02E5F">
        <w:rPr>
          <w:sz w:val="28"/>
          <w:szCs w:val="28"/>
        </w:rPr>
        <w:t>-</w:t>
      </w:r>
      <w:r w:rsidR="007D0688" w:rsidRPr="00E74493">
        <w:rPr>
          <w:sz w:val="28"/>
          <w:szCs w:val="28"/>
        </w:rPr>
        <w:t>Tạo điều kiện để thực hiện có hiệu quả các quyền cơ bản và phát huy vai trò của chị em phụ nữ trong cơ quan, của các em học sinh nữ trong nhà trường trên mọi lĩnh vực hoạt động của nhà trườ</w:t>
      </w:r>
      <w:r w:rsidR="001D3955">
        <w:rPr>
          <w:sz w:val="28"/>
          <w:szCs w:val="28"/>
        </w:rPr>
        <w:t xml:space="preserve">ng </w:t>
      </w:r>
      <w:r w:rsidR="007D0688" w:rsidRPr="00E74493">
        <w:rPr>
          <w:sz w:val="28"/>
          <w:szCs w:val="28"/>
        </w:rPr>
        <w:t>.</w:t>
      </w:r>
    </w:p>
    <w:p w:rsidR="008D6901" w:rsidRDefault="008D6901" w:rsidP="00FB62C3">
      <w:pPr>
        <w:spacing w:after="0" w:line="360" w:lineRule="auto"/>
        <w:jc w:val="both"/>
        <w:rPr>
          <w:color w:val="000000"/>
          <w:sz w:val="28"/>
          <w:szCs w:val="28"/>
        </w:rPr>
      </w:pPr>
      <w:r>
        <w:rPr>
          <w:sz w:val="28"/>
          <w:szCs w:val="28"/>
        </w:rPr>
        <w:tab/>
      </w:r>
      <w:r w:rsidRPr="008D6901">
        <w:rPr>
          <w:color w:val="000000"/>
          <w:sz w:val="28"/>
          <w:szCs w:val="28"/>
        </w:rPr>
        <w:t>- Việc xây dựng kế hoạch về</w:t>
      </w:r>
      <w:r w:rsidR="007A1869">
        <w:rPr>
          <w:color w:val="000000"/>
          <w:sz w:val="28"/>
          <w:szCs w:val="28"/>
        </w:rPr>
        <w:t xml:space="preserve"> hoạt</w:t>
      </w:r>
      <w:r w:rsidRPr="008D6901">
        <w:rPr>
          <w:color w:val="000000"/>
          <w:sz w:val="28"/>
          <w:szCs w:val="28"/>
        </w:rPr>
        <w:t xml:space="preserve"> động bình đẳng giới triển khai và tổ chức thực hiện </w:t>
      </w:r>
      <w:r>
        <w:rPr>
          <w:color w:val="000000"/>
          <w:sz w:val="28"/>
          <w:szCs w:val="28"/>
        </w:rPr>
        <w:t>nghiêm túc,</w:t>
      </w:r>
      <w:r w:rsidR="009A7CDF">
        <w:rPr>
          <w:color w:val="000000"/>
          <w:sz w:val="28"/>
          <w:szCs w:val="28"/>
        </w:rPr>
        <w:t xml:space="preserve"> </w:t>
      </w:r>
      <w:r w:rsidR="007A1869">
        <w:rPr>
          <w:color w:val="000000"/>
          <w:sz w:val="28"/>
          <w:szCs w:val="28"/>
        </w:rPr>
        <w:t>thiết thực ,</w:t>
      </w:r>
      <w:r w:rsidRPr="008D6901">
        <w:rPr>
          <w:color w:val="000000"/>
          <w:sz w:val="28"/>
          <w:szCs w:val="28"/>
        </w:rPr>
        <w:t>phù hợp với đặc điểm tình hình của nhà trườ</w:t>
      </w:r>
      <w:r w:rsidR="007A1869">
        <w:rPr>
          <w:color w:val="000000"/>
          <w:sz w:val="28"/>
          <w:szCs w:val="28"/>
        </w:rPr>
        <w:t>ng, đồng thời tuân thủ các quy định về phòng chống dịch COVID -19 hiện nay</w:t>
      </w:r>
      <w:r w:rsidR="00176B98">
        <w:rPr>
          <w:color w:val="000000"/>
          <w:sz w:val="28"/>
          <w:szCs w:val="28"/>
        </w:rPr>
        <w:t>.</w:t>
      </w:r>
    </w:p>
    <w:p w:rsidR="00A22878" w:rsidRDefault="00D80498" w:rsidP="00FB62C3">
      <w:pPr>
        <w:spacing w:after="0" w:line="360" w:lineRule="auto"/>
        <w:jc w:val="both"/>
      </w:pPr>
      <w:r>
        <w:t xml:space="preserve"> </w:t>
      </w:r>
      <w:r w:rsidR="00D451FF">
        <w:rPr>
          <w:b/>
          <w:sz w:val="28"/>
          <w:szCs w:val="28"/>
        </w:rPr>
        <w:t>II. CHỦ ĐỀ TRỌNG TÂ</w:t>
      </w:r>
      <w:r w:rsidR="009A7CDF" w:rsidRPr="009A7CDF">
        <w:rPr>
          <w:b/>
          <w:sz w:val="28"/>
          <w:szCs w:val="28"/>
        </w:rPr>
        <w:t>M</w:t>
      </w:r>
      <w:r w:rsidR="009A7CDF" w:rsidRPr="0017783F">
        <w:rPr>
          <w:b/>
        </w:rPr>
        <w:t xml:space="preserve"> </w:t>
      </w:r>
      <w:r w:rsidR="0017783F" w:rsidRPr="0017783F">
        <w:rPr>
          <w:b/>
        </w:rPr>
        <w:t>VÀ</w:t>
      </w:r>
      <w:r w:rsidR="0017783F">
        <w:t xml:space="preserve"> </w:t>
      </w:r>
      <w:r w:rsidR="0017783F">
        <w:rPr>
          <w:b/>
          <w:sz w:val="28"/>
          <w:szCs w:val="28"/>
        </w:rPr>
        <w:t xml:space="preserve">THỜI GIAN TUYÊN TRUYỀN </w:t>
      </w:r>
    </w:p>
    <w:p w:rsidR="00FC3442" w:rsidRDefault="00D451FF" w:rsidP="00FB62C3">
      <w:pPr>
        <w:spacing w:after="0" w:line="360" w:lineRule="auto"/>
        <w:ind w:firstLine="720"/>
        <w:jc w:val="both"/>
        <w:rPr>
          <w:sz w:val="28"/>
          <w:szCs w:val="28"/>
        </w:rPr>
      </w:pPr>
      <w:r>
        <w:rPr>
          <w:sz w:val="28"/>
          <w:szCs w:val="28"/>
        </w:rPr>
        <w:t xml:space="preserve">1. </w:t>
      </w:r>
      <w:r w:rsidRPr="007A1869">
        <w:rPr>
          <w:b/>
          <w:sz w:val="28"/>
          <w:szCs w:val="28"/>
        </w:rPr>
        <w:t>Chủ đề:</w:t>
      </w:r>
      <w:r>
        <w:rPr>
          <w:sz w:val="28"/>
          <w:szCs w:val="28"/>
        </w:rPr>
        <w:t xml:space="preserve"> </w:t>
      </w:r>
    </w:p>
    <w:p w:rsidR="00D451FF" w:rsidRDefault="00D451FF" w:rsidP="00FB62C3">
      <w:pPr>
        <w:spacing w:after="0" w:line="360" w:lineRule="auto"/>
        <w:ind w:firstLine="720"/>
        <w:jc w:val="both"/>
        <w:rPr>
          <w:sz w:val="28"/>
          <w:szCs w:val="28"/>
        </w:rPr>
      </w:pPr>
      <w:r>
        <w:rPr>
          <w:sz w:val="28"/>
          <w:szCs w:val="28"/>
        </w:rPr>
        <w:t>Nộ</w:t>
      </w:r>
      <w:r w:rsidR="009A7CDF" w:rsidRPr="00A22878">
        <w:rPr>
          <w:sz w:val="28"/>
          <w:szCs w:val="28"/>
        </w:rPr>
        <w:t>i dung ho</w:t>
      </w:r>
      <w:r>
        <w:rPr>
          <w:sz w:val="28"/>
          <w:szCs w:val="28"/>
        </w:rPr>
        <w:t>ạt động của Tháng hà</w:t>
      </w:r>
      <w:r w:rsidR="009A7CDF" w:rsidRPr="00A22878">
        <w:rPr>
          <w:sz w:val="28"/>
          <w:szCs w:val="28"/>
        </w:rPr>
        <w:t xml:space="preserve">nh </w:t>
      </w:r>
      <w:r>
        <w:rPr>
          <w:sz w:val="28"/>
          <w:szCs w:val="28"/>
        </w:rPr>
        <w:t>độ</w:t>
      </w:r>
      <w:r w:rsidR="004B0F35">
        <w:rPr>
          <w:sz w:val="28"/>
          <w:szCs w:val="28"/>
        </w:rPr>
        <w:t>ng năm 2022 tậ</w:t>
      </w:r>
      <w:r>
        <w:rPr>
          <w:sz w:val="28"/>
          <w:szCs w:val="28"/>
        </w:rPr>
        <w:t>p trung vào chủ đề "Đảm bảo an sinh xã hội, tă</w:t>
      </w:r>
      <w:r w:rsidR="009A7CDF" w:rsidRPr="00A22878">
        <w:rPr>
          <w:sz w:val="28"/>
          <w:szCs w:val="28"/>
        </w:rPr>
        <w:t>ng quy</w:t>
      </w:r>
      <w:r>
        <w:rPr>
          <w:sz w:val="28"/>
          <w:szCs w:val="28"/>
        </w:rPr>
        <w:t>ền nă</w:t>
      </w:r>
      <w:r w:rsidR="009A7CDF" w:rsidRPr="00A22878">
        <w:rPr>
          <w:sz w:val="28"/>
          <w:szCs w:val="28"/>
        </w:rPr>
        <w:t>ng v</w:t>
      </w:r>
      <w:r>
        <w:rPr>
          <w:sz w:val="28"/>
          <w:szCs w:val="28"/>
        </w:rPr>
        <w:t>à tạo cơ hộ</w:t>
      </w:r>
      <w:r w:rsidR="009A7CDF" w:rsidRPr="00A22878">
        <w:rPr>
          <w:sz w:val="28"/>
          <w:szCs w:val="28"/>
        </w:rPr>
        <w:t>i cho</w:t>
      </w:r>
      <w:r>
        <w:rPr>
          <w:sz w:val="28"/>
          <w:szCs w:val="28"/>
        </w:rPr>
        <w:t xml:space="preserve"> phụ nữ và trẻ em gái nhằm thực hiện bình đẳng giớ</w:t>
      </w:r>
      <w:r w:rsidR="004B0F35">
        <w:rPr>
          <w:sz w:val="28"/>
          <w:szCs w:val="28"/>
        </w:rPr>
        <w:t>i và</w:t>
      </w:r>
      <w:r>
        <w:rPr>
          <w:sz w:val="28"/>
          <w:szCs w:val="28"/>
        </w:rPr>
        <w:t xml:space="preserve"> xóa bỏ bạo lực cơ sở giới</w:t>
      </w:r>
      <w:r w:rsidR="009A7CDF" w:rsidRPr="00A22878">
        <w:rPr>
          <w:sz w:val="28"/>
          <w:szCs w:val="28"/>
        </w:rPr>
        <w:t xml:space="preserve">". </w:t>
      </w:r>
    </w:p>
    <w:p w:rsidR="00FC3442" w:rsidRDefault="00D451FF" w:rsidP="00FB62C3">
      <w:pPr>
        <w:spacing w:after="0" w:line="360" w:lineRule="auto"/>
        <w:ind w:firstLine="720"/>
        <w:jc w:val="both"/>
        <w:rPr>
          <w:sz w:val="28"/>
          <w:szCs w:val="28"/>
        </w:rPr>
      </w:pPr>
      <w:r w:rsidRPr="007A1869">
        <w:rPr>
          <w:b/>
          <w:sz w:val="28"/>
          <w:szCs w:val="28"/>
        </w:rPr>
        <w:t xml:space="preserve">2. </w:t>
      </w:r>
      <w:r w:rsidR="004B0F35">
        <w:rPr>
          <w:b/>
          <w:sz w:val="28"/>
          <w:szCs w:val="28"/>
        </w:rPr>
        <w:t>Địa điểm-t</w:t>
      </w:r>
      <w:r w:rsidRPr="007A1869">
        <w:rPr>
          <w:b/>
          <w:sz w:val="28"/>
          <w:szCs w:val="28"/>
        </w:rPr>
        <w:t>hời gian thực hiệ</w:t>
      </w:r>
      <w:r w:rsidR="009A7CDF" w:rsidRPr="007A1869">
        <w:rPr>
          <w:b/>
          <w:sz w:val="28"/>
          <w:szCs w:val="28"/>
        </w:rPr>
        <w:t>n</w:t>
      </w:r>
      <w:r w:rsidR="009A7CDF" w:rsidRPr="00A22878">
        <w:rPr>
          <w:sz w:val="28"/>
          <w:szCs w:val="28"/>
        </w:rPr>
        <w:t xml:space="preserve">: </w:t>
      </w:r>
    </w:p>
    <w:p w:rsidR="00B02E5F" w:rsidRPr="00A22878" w:rsidRDefault="00D451FF" w:rsidP="00FB62C3">
      <w:pPr>
        <w:spacing w:after="0" w:line="360" w:lineRule="auto"/>
        <w:ind w:firstLine="720"/>
        <w:jc w:val="both"/>
        <w:rPr>
          <w:sz w:val="28"/>
          <w:szCs w:val="28"/>
        </w:rPr>
      </w:pPr>
      <w:r>
        <w:rPr>
          <w:sz w:val="28"/>
          <w:szCs w:val="28"/>
        </w:rPr>
        <w:t xml:space="preserve">Thực hiện </w:t>
      </w:r>
      <w:r w:rsidR="00D80498">
        <w:rPr>
          <w:sz w:val="28"/>
          <w:szCs w:val="28"/>
        </w:rPr>
        <w:t xml:space="preserve">tuyên truyền </w:t>
      </w:r>
      <w:r>
        <w:rPr>
          <w:sz w:val="28"/>
          <w:szCs w:val="28"/>
        </w:rPr>
        <w:t>tại sân trường vào tiết Sinh hoạt dưới cờ</w:t>
      </w:r>
      <w:r w:rsidR="007A1869">
        <w:rPr>
          <w:sz w:val="28"/>
          <w:szCs w:val="28"/>
        </w:rPr>
        <w:t xml:space="preserve"> . Ngày 2</w:t>
      </w:r>
      <w:r w:rsidR="00671AEB">
        <w:rPr>
          <w:sz w:val="28"/>
          <w:szCs w:val="28"/>
        </w:rPr>
        <w:t>8</w:t>
      </w:r>
      <w:r w:rsidR="007A1869">
        <w:rPr>
          <w:sz w:val="28"/>
          <w:szCs w:val="28"/>
        </w:rPr>
        <w:t xml:space="preserve"> thá</w:t>
      </w:r>
      <w:r>
        <w:rPr>
          <w:sz w:val="28"/>
          <w:szCs w:val="28"/>
        </w:rPr>
        <w:t>ng 11 nă</w:t>
      </w:r>
      <w:r w:rsidR="009A7CDF" w:rsidRPr="00A22878">
        <w:rPr>
          <w:sz w:val="28"/>
          <w:szCs w:val="28"/>
        </w:rPr>
        <w:t>m 2</w:t>
      </w:r>
      <w:r>
        <w:rPr>
          <w:sz w:val="28"/>
          <w:szCs w:val="28"/>
        </w:rPr>
        <w:t xml:space="preserve">022 </w:t>
      </w:r>
      <w:r w:rsidR="009A7CDF" w:rsidRPr="00A22878">
        <w:rPr>
          <w:sz w:val="28"/>
          <w:szCs w:val="28"/>
        </w:rPr>
        <w:t>.</w:t>
      </w:r>
    </w:p>
    <w:p w:rsidR="00176B98" w:rsidRDefault="007D0688" w:rsidP="00D80498">
      <w:pPr>
        <w:spacing w:after="0" w:line="360" w:lineRule="auto"/>
        <w:rPr>
          <w:sz w:val="28"/>
          <w:szCs w:val="28"/>
        </w:rPr>
      </w:pPr>
      <w:r w:rsidRPr="00E74493">
        <w:rPr>
          <w:b/>
          <w:sz w:val="28"/>
          <w:szCs w:val="28"/>
        </w:rPr>
        <w:t>II</w:t>
      </w:r>
      <w:r w:rsidR="0017783F">
        <w:rPr>
          <w:b/>
          <w:sz w:val="28"/>
          <w:szCs w:val="28"/>
        </w:rPr>
        <w:t>I</w:t>
      </w:r>
      <w:r w:rsidRPr="00E74493">
        <w:rPr>
          <w:b/>
          <w:sz w:val="28"/>
          <w:szCs w:val="28"/>
        </w:rPr>
        <w:t>. NỘ</w:t>
      </w:r>
      <w:r w:rsidR="0077506C">
        <w:rPr>
          <w:b/>
          <w:sz w:val="28"/>
          <w:szCs w:val="28"/>
        </w:rPr>
        <w:t>I DUNG:</w:t>
      </w:r>
      <w:r w:rsidR="00E74493">
        <w:rPr>
          <w:sz w:val="28"/>
          <w:szCs w:val="28"/>
        </w:rPr>
        <w:tab/>
      </w:r>
    </w:p>
    <w:p w:rsidR="00176B98" w:rsidRDefault="007D0688" w:rsidP="00176B98">
      <w:pPr>
        <w:spacing w:after="0" w:line="360" w:lineRule="auto"/>
        <w:ind w:firstLine="720"/>
        <w:jc w:val="both"/>
        <w:rPr>
          <w:sz w:val="28"/>
          <w:szCs w:val="28"/>
        </w:rPr>
      </w:pPr>
      <w:r w:rsidRPr="00E74493">
        <w:rPr>
          <w:sz w:val="28"/>
          <w:szCs w:val="28"/>
        </w:rPr>
        <w:t xml:space="preserve"> </w:t>
      </w:r>
      <w:r w:rsidR="00176B98">
        <w:rPr>
          <w:sz w:val="28"/>
          <w:szCs w:val="28"/>
        </w:rPr>
        <w:t>- T</w:t>
      </w:r>
      <w:r w:rsidR="00176B98" w:rsidRPr="00E74493">
        <w:rPr>
          <w:sz w:val="28"/>
          <w:szCs w:val="28"/>
        </w:rPr>
        <w:t>uyên truyền các chủ trương của Đảng, chính sách, pháp luật của Nhà nước về bình đẳng giới, nâng cao nhận thức, trách nhiệm về bình đẳng giới và phòng, chống bạo lực trên cơ sở giới, đặc biệt là bạo lực đối với phụ nữ và trẻ em gái.</w:t>
      </w:r>
    </w:p>
    <w:p w:rsidR="00A36C86" w:rsidRDefault="00BA280E" w:rsidP="00BA280E">
      <w:pPr>
        <w:spacing w:after="0" w:line="360" w:lineRule="auto"/>
        <w:ind w:firstLine="720"/>
        <w:jc w:val="both"/>
        <w:rPr>
          <w:sz w:val="28"/>
          <w:szCs w:val="28"/>
        </w:rPr>
      </w:pPr>
      <w:r>
        <w:rPr>
          <w:sz w:val="28"/>
          <w:szCs w:val="28"/>
        </w:rPr>
        <w:t>-</w:t>
      </w:r>
      <w:r w:rsidR="00A36C86" w:rsidRPr="00E74493">
        <w:rPr>
          <w:sz w:val="28"/>
          <w:szCs w:val="28"/>
        </w:rPr>
        <w:t>Tham gia, phối hợp tổ chứ</w:t>
      </w:r>
      <w:r w:rsidR="00A36C86">
        <w:rPr>
          <w:sz w:val="28"/>
          <w:szCs w:val="28"/>
        </w:rPr>
        <w:t>c tuyên truyền</w:t>
      </w:r>
      <w:r w:rsidR="00A36C86" w:rsidRPr="00E74493">
        <w:rPr>
          <w:sz w:val="28"/>
          <w:szCs w:val="28"/>
        </w:rPr>
        <w:t xml:space="preserve"> kiến thức </w:t>
      </w:r>
      <w:r w:rsidR="00A36C86">
        <w:rPr>
          <w:sz w:val="28"/>
          <w:szCs w:val="28"/>
        </w:rPr>
        <w:t xml:space="preserve">về </w:t>
      </w:r>
      <w:r w:rsidR="00A36C86" w:rsidRPr="00E74493">
        <w:rPr>
          <w:sz w:val="28"/>
          <w:szCs w:val="28"/>
        </w:rPr>
        <w:t>giới và kỹ năng lồng ghép vấn đề bình đẳng giới vào hoạt động chuyên môn của nhà trường.</w:t>
      </w:r>
    </w:p>
    <w:p w:rsidR="00A36C86" w:rsidRPr="00E74493" w:rsidRDefault="00BA280E" w:rsidP="00BA280E">
      <w:pPr>
        <w:spacing w:after="0" w:line="360" w:lineRule="auto"/>
        <w:ind w:firstLine="720"/>
        <w:jc w:val="both"/>
        <w:rPr>
          <w:sz w:val="28"/>
          <w:szCs w:val="28"/>
        </w:rPr>
      </w:pPr>
      <w:r>
        <w:rPr>
          <w:sz w:val="28"/>
          <w:szCs w:val="28"/>
        </w:rPr>
        <w:t>-X</w:t>
      </w:r>
      <w:r w:rsidR="00A36C86" w:rsidRPr="00E74493">
        <w:rPr>
          <w:sz w:val="28"/>
          <w:szCs w:val="28"/>
        </w:rPr>
        <w:t>ây dựng trường học an toàn, thân thiện, nói không với bạo lực và bất bình đẳng giới thông qua các hoạt động thiết thực gắn với học tập</w:t>
      </w:r>
      <w:r w:rsidRPr="00BA280E">
        <w:rPr>
          <w:sz w:val="28"/>
          <w:szCs w:val="28"/>
        </w:rPr>
        <w:t xml:space="preserve"> </w:t>
      </w:r>
      <w:r w:rsidRPr="00E74493">
        <w:rPr>
          <w:sz w:val="28"/>
          <w:szCs w:val="28"/>
        </w:rPr>
        <w:t>thự</w:t>
      </w:r>
      <w:r>
        <w:rPr>
          <w:sz w:val="28"/>
          <w:szCs w:val="28"/>
        </w:rPr>
        <w:t>c hành</w:t>
      </w:r>
      <w:r w:rsidRPr="00E74493">
        <w:rPr>
          <w:sz w:val="28"/>
          <w:szCs w:val="28"/>
        </w:rPr>
        <w:t xml:space="preserve"> kỹ năng phòng tránh bạo lực đối với họ</w:t>
      </w:r>
      <w:r>
        <w:rPr>
          <w:sz w:val="28"/>
          <w:szCs w:val="28"/>
        </w:rPr>
        <w:t>c sinh.</w:t>
      </w:r>
    </w:p>
    <w:p w:rsidR="007D0688" w:rsidRDefault="007D0688" w:rsidP="00FB62C3">
      <w:pPr>
        <w:spacing w:after="0" w:line="360" w:lineRule="auto"/>
        <w:jc w:val="both"/>
        <w:rPr>
          <w:sz w:val="28"/>
          <w:szCs w:val="28"/>
        </w:rPr>
      </w:pPr>
      <w:r w:rsidRPr="00E74493">
        <w:rPr>
          <w:sz w:val="28"/>
          <w:szCs w:val="28"/>
        </w:rPr>
        <w:t xml:space="preserve">         </w:t>
      </w:r>
      <w:r w:rsidR="00176B98">
        <w:rPr>
          <w:sz w:val="28"/>
          <w:szCs w:val="28"/>
        </w:rPr>
        <w:t>-</w:t>
      </w:r>
      <w:r w:rsidRPr="00E74493">
        <w:rPr>
          <w:sz w:val="28"/>
          <w:szCs w:val="28"/>
        </w:rPr>
        <w:t>Bám sát các chủ đề, thông điệp, hướng dẫn của cấp trên để</w:t>
      </w:r>
      <w:r w:rsidR="007A1869">
        <w:rPr>
          <w:sz w:val="28"/>
          <w:szCs w:val="28"/>
        </w:rPr>
        <w:t xml:space="preserve"> </w:t>
      </w:r>
      <w:r w:rsidRPr="00E74493">
        <w:rPr>
          <w:sz w:val="28"/>
          <w:szCs w:val="28"/>
        </w:rPr>
        <w:t>tổ chức tuyên truyền có trọng tâm, trọng điểm, phù hợp vớ</w:t>
      </w:r>
      <w:r w:rsidR="007A1869">
        <w:rPr>
          <w:sz w:val="28"/>
          <w:szCs w:val="28"/>
        </w:rPr>
        <w:t xml:space="preserve">i văn hóa và </w:t>
      </w:r>
      <w:r w:rsidRPr="00E74493">
        <w:rPr>
          <w:sz w:val="28"/>
          <w:szCs w:val="28"/>
        </w:rPr>
        <w:t>đối tượng</w:t>
      </w:r>
      <w:r w:rsidR="007A1869">
        <w:rPr>
          <w:sz w:val="28"/>
          <w:szCs w:val="28"/>
        </w:rPr>
        <w:t xml:space="preserve"> học sinh</w:t>
      </w:r>
      <w:r w:rsidRPr="00E74493">
        <w:rPr>
          <w:sz w:val="28"/>
          <w:szCs w:val="28"/>
        </w:rPr>
        <w:t xml:space="preserve"> nhằm đạt hiệu quả</w:t>
      </w:r>
      <w:r w:rsidR="004B0F35">
        <w:rPr>
          <w:sz w:val="28"/>
          <w:szCs w:val="28"/>
        </w:rPr>
        <w:t xml:space="preserve"> cao như: </w:t>
      </w:r>
    </w:p>
    <w:p w:rsidR="007A1869" w:rsidRDefault="007A1869" w:rsidP="00FB62C3">
      <w:pPr>
        <w:spacing w:after="0" w:line="360" w:lineRule="auto"/>
        <w:jc w:val="both"/>
        <w:rPr>
          <w:sz w:val="28"/>
          <w:szCs w:val="28"/>
        </w:rPr>
      </w:pPr>
      <w:r>
        <w:rPr>
          <w:sz w:val="28"/>
          <w:szCs w:val="28"/>
        </w:rPr>
        <w:tab/>
        <w:t xml:space="preserve">+ Bài </w:t>
      </w:r>
      <w:r w:rsidR="001D184C">
        <w:rPr>
          <w:sz w:val="28"/>
          <w:szCs w:val="28"/>
        </w:rPr>
        <w:t xml:space="preserve">viết </w:t>
      </w:r>
      <w:r>
        <w:rPr>
          <w:sz w:val="28"/>
          <w:szCs w:val="28"/>
        </w:rPr>
        <w:t>tuyên truyền về Bình đẳng giới và phòng , chống bạo lực trên cơ sở giới năm 2022</w:t>
      </w:r>
    </w:p>
    <w:p w:rsidR="007A1869" w:rsidRDefault="007A1869" w:rsidP="00FB62C3">
      <w:pPr>
        <w:spacing w:after="0" w:line="360" w:lineRule="auto"/>
        <w:jc w:val="both"/>
        <w:rPr>
          <w:sz w:val="28"/>
          <w:szCs w:val="28"/>
        </w:rPr>
      </w:pPr>
      <w:r>
        <w:rPr>
          <w:sz w:val="28"/>
          <w:szCs w:val="28"/>
        </w:rPr>
        <w:lastRenderedPageBreak/>
        <w:tab/>
        <w:t>+ Xây dựng tiểu phẩm về Bình đẳng giới.</w:t>
      </w:r>
    </w:p>
    <w:p w:rsidR="007D0688" w:rsidRPr="007A1869" w:rsidRDefault="007A1869" w:rsidP="00FB62C3">
      <w:pPr>
        <w:spacing w:after="0" w:line="360" w:lineRule="auto"/>
        <w:jc w:val="both"/>
        <w:rPr>
          <w:sz w:val="28"/>
          <w:szCs w:val="28"/>
        </w:rPr>
      </w:pPr>
      <w:r>
        <w:rPr>
          <w:b/>
          <w:sz w:val="28"/>
          <w:szCs w:val="28"/>
        </w:rPr>
        <w:t xml:space="preserve">IV. </w:t>
      </w:r>
      <w:r w:rsidR="004B0F35">
        <w:rPr>
          <w:b/>
          <w:sz w:val="28"/>
          <w:szCs w:val="28"/>
        </w:rPr>
        <w:t>TỔ CHỨC</w:t>
      </w:r>
      <w:r w:rsidR="007D0688" w:rsidRPr="00E74493">
        <w:rPr>
          <w:b/>
          <w:sz w:val="28"/>
          <w:szCs w:val="28"/>
        </w:rPr>
        <w:t xml:space="preserve"> THỰC HIỆN</w:t>
      </w:r>
      <w:r w:rsidR="004B0F35">
        <w:rPr>
          <w:b/>
          <w:sz w:val="28"/>
          <w:szCs w:val="28"/>
        </w:rPr>
        <w:t>:</w:t>
      </w:r>
    </w:p>
    <w:p w:rsidR="00176B98" w:rsidRDefault="00E74493" w:rsidP="00FB62C3">
      <w:pPr>
        <w:spacing w:after="0" w:line="360" w:lineRule="auto"/>
        <w:jc w:val="both"/>
        <w:rPr>
          <w:sz w:val="28"/>
          <w:szCs w:val="28"/>
        </w:rPr>
      </w:pPr>
      <w:r w:rsidRPr="00E74493">
        <w:rPr>
          <w:b/>
          <w:sz w:val="28"/>
          <w:szCs w:val="28"/>
        </w:rPr>
        <w:tab/>
      </w:r>
      <w:r w:rsidR="004B0F35" w:rsidRPr="00F56319">
        <w:rPr>
          <w:b/>
          <w:sz w:val="28"/>
          <w:szCs w:val="28"/>
        </w:rPr>
        <w:t>1.Tổ trưởng chuyên môn</w:t>
      </w:r>
      <w:r w:rsidR="00176B98">
        <w:rPr>
          <w:sz w:val="28"/>
          <w:szCs w:val="28"/>
        </w:rPr>
        <w:t>:</w:t>
      </w:r>
    </w:p>
    <w:p w:rsidR="00B91255" w:rsidRDefault="00B91255" w:rsidP="00B91255">
      <w:pPr>
        <w:spacing w:after="0" w:line="360" w:lineRule="auto"/>
        <w:ind w:firstLine="720"/>
        <w:jc w:val="both"/>
        <w:rPr>
          <w:sz w:val="28"/>
          <w:szCs w:val="28"/>
        </w:rPr>
      </w:pPr>
      <w:r>
        <w:rPr>
          <w:sz w:val="28"/>
          <w:szCs w:val="28"/>
        </w:rPr>
        <w:t>-</w:t>
      </w:r>
      <w:r w:rsidR="00176B98" w:rsidRPr="00E74493">
        <w:rPr>
          <w:sz w:val="28"/>
          <w:szCs w:val="28"/>
        </w:rPr>
        <w:t xml:space="preserve">Triển khai </w:t>
      </w:r>
      <w:r>
        <w:rPr>
          <w:sz w:val="28"/>
          <w:szCs w:val="28"/>
        </w:rPr>
        <w:t>đầy đủ nội dung k</w:t>
      </w:r>
      <w:r w:rsidR="00176B98" w:rsidRPr="00E74493">
        <w:rPr>
          <w:sz w:val="28"/>
          <w:szCs w:val="28"/>
        </w:rPr>
        <w:t>ế hoạch củ</w:t>
      </w:r>
      <w:r>
        <w:rPr>
          <w:sz w:val="28"/>
          <w:szCs w:val="28"/>
        </w:rPr>
        <w:t>a Phòng giáo dục</w:t>
      </w:r>
      <w:r w:rsidR="00176B98" w:rsidRPr="00E74493">
        <w:rPr>
          <w:sz w:val="28"/>
          <w:szCs w:val="28"/>
        </w:rPr>
        <w:t xml:space="preserve"> đế</w:t>
      </w:r>
      <w:r>
        <w:rPr>
          <w:sz w:val="28"/>
          <w:szCs w:val="28"/>
        </w:rPr>
        <w:t>n</w:t>
      </w:r>
      <w:r w:rsidR="00176B98" w:rsidRPr="00E74493">
        <w:rPr>
          <w:sz w:val="28"/>
          <w:szCs w:val="28"/>
        </w:rPr>
        <w:t xml:space="preserve"> giáo viên</w:t>
      </w:r>
      <w:r>
        <w:rPr>
          <w:sz w:val="28"/>
          <w:szCs w:val="28"/>
        </w:rPr>
        <w:t xml:space="preserve"> trong tổ</w:t>
      </w:r>
      <w:r w:rsidR="00176B98" w:rsidRPr="00E74493">
        <w:rPr>
          <w:sz w:val="28"/>
          <w:szCs w:val="28"/>
        </w:rPr>
        <w:t xml:space="preserve">. </w:t>
      </w:r>
    </w:p>
    <w:p w:rsidR="00176B98" w:rsidRPr="00E74493" w:rsidRDefault="00B91255" w:rsidP="00B91255">
      <w:pPr>
        <w:spacing w:after="0" w:line="360" w:lineRule="auto"/>
        <w:ind w:firstLine="720"/>
        <w:jc w:val="both"/>
        <w:rPr>
          <w:sz w:val="28"/>
          <w:szCs w:val="28"/>
        </w:rPr>
      </w:pPr>
      <w:r>
        <w:rPr>
          <w:sz w:val="28"/>
          <w:szCs w:val="28"/>
        </w:rPr>
        <w:t>-</w:t>
      </w:r>
      <w:r w:rsidR="001B3E33">
        <w:rPr>
          <w:sz w:val="28"/>
          <w:szCs w:val="28"/>
        </w:rPr>
        <w:t>Phân công x</w:t>
      </w:r>
      <w:r w:rsidR="00176B98" w:rsidRPr="00E74493">
        <w:rPr>
          <w:sz w:val="28"/>
          <w:szCs w:val="28"/>
        </w:rPr>
        <w:t>ây dựng</w:t>
      </w:r>
      <w:r>
        <w:rPr>
          <w:sz w:val="28"/>
          <w:szCs w:val="28"/>
        </w:rPr>
        <w:t xml:space="preserve"> kế hoạch tuyên truyền</w:t>
      </w:r>
      <w:r w:rsidR="00176B98" w:rsidRPr="00E74493">
        <w:rPr>
          <w:sz w:val="28"/>
          <w:szCs w:val="28"/>
        </w:rPr>
        <w:t xml:space="preserve"> và tổ chức thực hiệ</w:t>
      </w:r>
      <w:r>
        <w:rPr>
          <w:sz w:val="28"/>
          <w:szCs w:val="28"/>
        </w:rPr>
        <w:t xml:space="preserve">n </w:t>
      </w:r>
    </w:p>
    <w:p w:rsidR="004B0F35" w:rsidRDefault="004B0F35" w:rsidP="00FB62C3">
      <w:pPr>
        <w:spacing w:after="0" w:line="360" w:lineRule="auto"/>
        <w:jc w:val="both"/>
        <w:rPr>
          <w:sz w:val="28"/>
          <w:szCs w:val="28"/>
        </w:rPr>
      </w:pPr>
      <w:r>
        <w:rPr>
          <w:sz w:val="28"/>
          <w:szCs w:val="28"/>
        </w:rPr>
        <w:tab/>
      </w:r>
      <w:r w:rsidRPr="00F56319">
        <w:rPr>
          <w:b/>
          <w:sz w:val="28"/>
          <w:szCs w:val="28"/>
        </w:rPr>
        <w:t>2.Phân công thực hiện</w:t>
      </w:r>
      <w:r>
        <w:rPr>
          <w:sz w:val="28"/>
          <w:szCs w:val="28"/>
        </w:rPr>
        <w:t xml:space="preserve">: Nhóm GDCD </w:t>
      </w:r>
    </w:p>
    <w:p w:rsidR="00D80498" w:rsidRDefault="00D80498" w:rsidP="00FB62C3">
      <w:pPr>
        <w:spacing w:after="0" w:line="360" w:lineRule="auto"/>
        <w:jc w:val="both"/>
        <w:rPr>
          <w:sz w:val="28"/>
          <w:szCs w:val="28"/>
        </w:rPr>
      </w:pPr>
      <w:r>
        <w:rPr>
          <w:sz w:val="28"/>
          <w:szCs w:val="28"/>
        </w:rPr>
        <w:tab/>
        <w:t>-Giáo viên tuyên truyền: Cô Trần Bạch Liên</w:t>
      </w:r>
    </w:p>
    <w:p w:rsidR="00D80498" w:rsidRDefault="00D80498" w:rsidP="00FB62C3">
      <w:pPr>
        <w:spacing w:after="0" w:line="360" w:lineRule="auto"/>
        <w:jc w:val="both"/>
        <w:rPr>
          <w:sz w:val="28"/>
          <w:szCs w:val="28"/>
        </w:rPr>
      </w:pPr>
      <w:r>
        <w:rPr>
          <w:sz w:val="28"/>
          <w:szCs w:val="28"/>
        </w:rPr>
        <w:tab/>
        <w:t>-Xây dựng tiểu phẩm: Cô Đỗ Hoài Trâm</w:t>
      </w:r>
    </w:p>
    <w:p w:rsidR="00D80498" w:rsidRDefault="00D80498" w:rsidP="00FB62C3">
      <w:pPr>
        <w:spacing w:after="0" w:line="360" w:lineRule="auto"/>
        <w:jc w:val="both"/>
        <w:rPr>
          <w:sz w:val="28"/>
          <w:szCs w:val="28"/>
        </w:rPr>
      </w:pPr>
      <w:r>
        <w:rPr>
          <w:sz w:val="28"/>
          <w:szCs w:val="28"/>
        </w:rPr>
        <w:tab/>
        <w:t>-Thực hiện tiểu phẩm : Nhóm học sinh khối lớp 8</w:t>
      </w:r>
    </w:p>
    <w:p w:rsidR="00176AEF" w:rsidRDefault="00176AEF" w:rsidP="00176AEF">
      <w:pPr>
        <w:spacing w:after="0" w:line="360" w:lineRule="auto"/>
        <w:ind w:left="720"/>
        <w:jc w:val="both"/>
        <w:rPr>
          <w:sz w:val="28"/>
          <w:szCs w:val="28"/>
        </w:rPr>
      </w:pPr>
      <w:r w:rsidRPr="00176AEF">
        <w:rPr>
          <w:b/>
          <w:sz w:val="28"/>
          <w:szCs w:val="28"/>
        </w:rPr>
        <w:t>3. Kinh phí:</w:t>
      </w:r>
      <w:r>
        <w:rPr>
          <w:sz w:val="28"/>
          <w:szCs w:val="28"/>
        </w:rPr>
        <w:t xml:space="preserve"> Chi hỗ trợ giáo viên theo qui chế chi tiêu nội bộ</w:t>
      </w:r>
    </w:p>
    <w:p w:rsidR="00B15DFA" w:rsidRDefault="0017783F" w:rsidP="00FB62C3">
      <w:pPr>
        <w:spacing w:after="0" w:line="360" w:lineRule="auto"/>
        <w:ind w:firstLine="720"/>
        <w:jc w:val="both"/>
        <w:rPr>
          <w:sz w:val="28"/>
          <w:szCs w:val="28"/>
        </w:rPr>
      </w:pPr>
      <w:r>
        <w:rPr>
          <w:sz w:val="28"/>
          <w:szCs w:val="28"/>
        </w:rPr>
        <w:t xml:space="preserve">       </w:t>
      </w:r>
      <w:r w:rsidR="00B15DFA" w:rsidRPr="00E74493">
        <w:rPr>
          <w:sz w:val="28"/>
          <w:szCs w:val="28"/>
        </w:rPr>
        <w:t>Trên đây là kế hoạ</w:t>
      </w:r>
      <w:r w:rsidR="004B0F35">
        <w:rPr>
          <w:sz w:val="28"/>
          <w:szCs w:val="28"/>
        </w:rPr>
        <w:t>ch tuyên truyền</w:t>
      </w:r>
      <w:r w:rsidR="00FC3442">
        <w:rPr>
          <w:sz w:val="28"/>
          <w:szCs w:val="28"/>
        </w:rPr>
        <w:t xml:space="preserve"> hoạt </w:t>
      </w:r>
      <w:r w:rsidR="00B15DFA" w:rsidRPr="00E74493">
        <w:rPr>
          <w:sz w:val="28"/>
          <w:szCs w:val="28"/>
        </w:rPr>
        <w:t xml:space="preserve"> động </w:t>
      </w:r>
      <w:r w:rsidR="00FC3442">
        <w:rPr>
          <w:sz w:val="28"/>
          <w:szCs w:val="28"/>
        </w:rPr>
        <w:t xml:space="preserve"> hưởng ứng “ Tháng hành động bình đẳng giới  và phòng chống bạo lực trên cơ sở giới năm 2022</w:t>
      </w:r>
      <w:r w:rsidR="004B0F35">
        <w:rPr>
          <w:sz w:val="28"/>
          <w:szCs w:val="28"/>
        </w:rPr>
        <w:t xml:space="preserve"> củ</w:t>
      </w:r>
      <w:r w:rsidR="003F111B">
        <w:rPr>
          <w:sz w:val="28"/>
          <w:szCs w:val="28"/>
        </w:rPr>
        <w:t>a nhóm bộ</w:t>
      </w:r>
      <w:r w:rsidR="004B0F35">
        <w:rPr>
          <w:sz w:val="28"/>
          <w:szCs w:val="28"/>
        </w:rPr>
        <w:t xml:space="preserve"> môn GDCD </w:t>
      </w:r>
      <w:r w:rsidR="00B15DFA" w:rsidRPr="00E74493">
        <w:rPr>
          <w:sz w:val="28"/>
          <w:szCs w:val="28"/>
        </w:rPr>
        <w:t xml:space="preserve"> trườ</w:t>
      </w:r>
      <w:r w:rsidR="004B0F35">
        <w:rPr>
          <w:sz w:val="28"/>
          <w:szCs w:val="28"/>
        </w:rPr>
        <w:t>ng THCS Thị Trấn 2.</w:t>
      </w:r>
    </w:p>
    <w:p w:rsidR="004B0F35" w:rsidRPr="00E74493" w:rsidRDefault="004B0F35" w:rsidP="00CE7D6F">
      <w:pPr>
        <w:spacing w:after="0" w:line="276" w:lineRule="auto"/>
        <w:ind w:firstLine="720"/>
        <w:jc w:val="both"/>
        <w:rPr>
          <w:sz w:val="28"/>
          <w:szCs w:val="28"/>
        </w:rPr>
      </w:pPr>
    </w:p>
    <w:tbl>
      <w:tblPr>
        <w:tblW w:w="0" w:type="auto"/>
        <w:tblLook w:val="04A0" w:firstRow="1" w:lastRow="0" w:firstColumn="1" w:lastColumn="0" w:noHBand="0" w:noVBand="1"/>
      </w:tblPr>
      <w:tblGrid>
        <w:gridCol w:w="4634"/>
        <w:gridCol w:w="4653"/>
      </w:tblGrid>
      <w:tr w:rsidR="00B37398" w:rsidRPr="00E52949" w:rsidTr="00735A97">
        <w:tc>
          <w:tcPr>
            <w:tcW w:w="4634" w:type="dxa"/>
          </w:tcPr>
          <w:p w:rsidR="00176AEF" w:rsidRPr="00176AEF" w:rsidRDefault="00176AEF" w:rsidP="00176AEF">
            <w:pPr>
              <w:pStyle w:val="NoSpacing"/>
              <w:jc w:val="center"/>
              <w:rPr>
                <w:b/>
                <w:lang w:val="en-US"/>
              </w:rPr>
            </w:pPr>
            <w:r w:rsidRPr="00176AEF">
              <w:rPr>
                <w:b/>
                <w:lang w:val="en-US"/>
              </w:rPr>
              <w:t>PHÊ DUYỆT</w:t>
            </w:r>
          </w:p>
          <w:p w:rsidR="00176AEF" w:rsidRPr="00176AEF" w:rsidRDefault="00176AEF" w:rsidP="00176AEF">
            <w:pPr>
              <w:pStyle w:val="NoSpacing"/>
              <w:jc w:val="center"/>
              <w:rPr>
                <w:b/>
                <w:lang w:val="en-US"/>
              </w:rPr>
            </w:pPr>
            <w:r w:rsidRPr="00176AEF">
              <w:rPr>
                <w:b/>
                <w:lang w:val="en-US"/>
              </w:rPr>
              <w:t>CỦA HIỆU TRƯỞNG</w:t>
            </w:r>
          </w:p>
          <w:p w:rsidR="00176AEF" w:rsidRPr="00FB62C3" w:rsidRDefault="00176AEF" w:rsidP="00FB62C3">
            <w:pPr>
              <w:pStyle w:val="NoSpacing"/>
              <w:rPr>
                <w:b/>
                <w:lang w:val="en-US"/>
              </w:rPr>
            </w:pPr>
          </w:p>
        </w:tc>
        <w:tc>
          <w:tcPr>
            <w:tcW w:w="4653" w:type="dxa"/>
          </w:tcPr>
          <w:p w:rsidR="00B37398" w:rsidRPr="00FB62C3" w:rsidRDefault="004B0F35" w:rsidP="00FB62C3">
            <w:pPr>
              <w:pStyle w:val="NoSpacing"/>
              <w:rPr>
                <w:b/>
                <w:szCs w:val="28"/>
                <w:lang w:val="en-US"/>
              </w:rPr>
            </w:pPr>
            <w:r w:rsidRPr="00FB62C3">
              <w:rPr>
                <w:b/>
                <w:szCs w:val="28"/>
                <w:lang w:val="en-US"/>
              </w:rPr>
              <w:t xml:space="preserve">                  </w:t>
            </w:r>
            <w:r w:rsidR="00FB62C3">
              <w:rPr>
                <w:b/>
                <w:szCs w:val="28"/>
                <w:lang w:val="en-US"/>
              </w:rPr>
              <w:t xml:space="preserve"> </w:t>
            </w:r>
            <w:r w:rsidRPr="00FB62C3">
              <w:rPr>
                <w:b/>
                <w:szCs w:val="28"/>
                <w:lang w:val="en-US"/>
              </w:rPr>
              <w:t>Ngườ</w:t>
            </w:r>
            <w:r w:rsidR="00176AEF">
              <w:rPr>
                <w:b/>
                <w:szCs w:val="28"/>
                <w:lang w:val="en-US"/>
              </w:rPr>
              <w:t xml:space="preserve">i  lập </w:t>
            </w:r>
            <w:r w:rsidRPr="00FB62C3">
              <w:rPr>
                <w:b/>
                <w:szCs w:val="28"/>
                <w:lang w:val="en-US"/>
              </w:rPr>
              <w:t>kế hoạch</w:t>
            </w:r>
          </w:p>
          <w:p w:rsidR="00B37398" w:rsidRPr="00FB62C3" w:rsidRDefault="004B0F35" w:rsidP="00FB62C3">
            <w:pPr>
              <w:pStyle w:val="NoSpacing"/>
              <w:jc w:val="center"/>
              <w:rPr>
                <w:b/>
                <w:szCs w:val="28"/>
                <w:lang w:val="en-US"/>
              </w:rPr>
            </w:pPr>
            <w:r w:rsidRPr="00FB62C3">
              <w:rPr>
                <w:b/>
                <w:szCs w:val="28"/>
                <w:lang w:val="en-US"/>
              </w:rPr>
              <w:t xml:space="preserve">             </w:t>
            </w:r>
            <w:r w:rsidR="00FB62C3" w:rsidRPr="00FB62C3">
              <w:rPr>
                <w:b/>
                <w:szCs w:val="28"/>
                <w:lang w:val="en-US"/>
              </w:rPr>
              <w:t xml:space="preserve">      </w:t>
            </w:r>
          </w:p>
          <w:p w:rsidR="00B37398" w:rsidRDefault="00B37398" w:rsidP="00FB62C3">
            <w:pPr>
              <w:pStyle w:val="NoSpacing"/>
              <w:rPr>
                <w:b/>
                <w:sz w:val="24"/>
                <w:szCs w:val="24"/>
              </w:rPr>
            </w:pPr>
          </w:p>
          <w:p w:rsidR="00D80498" w:rsidRPr="00FB62C3" w:rsidRDefault="00D80498" w:rsidP="00FB62C3">
            <w:pPr>
              <w:pStyle w:val="NoSpacing"/>
              <w:rPr>
                <w:b/>
                <w:sz w:val="24"/>
                <w:szCs w:val="24"/>
                <w:lang w:val="en-US"/>
              </w:rPr>
            </w:pPr>
          </w:p>
          <w:p w:rsidR="00B37398" w:rsidRPr="00FB62C3" w:rsidRDefault="00176AEF" w:rsidP="00FB62C3">
            <w:pPr>
              <w:pStyle w:val="NoSpacing"/>
              <w:jc w:val="center"/>
              <w:rPr>
                <w:b/>
                <w:lang w:val="en-US"/>
              </w:rPr>
            </w:pPr>
            <w:r>
              <w:rPr>
                <w:b/>
                <w:lang w:val="en-US"/>
              </w:rPr>
              <w:t xml:space="preserve">           </w:t>
            </w:r>
            <w:r w:rsidR="00FB62C3">
              <w:rPr>
                <w:b/>
                <w:lang w:val="en-US"/>
              </w:rPr>
              <w:t xml:space="preserve"> Trần Thị Sa</w:t>
            </w:r>
          </w:p>
        </w:tc>
      </w:tr>
    </w:tbl>
    <w:p w:rsidR="007D0688" w:rsidRPr="00FB62C3" w:rsidRDefault="007D0688" w:rsidP="007D0688">
      <w:pPr>
        <w:rPr>
          <w:b/>
        </w:rPr>
      </w:pPr>
    </w:p>
    <w:p w:rsidR="007D0688" w:rsidRDefault="007D0688" w:rsidP="007D0688"/>
    <w:sectPr w:rsidR="007D0688" w:rsidSect="00276DB4">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E7D" w:rsidRDefault="00FB6E7D" w:rsidP="00276DB4">
      <w:pPr>
        <w:spacing w:after="0" w:line="240" w:lineRule="auto"/>
      </w:pPr>
      <w:r>
        <w:separator/>
      </w:r>
    </w:p>
  </w:endnote>
  <w:endnote w:type="continuationSeparator" w:id="0">
    <w:p w:rsidR="00FB6E7D" w:rsidRDefault="00FB6E7D" w:rsidP="0027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E7D" w:rsidRDefault="00FB6E7D" w:rsidP="00276DB4">
      <w:pPr>
        <w:spacing w:after="0" w:line="240" w:lineRule="auto"/>
      </w:pPr>
      <w:r>
        <w:separator/>
      </w:r>
    </w:p>
  </w:footnote>
  <w:footnote w:type="continuationSeparator" w:id="0">
    <w:p w:rsidR="00FB6E7D" w:rsidRDefault="00FB6E7D" w:rsidP="0027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295925"/>
      <w:docPartObj>
        <w:docPartGallery w:val="Page Numbers (Top of Page)"/>
        <w:docPartUnique/>
      </w:docPartObj>
    </w:sdtPr>
    <w:sdtEndPr>
      <w:rPr>
        <w:noProof/>
      </w:rPr>
    </w:sdtEndPr>
    <w:sdtContent>
      <w:p w:rsidR="00276DB4" w:rsidRDefault="00581DCA">
        <w:pPr>
          <w:pStyle w:val="Header"/>
          <w:jc w:val="center"/>
        </w:pPr>
        <w:r>
          <w:fldChar w:fldCharType="begin"/>
        </w:r>
        <w:r w:rsidR="00276DB4">
          <w:instrText xml:space="preserve"> PAGE   \* MERGEFORMAT </w:instrText>
        </w:r>
        <w:r>
          <w:fldChar w:fldCharType="separate"/>
        </w:r>
        <w:r w:rsidR="00124E5C">
          <w:rPr>
            <w:noProof/>
          </w:rPr>
          <w:t>3</w:t>
        </w:r>
        <w:r>
          <w:rPr>
            <w:noProof/>
          </w:rPr>
          <w:fldChar w:fldCharType="end"/>
        </w:r>
      </w:p>
    </w:sdtContent>
  </w:sdt>
  <w:p w:rsidR="00276DB4" w:rsidRDefault="00276D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X2+SOI+L+aV6meMbBCHp/Z1gtjw=" w:salt="K3q1Fr2kRqv4NGa6uMXpvQ=="/>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88"/>
    <w:rsid w:val="00005C20"/>
    <w:rsid w:val="00025480"/>
    <w:rsid w:val="000C37F0"/>
    <w:rsid w:val="0010086C"/>
    <w:rsid w:val="00101698"/>
    <w:rsid w:val="00124E5C"/>
    <w:rsid w:val="00135CF6"/>
    <w:rsid w:val="001577E8"/>
    <w:rsid w:val="00176AEF"/>
    <w:rsid w:val="00176B98"/>
    <w:rsid w:val="0017783F"/>
    <w:rsid w:val="001830B9"/>
    <w:rsid w:val="001B3E33"/>
    <w:rsid w:val="001D184C"/>
    <w:rsid w:val="001D3955"/>
    <w:rsid w:val="001E74C1"/>
    <w:rsid w:val="00276DB4"/>
    <w:rsid w:val="00365C93"/>
    <w:rsid w:val="003F111B"/>
    <w:rsid w:val="00431C7A"/>
    <w:rsid w:val="004849A2"/>
    <w:rsid w:val="00484B98"/>
    <w:rsid w:val="004B0F35"/>
    <w:rsid w:val="004F16D1"/>
    <w:rsid w:val="0056655D"/>
    <w:rsid w:val="00581DCA"/>
    <w:rsid w:val="005F0EED"/>
    <w:rsid w:val="006226C4"/>
    <w:rsid w:val="00631AF8"/>
    <w:rsid w:val="00664193"/>
    <w:rsid w:val="00671AEB"/>
    <w:rsid w:val="00722B99"/>
    <w:rsid w:val="0077506C"/>
    <w:rsid w:val="007A1869"/>
    <w:rsid w:val="007B2032"/>
    <w:rsid w:val="007D0688"/>
    <w:rsid w:val="00803CBB"/>
    <w:rsid w:val="00806ECA"/>
    <w:rsid w:val="00821E67"/>
    <w:rsid w:val="0089497C"/>
    <w:rsid w:val="008D6901"/>
    <w:rsid w:val="00996C98"/>
    <w:rsid w:val="009A7CDF"/>
    <w:rsid w:val="009B27C6"/>
    <w:rsid w:val="00A22878"/>
    <w:rsid w:val="00A36C86"/>
    <w:rsid w:val="00A67894"/>
    <w:rsid w:val="00B02E5F"/>
    <w:rsid w:val="00B15DFA"/>
    <w:rsid w:val="00B37398"/>
    <w:rsid w:val="00B91255"/>
    <w:rsid w:val="00BA280E"/>
    <w:rsid w:val="00BB4FBB"/>
    <w:rsid w:val="00CE4376"/>
    <w:rsid w:val="00CE7D6F"/>
    <w:rsid w:val="00D451FF"/>
    <w:rsid w:val="00D46474"/>
    <w:rsid w:val="00D80498"/>
    <w:rsid w:val="00E466D5"/>
    <w:rsid w:val="00E714D5"/>
    <w:rsid w:val="00E74493"/>
    <w:rsid w:val="00E86B93"/>
    <w:rsid w:val="00EC05E3"/>
    <w:rsid w:val="00EF0C69"/>
    <w:rsid w:val="00EF7C97"/>
    <w:rsid w:val="00F03A9B"/>
    <w:rsid w:val="00F42311"/>
    <w:rsid w:val="00F56319"/>
    <w:rsid w:val="00F63020"/>
    <w:rsid w:val="00FB2CFB"/>
    <w:rsid w:val="00FB3599"/>
    <w:rsid w:val="00FB62C3"/>
    <w:rsid w:val="00FB6E7D"/>
    <w:rsid w:val="00FC3442"/>
    <w:rsid w:val="00FD5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74C1"/>
    <w:pPr>
      <w:spacing w:after="0" w:line="240" w:lineRule="auto"/>
    </w:pPr>
    <w:rPr>
      <w:rFonts w:eastAsia="Calibri" w:cs="Times New Roman"/>
      <w:sz w:val="28"/>
      <w:lang w:val="vi-VN"/>
    </w:rPr>
  </w:style>
  <w:style w:type="paragraph" w:styleId="Header">
    <w:name w:val="header"/>
    <w:basedOn w:val="Normal"/>
    <w:link w:val="HeaderChar"/>
    <w:uiPriority w:val="99"/>
    <w:unhideWhenUsed/>
    <w:rsid w:val="0027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B4"/>
  </w:style>
  <w:style w:type="paragraph" w:styleId="Footer">
    <w:name w:val="footer"/>
    <w:basedOn w:val="Normal"/>
    <w:link w:val="FooterChar"/>
    <w:uiPriority w:val="99"/>
    <w:unhideWhenUsed/>
    <w:rsid w:val="0027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B4"/>
  </w:style>
  <w:style w:type="paragraph" w:styleId="ListParagraph">
    <w:name w:val="List Paragraph"/>
    <w:basedOn w:val="Normal"/>
    <w:uiPriority w:val="34"/>
    <w:qFormat/>
    <w:rsid w:val="007A18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74C1"/>
    <w:pPr>
      <w:spacing w:after="0" w:line="240" w:lineRule="auto"/>
    </w:pPr>
    <w:rPr>
      <w:rFonts w:eastAsia="Calibri" w:cs="Times New Roman"/>
      <w:sz w:val="28"/>
      <w:lang w:val="vi-VN"/>
    </w:rPr>
  </w:style>
  <w:style w:type="paragraph" w:styleId="Header">
    <w:name w:val="header"/>
    <w:basedOn w:val="Normal"/>
    <w:link w:val="HeaderChar"/>
    <w:uiPriority w:val="99"/>
    <w:unhideWhenUsed/>
    <w:rsid w:val="0027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B4"/>
  </w:style>
  <w:style w:type="paragraph" w:styleId="Footer">
    <w:name w:val="footer"/>
    <w:basedOn w:val="Normal"/>
    <w:link w:val="FooterChar"/>
    <w:uiPriority w:val="99"/>
    <w:unhideWhenUsed/>
    <w:rsid w:val="0027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B4"/>
  </w:style>
  <w:style w:type="paragraph" w:styleId="ListParagraph">
    <w:name w:val="List Paragraph"/>
    <w:basedOn w:val="Normal"/>
    <w:uiPriority w:val="34"/>
    <w:qFormat/>
    <w:rsid w:val="007A1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C9B21-1D8A-40FF-AC36-BFD12474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2023-01-16T03:31:00Z</dcterms:created>
  <dcterms:modified xsi:type="dcterms:W3CDTF">2023-01-16T03:31:00Z</dcterms:modified>
</cp:coreProperties>
</file>